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DE4" w:rsidRDefault="00DC6DE4" w:rsidP="00DC6DE4">
      <w:pPr>
        <w:rPr>
          <w:rFonts w:ascii="Garamond" w:hAnsi="Garamond"/>
          <w:b/>
          <w:sz w:val="40"/>
          <w:szCs w:val="40"/>
        </w:rPr>
      </w:pPr>
    </w:p>
    <w:p w:rsidR="00DC6DE4" w:rsidRDefault="00DC6DE4" w:rsidP="00DC6DE4">
      <w:pPr>
        <w:rPr>
          <w:rFonts w:ascii="Garamond" w:hAnsi="Garamond"/>
          <w:b/>
          <w:sz w:val="40"/>
          <w:szCs w:val="40"/>
        </w:rPr>
      </w:pPr>
    </w:p>
    <w:p w:rsidR="00DC6DE4" w:rsidRPr="00DA400A" w:rsidRDefault="007B415A" w:rsidP="00DC6DE4">
      <w:pPr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sz w:val="40"/>
          <w:szCs w:val="40"/>
        </w:rPr>
        <w:t>4</w:t>
      </w:r>
      <w:r w:rsidR="00DC6DE4" w:rsidRPr="00DA400A">
        <w:rPr>
          <w:rFonts w:ascii="Garamond" w:hAnsi="Garamond"/>
          <w:b/>
          <w:sz w:val="40"/>
          <w:szCs w:val="40"/>
        </w:rPr>
        <w:t>/202</w:t>
      </w:r>
      <w:r w:rsidR="00316700">
        <w:rPr>
          <w:rFonts w:ascii="Garamond" w:hAnsi="Garamond"/>
          <w:b/>
          <w:sz w:val="40"/>
          <w:szCs w:val="40"/>
        </w:rPr>
        <w:t>6</w:t>
      </w:r>
      <w:r w:rsidR="00DC6DE4" w:rsidRPr="00DA400A">
        <w:rPr>
          <w:rFonts w:ascii="Garamond" w:hAnsi="Garamond"/>
          <w:b/>
          <w:sz w:val="40"/>
          <w:szCs w:val="40"/>
        </w:rPr>
        <w:t>.</w:t>
      </w:r>
    </w:p>
    <w:p w:rsidR="00DC6DE4" w:rsidRPr="00DA400A" w:rsidRDefault="00DC6DE4" w:rsidP="00DC6DE4">
      <w:pPr>
        <w:rPr>
          <w:rFonts w:ascii="Garamond" w:hAnsi="Garamond"/>
          <w:b/>
          <w:sz w:val="40"/>
          <w:szCs w:val="40"/>
        </w:rPr>
      </w:pPr>
    </w:p>
    <w:p w:rsidR="00DC6DE4" w:rsidRPr="00DA400A" w:rsidRDefault="00DC6DE4" w:rsidP="00DC6DE4">
      <w:pPr>
        <w:rPr>
          <w:rFonts w:ascii="Garamond" w:hAnsi="Garamond"/>
          <w:b/>
          <w:sz w:val="40"/>
          <w:szCs w:val="40"/>
        </w:rPr>
      </w:pPr>
    </w:p>
    <w:p w:rsidR="00DC6DE4" w:rsidRPr="00DA400A" w:rsidRDefault="00DC6DE4" w:rsidP="00DC6DE4">
      <w:pPr>
        <w:rPr>
          <w:rFonts w:ascii="Garamond" w:hAnsi="Garamond"/>
          <w:b/>
          <w:sz w:val="40"/>
          <w:szCs w:val="40"/>
        </w:rPr>
      </w:pPr>
    </w:p>
    <w:p w:rsidR="00DC6DE4" w:rsidRPr="00DA400A" w:rsidRDefault="00DC6DE4" w:rsidP="00DC6DE4">
      <w:pPr>
        <w:jc w:val="center"/>
        <w:rPr>
          <w:rFonts w:ascii="Garamond" w:hAnsi="Garamond"/>
          <w:b/>
          <w:sz w:val="40"/>
          <w:szCs w:val="40"/>
        </w:rPr>
      </w:pPr>
      <w:r w:rsidRPr="00DA400A">
        <w:rPr>
          <w:rFonts w:ascii="Garamond" w:hAnsi="Garamond"/>
          <w:b/>
          <w:sz w:val="40"/>
          <w:szCs w:val="40"/>
        </w:rPr>
        <w:t>Csanytelek Község Önkormányzata</w:t>
      </w:r>
    </w:p>
    <w:p w:rsidR="00DC6DE4" w:rsidRPr="00DA400A" w:rsidRDefault="00DC6DE4" w:rsidP="00DC6DE4">
      <w:pPr>
        <w:jc w:val="center"/>
        <w:rPr>
          <w:rFonts w:ascii="Garamond" w:hAnsi="Garamond"/>
          <w:b/>
          <w:sz w:val="40"/>
          <w:szCs w:val="40"/>
        </w:rPr>
      </w:pPr>
    </w:p>
    <w:p w:rsidR="00DC6DE4" w:rsidRPr="00DA400A" w:rsidRDefault="00DC6DE4" w:rsidP="00DC6DE4">
      <w:pPr>
        <w:jc w:val="center"/>
        <w:rPr>
          <w:rFonts w:ascii="Garamond" w:hAnsi="Garamond"/>
          <w:b/>
          <w:sz w:val="40"/>
          <w:szCs w:val="40"/>
        </w:rPr>
      </w:pPr>
      <w:r w:rsidRPr="00DA400A">
        <w:rPr>
          <w:rFonts w:ascii="Garamond" w:hAnsi="Garamond"/>
          <w:b/>
          <w:sz w:val="40"/>
          <w:szCs w:val="40"/>
        </w:rPr>
        <w:t>Képviselő-testülete</w:t>
      </w:r>
    </w:p>
    <w:p w:rsidR="00DC6DE4" w:rsidRPr="00DA400A" w:rsidRDefault="00DC6DE4" w:rsidP="00DC6DE4">
      <w:pPr>
        <w:jc w:val="center"/>
        <w:rPr>
          <w:rFonts w:ascii="Garamond" w:hAnsi="Garamond"/>
          <w:b/>
          <w:sz w:val="40"/>
          <w:szCs w:val="40"/>
        </w:rPr>
      </w:pPr>
    </w:p>
    <w:p w:rsidR="00DC6DE4" w:rsidRPr="00DA400A" w:rsidRDefault="00DC6DE4" w:rsidP="00DC6DE4">
      <w:pPr>
        <w:jc w:val="center"/>
        <w:rPr>
          <w:rFonts w:ascii="Garamond" w:hAnsi="Garamond"/>
          <w:b/>
          <w:sz w:val="40"/>
          <w:szCs w:val="40"/>
        </w:rPr>
      </w:pPr>
      <w:r w:rsidRPr="00DA400A">
        <w:rPr>
          <w:rFonts w:ascii="Garamond" w:hAnsi="Garamond"/>
          <w:b/>
          <w:sz w:val="40"/>
          <w:szCs w:val="40"/>
        </w:rPr>
        <w:t>202</w:t>
      </w:r>
      <w:r w:rsidR="00316700">
        <w:rPr>
          <w:rFonts w:ascii="Garamond" w:hAnsi="Garamond"/>
          <w:b/>
          <w:sz w:val="40"/>
          <w:szCs w:val="40"/>
        </w:rPr>
        <w:t>6</w:t>
      </w:r>
      <w:r w:rsidRPr="00DA400A">
        <w:rPr>
          <w:rFonts w:ascii="Garamond" w:hAnsi="Garamond"/>
          <w:b/>
          <w:sz w:val="40"/>
          <w:szCs w:val="40"/>
        </w:rPr>
        <w:t>. február 2</w:t>
      </w:r>
      <w:r w:rsidR="00316700">
        <w:rPr>
          <w:rFonts w:ascii="Garamond" w:hAnsi="Garamond"/>
          <w:b/>
          <w:sz w:val="40"/>
          <w:szCs w:val="40"/>
        </w:rPr>
        <w:t>7</w:t>
      </w:r>
      <w:r w:rsidRPr="00DA400A">
        <w:rPr>
          <w:rFonts w:ascii="Garamond" w:hAnsi="Garamond"/>
          <w:b/>
          <w:sz w:val="40"/>
          <w:szCs w:val="40"/>
        </w:rPr>
        <w:t>.-</w:t>
      </w:r>
      <w:r w:rsidR="0028362C">
        <w:rPr>
          <w:rFonts w:ascii="Garamond" w:hAnsi="Garamond"/>
          <w:b/>
          <w:sz w:val="40"/>
          <w:szCs w:val="40"/>
        </w:rPr>
        <w:t>é</w:t>
      </w:r>
      <w:r w:rsidRPr="00DA400A">
        <w:rPr>
          <w:rFonts w:ascii="Garamond" w:hAnsi="Garamond"/>
          <w:b/>
          <w:sz w:val="40"/>
          <w:szCs w:val="40"/>
        </w:rPr>
        <w:t>n</w:t>
      </w:r>
      <w:r>
        <w:rPr>
          <w:rFonts w:ascii="Garamond" w:hAnsi="Garamond"/>
          <w:b/>
          <w:sz w:val="40"/>
          <w:szCs w:val="40"/>
        </w:rPr>
        <w:t xml:space="preserve"> (pénteke</w:t>
      </w:r>
      <w:r w:rsidRPr="00DA400A">
        <w:rPr>
          <w:rFonts w:ascii="Garamond" w:hAnsi="Garamond"/>
          <w:b/>
          <w:sz w:val="40"/>
          <w:szCs w:val="40"/>
        </w:rPr>
        <w:t>n)</w:t>
      </w:r>
    </w:p>
    <w:p w:rsidR="00DC6DE4" w:rsidRPr="00DA400A" w:rsidRDefault="00DC6DE4" w:rsidP="00DC6DE4">
      <w:pPr>
        <w:jc w:val="center"/>
        <w:rPr>
          <w:rFonts w:ascii="Garamond" w:hAnsi="Garamond"/>
          <w:b/>
          <w:sz w:val="40"/>
          <w:szCs w:val="40"/>
        </w:rPr>
      </w:pPr>
    </w:p>
    <w:p w:rsidR="00DC6DE4" w:rsidRPr="00DA400A" w:rsidRDefault="00DC6DE4" w:rsidP="00DC6DE4">
      <w:pPr>
        <w:jc w:val="center"/>
        <w:rPr>
          <w:rFonts w:ascii="Garamond" w:hAnsi="Garamond"/>
          <w:b/>
          <w:sz w:val="40"/>
          <w:szCs w:val="40"/>
        </w:rPr>
      </w:pPr>
      <w:proofErr w:type="gramStart"/>
      <w:r w:rsidRPr="00DA400A">
        <w:rPr>
          <w:rFonts w:ascii="Garamond" w:hAnsi="Garamond"/>
          <w:b/>
          <w:sz w:val="40"/>
          <w:szCs w:val="40"/>
        </w:rPr>
        <w:t>du.</w:t>
      </w:r>
      <w:proofErr w:type="gramEnd"/>
      <w:r w:rsidRPr="00DA400A">
        <w:rPr>
          <w:rFonts w:ascii="Garamond" w:hAnsi="Garamond"/>
          <w:b/>
          <w:sz w:val="40"/>
          <w:szCs w:val="40"/>
        </w:rPr>
        <w:t xml:space="preserve"> 1</w:t>
      </w:r>
      <w:r>
        <w:rPr>
          <w:rFonts w:ascii="Garamond" w:hAnsi="Garamond"/>
          <w:b/>
          <w:sz w:val="40"/>
          <w:szCs w:val="40"/>
        </w:rPr>
        <w:t>7</w:t>
      </w:r>
      <w:r w:rsidRPr="00DA400A">
        <w:rPr>
          <w:rFonts w:ascii="Garamond" w:hAnsi="Garamond"/>
          <w:b/>
          <w:sz w:val="40"/>
          <w:szCs w:val="40"/>
        </w:rPr>
        <w:t>.00 órai kezdettel megtartott</w:t>
      </w:r>
    </w:p>
    <w:p w:rsidR="00DC6DE4" w:rsidRPr="00DA400A" w:rsidRDefault="00DC6DE4" w:rsidP="00DC6DE4">
      <w:pPr>
        <w:jc w:val="center"/>
        <w:rPr>
          <w:rFonts w:ascii="Garamond" w:hAnsi="Garamond"/>
          <w:b/>
          <w:sz w:val="40"/>
          <w:szCs w:val="40"/>
        </w:rPr>
      </w:pPr>
    </w:p>
    <w:p w:rsidR="00DC6DE4" w:rsidRPr="00DA400A" w:rsidRDefault="00DC6DE4" w:rsidP="00DC6DE4">
      <w:pPr>
        <w:jc w:val="center"/>
        <w:rPr>
          <w:rFonts w:ascii="Garamond" w:hAnsi="Garamond"/>
          <w:b/>
          <w:sz w:val="40"/>
          <w:szCs w:val="40"/>
        </w:rPr>
      </w:pPr>
      <w:proofErr w:type="gramStart"/>
      <w:r w:rsidRPr="00DA400A">
        <w:rPr>
          <w:rFonts w:ascii="Garamond" w:hAnsi="Garamond"/>
          <w:b/>
          <w:sz w:val="40"/>
          <w:szCs w:val="40"/>
        </w:rPr>
        <w:t>köz</w:t>
      </w:r>
      <w:r>
        <w:rPr>
          <w:rFonts w:ascii="Garamond" w:hAnsi="Garamond"/>
          <w:b/>
          <w:sz w:val="40"/>
          <w:szCs w:val="40"/>
        </w:rPr>
        <w:t>-</w:t>
      </w:r>
      <w:r w:rsidRPr="00DA400A">
        <w:rPr>
          <w:rFonts w:ascii="Garamond" w:hAnsi="Garamond"/>
          <w:b/>
          <w:sz w:val="40"/>
          <w:szCs w:val="40"/>
        </w:rPr>
        <w:t>meghallgatásának</w:t>
      </w:r>
      <w:proofErr w:type="gramEnd"/>
    </w:p>
    <w:p w:rsidR="00DC6DE4" w:rsidRPr="00DA400A" w:rsidRDefault="00DC6DE4" w:rsidP="00DC6DE4">
      <w:pPr>
        <w:jc w:val="center"/>
        <w:rPr>
          <w:rFonts w:ascii="Garamond" w:hAnsi="Garamond"/>
          <w:b/>
          <w:sz w:val="40"/>
          <w:szCs w:val="40"/>
        </w:rPr>
      </w:pPr>
    </w:p>
    <w:p w:rsidR="00DC6DE4" w:rsidRPr="00DA400A" w:rsidRDefault="00DC6DE4" w:rsidP="00DC6DE4">
      <w:pPr>
        <w:jc w:val="center"/>
        <w:rPr>
          <w:rFonts w:ascii="Garamond" w:hAnsi="Garamond"/>
          <w:b/>
          <w:sz w:val="40"/>
          <w:szCs w:val="40"/>
        </w:rPr>
      </w:pPr>
    </w:p>
    <w:p w:rsidR="00DC6DE4" w:rsidRPr="00C01096" w:rsidRDefault="00DC6DE4" w:rsidP="00DC6DE4">
      <w:pPr>
        <w:jc w:val="center"/>
        <w:rPr>
          <w:b/>
          <w:i/>
          <w:sz w:val="32"/>
          <w:szCs w:val="32"/>
        </w:rPr>
      </w:pPr>
      <w:r w:rsidRPr="00C01096">
        <w:rPr>
          <w:b/>
          <w:i/>
          <w:sz w:val="32"/>
          <w:szCs w:val="32"/>
        </w:rPr>
        <w:t>Jegyzőkönyve</w:t>
      </w:r>
    </w:p>
    <w:p w:rsidR="00DC6DE4" w:rsidRPr="00DA400A" w:rsidRDefault="00DC6DE4" w:rsidP="00DC6DE4">
      <w:pPr>
        <w:jc w:val="center"/>
        <w:rPr>
          <w:rFonts w:ascii="Garamond" w:hAnsi="Garamond"/>
          <w:b/>
          <w:i/>
          <w:sz w:val="32"/>
          <w:szCs w:val="32"/>
        </w:rPr>
      </w:pPr>
    </w:p>
    <w:p w:rsidR="00DC6DE4" w:rsidRPr="00DA400A" w:rsidRDefault="00DC6DE4" w:rsidP="00DC6DE4">
      <w:pPr>
        <w:jc w:val="center"/>
        <w:rPr>
          <w:rFonts w:ascii="Garamond" w:hAnsi="Garamond"/>
          <w:b/>
          <w:i/>
          <w:sz w:val="32"/>
          <w:szCs w:val="32"/>
        </w:rPr>
      </w:pPr>
    </w:p>
    <w:p w:rsidR="00DC6DE4" w:rsidRPr="00DA400A" w:rsidRDefault="00DC6DE4" w:rsidP="00DC6DE4">
      <w:pPr>
        <w:jc w:val="both"/>
        <w:rPr>
          <w:rFonts w:ascii="Garamond" w:hAnsi="Garamond"/>
          <w:b/>
          <w:i/>
          <w:sz w:val="32"/>
          <w:szCs w:val="32"/>
        </w:rPr>
      </w:pPr>
      <w:r w:rsidRPr="00DA400A">
        <w:rPr>
          <w:rFonts w:ascii="Garamond" w:hAnsi="Garamond"/>
          <w:b/>
          <w:i/>
          <w:sz w:val="32"/>
          <w:szCs w:val="32"/>
        </w:rPr>
        <w:t>Napirend:</w:t>
      </w:r>
    </w:p>
    <w:p w:rsidR="00DC6DE4" w:rsidRPr="00DA400A" w:rsidRDefault="00DC6DE4" w:rsidP="00DC6DE4">
      <w:pPr>
        <w:jc w:val="both"/>
        <w:rPr>
          <w:rFonts w:ascii="Garamond" w:hAnsi="Garamond"/>
          <w:b/>
          <w:i/>
          <w:sz w:val="32"/>
          <w:szCs w:val="32"/>
        </w:rPr>
      </w:pPr>
    </w:p>
    <w:p w:rsidR="00DC6DE4" w:rsidRPr="00DA400A" w:rsidRDefault="00DC6DE4" w:rsidP="00DC6DE4">
      <w:pPr>
        <w:numPr>
          <w:ilvl w:val="0"/>
          <w:numId w:val="2"/>
        </w:numPr>
        <w:ind w:left="426" w:hanging="426"/>
        <w:jc w:val="both"/>
        <w:rPr>
          <w:rFonts w:ascii="Garamond" w:hAnsi="Garamond"/>
          <w:i/>
          <w:sz w:val="22"/>
          <w:szCs w:val="22"/>
        </w:rPr>
      </w:pPr>
      <w:r w:rsidRPr="00DA400A">
        <w:rPr>
          <w:rFonts w:ascii="Garamond" w:hAnsi="Garamond"/>
          <w:i/>
          <w:sz w:val="22"/>
          <w:szCs w:val="22"/>
        </w:rPr>
        <w:t>Az önkormányzat és az önkormányzati hivatal 20</w:t>
      </w:r>
      <w:r w:rsidR="00316700">
        <w:rPr>
          <w:rFonts w:ascii="Garamond" w:hAnsi="Garamond"/>
          <w:i/>
          <w:sz w:val="22"/>
          <w:szCs w:val="22"/>
        </w:rPr>
        <w:t>26</w:t>
      </w:r>
      <w:r w:rsidRPr="00DA400A">
        <w:rPr>
          <w:rFonts w:ascii="Garamond" w:hAnsi="Garamond"/>
          <w:i/>
          <w:sz w:val="22"/>
          <w:szCs w:val="22"/>
        </w:rPr>
        <w:t xml:space="preserve">. évi költségvetéséről szóló önkormányzati rendelet megalkotása </w:t>
      </w:r>
    </w:p>
    <w:p w:rsidR="00DC6DE4" w:rsidRPr="00DA400A" w:rsidRDefault="00DC6DE4" w:rsidP="00DC6DE4">
      <w:pPr>
        <w:pStyle w:val="Listaszerbekezds"/>
        <w:ind w:left="1134" w:hanging="708"/>
        <w:jc w:val="both"/>
        <w:rPr>
          <w:rFonts w:ascii="Garamond" w:hAnsi="Garamond"/>
          <w:sz w:val="22"/>
          <w:szCs w:val="22"/>
        </w:rPr>
      </w:pPr>
      <w:r w:rsidRPr="00DA400A">
        <w:rPr>
          <w:rFonts w:ascii="Garamond" w:hAnsi="Garamond"/>
          <w:sz w:val="22"/>
          <w:szCs w:val="22"/>
          <w:u w:val="single"/>
        </w:rPr>
        <w:t>Előadó:</w:t>
      </w:r>
      <w:r w:rsidRPr="00DA400A">
        <w:rPr>
          <w:rFonts w:ascii="Garamond" w:hAnsi="Garamond"/>
          <w:sz w:val="22"/>
          <w:szCs w:val="22"/>
        </w:rPr>
        <w:tab/>
      </w:r>
      <w:r w:rsidRPr="00DA400A">
        <w:rPr>
          <w:rFonts w:ascii="Garamond" w:hAnsi="Garamond"/>
          <w:sz w:val="22"/>
          <w:szCs w:val="22"/>
        </w:rPr>
        <w:tab/>
        <w:t>Erhard Gyula polgármester, Kató Pálné jegyző</w:t>
      </w:r>
    </w:p>
    <w:p w:rsidR="00DC6DE4" w:rsidRPr="00DA400A" w:rsidRDefault="00DC6DE4" w:rsidP="00DC6DE4">
      <w:pPr>
        <w:pStyle w:val="Listaszerbekezds"/>
        <w:ind w:left="1134" w:firstLine="282"/>
        <w:jc w:val="both"/>
        <w:rPr>
          <w:rFonts w:ascii="Garamond" w:hAnsi="Garamond"/>
          <w:sz w:val="22"/>
          <w:szCs w:val="22"/>
        </w:rPr>
      </w:pPr>
    </w:p>
    <w:p w:rsidR="00DC6DE4" w:rsidRPr="00DA400A" w:rsidRDefault="00DC6DE4" w:rsidP="00DC6DE4">
      <w:pPr>
        <w:pStyle w:val="Listaszerbekezds"/>
        <w:ind w:left="0"/>
        <w:jc w:val="both"/>
        <w:rPr>
          <w:rFonts w:ascii="Garamond" w:hAnsi="Garamond"/>
          <w:sz w:val="22"/>
          <w:szCs w:val="22"/>
          <w:u w:val="single"/>
        </w:rPr>
      </w:pPr>
    </w:p>
    <w:p w:rsidR="00DC6DE4" w:rsidRPr="00DA400A" w:rsidRDefault="00DC6DE4" w:rsidP="00DC6DE4">
      <w:pPr>
        <w:pStyle w:val="Listaszerbekezds"/>
        <w:ind w:left="426" w:hanging="426"/>
        <w:jc w:val="both"/>
        <w:rPr>
          <w:rFonts w:ascii="Garamond" w:hAnsi="Garamond"/>
          <w:sz w:val="22"/>
          <w:szCs w:val="22"/>
        </w:rPr>
      </w:pPr>
      <w:r w:rsidRPr="00DA400A">
        <w:rPr>
          <w:rFonts w:ascii="Garamond" w:hAnsi="Garamond"/>
          <w:sz w:val="22"/>
          <w:szCs w:val="22"/>
        </w:rPr>
        <w:t xml:space="preserve">2.) </w:t>
      </w:r>
      <w:r w:rsidRPr="00DA400A">
        <w:rPr>
          <w:rFonts w:ascii="Garamond" w:hAnsi="Garamond"/>
          <w:sz w:val="22"/>
          <w:szCs w:val="22"/>
        </w:rPr>
        <w:tab/>
      </w:r>
      <w:r w:rsidRPr="00DA400A">
        <w:rPr>
          <w:rFonts w:ascii="Garamond" w:hAnsi="Garamond"/>
          <w:i/>
          <w:sz w:val="22"/>
          <w:szCs w:val="22"/>
        </w:rPr>
        <w:t>Egyebek</w:t>
      </w:r>
    </w:p>
    <w:p w:rsidR="00DC6DE4" w:rsidRPr="00DA400A" w:rsidRDefault="00DC6DE4" w:rsidP="00DC6DE4">
      <w:pPr>
        <w:pStyle w:val="Listaszerbekezds"/>
        <w:ind w:left="0"/>
        <w:jc w:val="both"/>
        <w:rPr>
          <w:rFonts w:ascii="Garamond" w:hAnsi="Garamond"/>
          <w:sz w:val="22"/>
          <w:szCs w:val="22"/>
        </w:rPr>
      </w:pPr>
    </w:p>
    <w:p w:rsidR="00DC6DE4" w:rsidRPr="00DA400A" w:rsidRDefault="00DC6DE4" w:rsidP="00DC6DE4">
      <w:pPr>
        <w:jc w:val="both"/>
        <w:rPr>
          <w:rFonts w:ascii="Garamond" w:hAnsi="Garamond"/>
        </w:rPr>
      </w:pPr>
      <w:r w:rsidRPr="00DA400A">
        <w:rPr>
          <w:rFonts w:ascii="Garamond" w:hAnsi="Garamond"/>
        </w:rPr>
        <w:tab/>
      </w:r>
    </w:p>
    <w:p w:rsidR="00DC6DE4" w:rsidRPr="00DA400A" w:rsidRDefault="00DC6DE4" w:rsidP="00DC6DE4">
      <w:pPr>
        <w:jc w:val="both"/>
        <w:rPr>
          <w:rFonts w:ascii="Garamond" w:hAnsi="Garamond"/>
          <w:b/>
          <w:i/>
          <w:sz w:val="32"/>
          <w:szCs w:val="32"/>
        </w:rPr>
      </w:pPr>
    </w:p>
    <w:p w:rsidR="00DC6DE4" w:rsidRPr="00DA400A" w:rsidRDefault="00DC6DE4" w:rsidP="00DC6DE4">
      <w:pPr>
        <w:jc w:val="both"/>
        <w:rPr>
          <w:rFonts w:ascii="Garamond" w:hAnsi="Garamond"/>
          <w:b/>
          <w:i/>
          <w:sz w:val="32"/>
          <w:szCs w:val="32"/>
        </w:rPr>
      </w:pPr>
    </w:p>
    <w:p w:rsidR="00DC6DE4" w:rsidRPr="00DA400A" w:rsidRDefault="00DC6DE4" w:rsidP="00DC6DE4">
      <w:pPr>
        <w:spacing w:after="200" w:line="276" w:lineRule="auto"/>
        <w:jc w:val="center"/>
        <w:rPr>
          <w:rFonts w:ascii="Garamond" w:hAnsi="Garamond"/>
          <w:b/>
          <w:sz w:val="22"/>
          <w:szCs w:val="22"/>
        </w:rPr>
      </w:pPr>
      <w:r w:rsidRPr="00DA400A">
        <w:rPr>
          <w:rFonts w:ascii="Garamond" w:hAnsi="Garamond"/>
          <w:b/>
          <w:sz w:val="22"/>
          <w:szCs w:val="22"/>
        </w:rPr>
        <w:br/>
      </w:r>
    </w:p>
    <w:p w:rsidR="00DC6DE4" w:rsidRDefault="00DC6DE4" w:rsidP="00DC6DE4">
      <w:pPr>
        <w:spacing w:after="200" w:line="276" w:lineRule="auto"/>
        <w:jc w:val="center"/>
        <w:rPr>
          <w:rFonts w:ascii="Garamond" w:hAnsi="Garamond"/>
          <w:b/>
          <w:sz w:val="22"/>
          <w:szCs w:val="22"/>
        </w:rPr>
      </w:pPr>
      <w:r w:rsidRPr="00DA400A">
        <w:rPr>
          <w:rFonts w:ascii="Garamond" w:hAnsi="Garamond"/>
          <w:b/>
          <w:sz w:val="22"/>
          <w:szCs w:val="22"/>
        </w:rPr>
        <w:br w:type="page"/>
      </w:r>
    </w:p>
    <w:p w:rsidR="00DC6DE4" w:rsidRDefault="00DC6DE4" w:rsidP="00DC6DE4">
      <w:pPr>
        <w:spacing w:after="200" w:line="276" w:lineRule="auto"/>
        <w:jc w:val="center"/>
        <w:rPr>
          <w:rFonts w:ascii="Garamond" w:hAnsi="Garamond"/>
          <w:b/>
          <w:sz w:val="22"/>
          <w:szCs w:val="22"/>
        </w:rPr>
      </w:pPr>
    </w:p>
    <w:p w:rsidR="00DC6DE4" w:rsidRPr="003F0862" w:rsidRDefault="00DC6DE4" w:rsidP="00DC6DE4">
      <w:pPr>
        <w:spacing w:after="200" w:line="276" w:lineRule="auto"/>
        <w:jc w:val="center"/>
        <w:rPr>
          <w:rFonts w:ascii="Garamond" w:hAnsi="Garamond"/>
          <w:b/>
          <w:sz w:val="22"/>
          <w:szCs w:val="22"/>
        </w:rPr>
      </w:pPr>
      <w:r w:rsidRPr="005F60D2">
        <w:rPr>
          <w:rFonts w:ascii="Garamond" w:hAnsi="Garamond"/>
          <w:b/>
          <w:sz w:val="22"/>
          <w:szCs w:val="22"/>
        </w:rPr>
        <w:t>T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5F60D2">
        <w:rPr>
          <w:rFonts w:ascii="Garamond" w:hAnsi="Garamond"/>
          <w:b/>
          <w:sz w:val="22"/>
          <w:szCs w:val="22"/>
        </w:rPr>
        <w:t>a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5F60D2">
        <w:rPr>
          <w:rFonts w:ascii="Garamond" w:hAnsi="Garamond"/>
          <w:b/>
          <w:sz w:val="22"/>
          <w:szCs w:val="22"/>
        </w:rPr>
        <w:t>r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5F60D2">
        <w:rPr>
          <w:rFonts w:ascii="Garamond" w:hAnsi="Garamond"/>
          <w:b/>
          <w:sz w:val="22"/>
          <w:szCs w:val="22"/>
        </w:rPr>
        <w:t>t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5F60D2">
        <w:rPr>
          <w:rFonts w:ascii="Garamond" w:hAnsi="Garamond"/>
          <w:b/>
          <w:sz w:val="22"/>
          <w:szCs w:val="22"/>
        </w:rPr>
        <w:t>a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5F60D2">
        <w:rPr>
          <w:rFonts w:ascii="Garamond" w:hAnsi="Garamond"/>
          <w:b/>
          <w:sz w:val="22"/>
          <w:szCs w:val="22"/>
        </w:rPr>
        <w:t>l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5F60D2">
        <w:rPr>
          <w:rFonts w:ascii="Garamond" w:hAnsi="Garamond"/>
          <w:b/>
          <w:sz w:val="22"/>
          <w:szCs w:val="22"/>
        </w:rPr>
        <w:t>o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5F60D2">
        <w:rPr>
          <w:rFonts w:ascii="Garamond" w:hAnsi="Garamond"/>
          <w:b/>
          <w:sz w:val="22"/>
          <w:szCs w:val="22"/>
        </w:rPr>
        <w:t>m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5F60D2">
        <w:rPr>
          <w:rFonts w:ascii="Garamond" w:hAnsi="Garamond"/>
          <w:b/>
          <w:sz w:val="22"/>
          <w:szCs w:val="22"/>
        </w:rPr>
        <w:t>j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5F60D2">
        <w:rPr>
          <w:rFonts w:ascii="Garamond" w:hAnsi="Garamond"/>
          <w:b/>
          <w:sz w:val="22"/>
          <w:szCs w:val="22"/>
        </w:rPr>
        <w:t>e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5F60D2">
        <w:rPr>
          <w:rFonts w:ascii="Garamond" w:hAnsi="Garamond"/>
          <w:b/>
          <w:sz w:val="22"/>
          <w:szCs w:val="22"/>
        </w:rPr>
        <w:t>g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5F60D2">
        <w:rPr>
          <w:rFonts w:ascii="Garamond" w:hAnsi="Garamond"/>
          <w:b/>
          <w:sz w:val="22"/>
          <w:szCs w:val="22"/>
        </w:rPr>
        <w:t>y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5F60D2">
        <w:rPr>
          <w:rFonts w:ascii="Garamond" w:hAnsi="Garamond"/>
          <w:b/>
          <w:sz w:val="22"/>
          <w:szCs w:val="22"/>
        </w:rPr>
        <w:t>z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5F60D2">
        <w:rPr>
          <w:rFonts w:ascii="Garamond" w:hAnsi="Garamond"/>
          <w:b/>
          <w:sz w:val="22"/>
          <w:szCs w:val="22"/>
        </w:rPr>
        <w:t>é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5F60D2">
        <w:rPr>
          <w:rFonts w:ascii="Garamond" w:hAnsi="Garamond"/>
          <w:b/>
          <w:sz w:val="22"/>
          <w:szCs w:val="22"/>
        </w:rPr>
        <w:t>k</w:t>
      </w:r>
    </w:p>
    <w:p w:rsidR="00DC6DE4" w:rsidRPr="005F60D2" w:rsidRDefault="00DC6DE4" w:rsidP="00DC6DE4">
      <w:pPr>
        <w:ind w:right="-426"/>
        <w:jc w:val="center"/>
        <w:rPr>
          <w:rFonts w:ascii="Garamond" w:hAnsi="Garamond"/>
          <w:b/>
          <w:sz w:val="22"/>
          <w:szCs w:val="22"/>
        </w:rPr>
      </w:pPr>
    </w:p>
    <w:p w:rsidR="00DC6DE4" w:rsidRPr="005F60D2" w:rsidRDefault="00DC6DE4" w:rsidP="00DC6DE4">
      <w:pPr>
        <w:ind w:right="-426"/>
        <w:jc w:val="both"/>
        <w:rPr>
          <w:rFonts w:ascii="Garamond" w:hAnsi="Garamond"/>
          <w:sz w:val="22"/>
          <w:szCs w:val="22"/>
        </w:rPr>
      </w:pPr>
      <w:r w:rsidRPr="005F60D2">
        <w:rPr>
          <w:rFonts w:ascii="Garamond" w:hAnsi="Garamond"/>
          <w:sz w:val="22"/>
          <w:szCs w:val="22"/>
        </w:rPr>
        <w:t xml:space="preserve">Csanytelek Község Önkormányzata </w:t>
      </w:r>
      <w:r w:rsidR="00316700">
        <w:rPr>
          <w:rFonts w:ascii="Garamond" w:hAnsi="Garamond"/>
          <w:sz w:val="22"/>
          <w:szCs w:val="22"/>
        </w:rPr>
        <w:t>Képviselő-testülete 2026. február 27</w:t>
      </w:r>
      <w:r>
        <w:rPr>
          <w:rFonts w:ascii="Garamond" w:hAnsi="Garamond"/>
          <w:sz w:val="22"/>
          <w:szCs w:val="22"/>
        </w:rPr>
        <w:t xml:space="preserve">. napján megtartott köz-meghallgatás </w:t>
      </w:r>
      <w:r w:rsidRPr="005F60D2">
        <w:rPr>
          <w:rFonts w:ascii="Garamond" w:hAnsi="Garamond"/>
          <w:sz w:val="22"/>
          <w:szCs w:val="22"/>
        </w:rPr>
        <w:t>nyílt ülésének jegyzőkönyvéhez</w:t>
      </w:r>
    </w:p>
    <w:p w:rsidR="00DC6DE4" w:rsidRPr="005F60D2" w:rsidRDefault="00DC6DE4" w:rsidP="00DC6DE4">
      <w:pPr>
        <w:ind w:right="-426"/>
        <w:rPr>
          <w:rFonts w:ascii="Garamond" w:hAnsi="Garamond"/>
          <w:sz w:val="22"/>
          <w:szCs w:val="22"/>
        </w:rPr>
      </w:pPr>
    </w:p>
    <w:p w:rsidR="00DC6DE4" w:rsidRPr="005F60D2" w:rsidRDefault="00DC6DE4" w:rsidP="00DC6DE4">
      <w:pPr>
        <w:ind w:right="-426"/>
        <w:rPr>
          <w:rFonts w:ascii="Garamond" w:hAnsi="Garamond"/>
          <w:sz w:val="22"/>
          <w:szCs w:val="22"/>
        </w:rPr>
      </w:pPr>
    </w:p>
    <w:p w:rsidR="00DC6DE4" w:rsidRPr="005F60D2" w:rsidRDefault="00DC6DE4" w:rsidP="00DC6DE4">
      <w:pPr>
        <w:ind w:right="-426"/>
        <w:rPr>
          <w:rFonts w:ascii="Garamond" w:hAnsi="Garamond"/>
          <w:sz w:val="22"/>
          <w:szCs w:val="22"/>
        </w:rPr>
      </w:pPr>
    </w:p>
    <w:p w:rsidR="00DC6DE4" w:rsidRDefault="00DC6DE4" w:rsidP="00DC6DE4">
      <w:pPr>
        <w:ind w:right="-709"/>
        <w:jc w:val="both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Rendelet száma:</w:t>
      </w:r>
      <w:r>
        <w:rPr>
          <w:rFonts w:ascii="Garamond" w:hAnsi="Garamond"/>
          <w:b/>
          <w:sz w:val="22"/>
          <w:szCs w:val="22"/>
          <w:u w:val="single"/>
        </w:rPr>
        <w:tab/>
      </w:r>
      <w:r>
        <w:rPr>
          <w:rFonts w:ascii="Garamond" w:hAnsi="Garamond"/>
          <w:b/>
          <w:sz w:val="22"/>
          <w:szCs w:val="22"/>
          <w:u w:val="single"/>
        </w:rPr>
        <w:tab/>
      </w:r>
      <w:r>
        <w:rPr>
          <w:rFonts w:ascii="Garamond" w:hAnsi="Garamond"/>
          <w:b/>
          <w:sz w:val="22"/>
          <w:szCs w:val="22"/>
          <w:u w:val="single"/>
        </w:rPr>
        <w:tab/>
      </w:r>
      <w:r>
        <w:rPr>
          <w:rFonts w:ascii="Garamond" w:hAnsi="Garamond"/>
          <w:b/>
          <w:sz w:val="22"/>
          <w:szCs w:val="22"/>
          <w:u w:val="single"/>
        </w:rPr>
        <w:tab/>
        <w:t>Tárgya:</w:t>
      </w:r>
      <w:r>
        <w:rPr>
          <w:rFonts w:ascii="Garamond" w:hAnsi="Garamond"/>
          <w:b/>
          <w:sz w:val="22"/>
          <w:szCs w:val="22"/>
          <w:u w:val="single"/>
        </w:rPr>
        <w:tab/>
      </w:r>
      <w:r>
        <w:rPr>
          <w:rFonts w:ascii="Garamond" w:hAnsi="Garamond"/>
          <w:b/>
          <w:sz w:val="22"/>
          <w:szCs w:val="22"/>
          <w:u w:val="single"/>
        </w:rPr>
        <w:tab/>
      </w:r>
      <w:r>
        <w:rPr>
          <w:rFonts w:ascii="Garamond" w:hAnsi="Garamond"/>
          <w:b/>
          <w:sz w:val="22"/>
          <w:szCs w:val="22"/>
          <w:u w:val="single"/>
        </w:rPr>
        <w:tab/>
        <w:t xml:space="preserve">      </w:t>
      </w:r>
      <w:r>
        <w:rPr>
          <w:rFonts w:ascii="Garamond" w:hAnsi="Garamond"/>
          <w:b/>
          <w:sz w:val="22"/>
          <w:szCs w:val="22"/>
          <w:u w:val="single"/>
        </w:rPr>
        <w:tab/>
      </w:r>
      <w:r>
        <w:rPr>
          <w:rFonts w:ascii="Garamond" w:hAnsi="Garamond"/>
          <w:b/>
          <w:sz w:val="22"/>
          <w:szCs w:val="22"/>
          <w:u w:val="single"/>
        </w:rPr>
        <w:tab/>
        <w:t xml:space="preserve">Oldalszám  </w:t>
      </w:r>
      <w:r w:rsidRPr="005F60D2">
        <w:rPr>
          <w:rFonts w:ascii="Garamond" w:hAnsi="Garamond"/>
          <w:b/>
          <w:sz w:val="22"/>
          <w:szCs w:val="22"/>
          <w:u w:val="single"/>
        </w:rPr>
        <w:t xml:space="preserve">  </w:t>
      </w:r>
      <w:r>
        <w:rPr>
          <w:rFonts w:ascii="Garamond" w:hAnsi="Garamond"/>
          <w:b/>
          <w:sz w:val="22"/>
          <w:szCs w:val="22"/>
          <w:u w:val="single"/>
        </w:rPr>
        <w:t xml:space="preserve">    </w:t>
      </w:r>
    </w:p>
    <w:p w:rsidR="00DC6DE4" w:rsidRPr="00672248" w:rsidRDefault="00DC6DE4" w:rsidP="00DC6DE4">
      <w:pPr>
        <w:ind w:right="-426"/>
        <w:jc w:val="both"/>
        <w:rPr>
          <w:rFonts w:ascii="Garamond" w:hAnsi="Garamond"/>
          <w:b/>
          <w:sz w:val="22"/>
          <w:szCs w:val="22"/>
          <w:u w:val="single"/>
        </w:rPr>
      </w:pPr>
    </w:p>
    <w:p w:rsidR="00266A6A" w:rsidRDefault="00316700" w:rsidP="00266A6A">
      <w:pPr>
        <w:ind w:left="3119" w:right="-426" w:hanging="3119"/>
        <w:jc w:val="both"/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3/2026. (II. 27</w:t>
      </w:r>
      <w:r w:rsidR="00DC6DE4">
        <w:rPr>
          <w:rFonts w:ascii="Garamond" w:hAnsi="Garamond"/>
          <w:b/>
          <w:bCs/>
          <w:sz w:val="22"/>
          <w:szCs w:val="22"/>
          <w:u w:val="single"/>
        </w:rPr>
        <w:t>.</w:t>
      </w:r>
      <w:proofErr w:type="gramStart"/>
      <w:r w:rsidR="00DC6DE4">
        <w:rPr>
          <w:rFonts w:ascii="Garamond" w:hAnsi="Garamond"/>
          <w:b/>
          <w:bCs/>
          <w:sz w:val="22"/>
          <w:szCs w:val="22"/>
          <w:u w:val="single"/>
        </w:rPr>
        <w:t xml:space="preserve">) </w:t>
      </w:r>
      <w:r w:rsidR="00DC6DE4">
        <w:rPr>
          <w:rFonts w:ascii="Garamond" w:hAnsi="Garamond"/>
          <w:sz w:val="22"/>
          <w:szCs w:val="22"/>
        </w:rPr>
        <w:t xml:space="preserve">                       </w:t>
      </w:r>
      <w:proofErr w:type="gramEnd"/>
      <w:r w:rsidR="006626AE">
        <w:rPr>
          <w:rFonts w:ascii="Garamond" w:hAnsi="Garamond"/>
          <w:i/>
          <w:iCs/>
          <w:sz w:val="22"/>
          <w:szCs w:val="22"/>
        </w:rPr>
        <w:t>A</w:t>
      </w:r>
      <w:r w:rsidR="00DC6DE4" w:rsidRPr="00AC503D">
        <w:rPr>
          <w:rFonts w:ascii="Garamond" w:hAnsi="Garamond"/>
          <w:i/>
          <w:iCs/>
          <w:sz w:val="22"/>
          <w:szCs w:val="22"/>
        </w:rPr>
        <w:t>z önkormányzat és az önkormányzati hivatal 202</w:t>
      </w:r>
      <w:r w:rsidR="00266A6A">
        <w:rPr>
          <w:rFonts w:ascii="Garamond" w:hAnsi="Garamond"/>
          <w:i/>
          <w:iCs/>
          <w:sz w:val="22"/>
          <w:szCs w:val="22"/>
        </w:rPr>
        <w:t>6.</w:t>
      </w:r>
      <w:r w:rsidR="00DC6DE4" w:rsidRPr="00AC503D">
        <w:rPr>
          <w:rFonts w:ascii="Garamond" w:hAnsi="Garamond"/>
          <w:i/>
          <w:iCs/>
          <w:sz w:val="22"/>
          <w:szCs w:val="22"/>
        </w:rPr>
        <w:t xml:space="preserve"> évi</w:t>
      </w:r>
    </w:p>
    <w:p w:rsidR="00266A6A" w:rsidRDefault="00DC6DE4" w:rsidP="00266A6A">
      <w:pPr>
        <w:ind w:left="3119" w:right="-426" w:hanging="287"/>
        <w:jc w:val="both"/>
        <w:rPr>
          <w:rFonts w:ascii="Garamond" w:hAnsi="Garamond"/>
          <w:i/>
          <w:iCs/>
          <w:sz w:val="22"/>
          <w:szCs w:val="22"/>
        </w:rPr>
      </w:pPr>
      <w:r w:rsidRPr="00AC503D">
        <w:rPr>
          <w:rFonts w:ascii="Garamond" w:hAnsi="Garamond"/>
          <w:i/>
          <w:iCs/>
          <w:sz w:val="22"/>
          <w:szCs w:val="22"/>
        </w:rPr>
        <w:t xml:space="preserve"> </w:t>
      </w:r>
      <w:proofErr w:type="gramStart"/>
      <w:r>
        <w:rPr>
          <w:rFonts w:ascii="Garamond" w:hAnsi="Garamond"/>
          <w:i/>
          <w:iCs/>
          <w:sz w:val="22"/>
          <w:szCs w:val="22"/>
        </w:rPr>
        <w:t>költségvetés</w:t>
      </w:r>
      <w:r w:rsidR="00191811">
        <w:rPr>
          <w:rFonts w:ascii="Garamond" w:hAnsi="Garamond"/>
          <w:i/>
          <w:iCs/>
          <w:sz w:val="22"/>
          <w:szCs w:val="22"/>
        </w:rPr>
        <w:t>é</w:t>
      </w:r>
      <w:r>
        <w:rPr>
          <w:rFonts w:ascii="Garamond" w:hAnsi="Garamond"/>
          <w:i/>
          <w:iCs/>
          <w:sz w:val="22"/>
          <w:szCs w:val="22"/>
        </w:rPr>
        <w:t>ről</w:t>
      </w:r>
      <w:proofErr w:type="gramEnd"/>
      <w:r w:rsidR="00316700">
        <w:rPr>
          <w:rFonts w:ascii="Garamond" w:hAnsi="Garamond"/>
          <w:i/>
          <w:iCs/>
          <w:sz w:val="22"/>
          <w:szCs w:val="22"/>
        </w:rPr>
        <w:t xml:space="preserve">  szóló 3/2026. (II. 27</w:t>
      </w:r>
      <w:r>
        <w:rPr>
          <w:rFonts w:ascii="Garamond" w:hAnsi="Garamond"/>
          <w:i/>
          <w:iCs/>
          <w:sz w:val="22"/>
          <w:szCs w:val="22"/>
        </w:rPr>
        <w:t xml:space="preserve">.) </w:t>
      </w:r>
      <w:proofErr w:type="gramStart"/>
      <w:r>
        <w:rPr>
          <w:rFonts w:ascii="Garamond" w:hAnsi="Garamond"/>
          <w:i/>
          <w:iCs/>
          <w:sz w:val="22"/>
          <w:szCs w:val="22"/>
        </w:rPr>
        <w:t>önkormányzati</w:t>
      </w:r>
      <w:r w:rsidR="00B14D82">
        <w:rPr>
          <w:rFonts w:ascii="Garamond" w:hAnsi="Garamond"/>
          <w:i/>
          <w:iCs/>
          <w:sz w:val="22"/>
          <w:szCs w:val="22"/>
        </w:rPr>
        <w:tab/>
      </w:r>
      <w:r w:rsidR="00B14D82">
        <w:rPr>
          <w:rFonts w:ascii="Garamond" w:hAnsi="Garamond"/>
          <w:i/>
          <w:iCs/>
          <w:sz w:val="22"/>
          <w:szCs w:val="22"/>
        </w:rPr>
        <w:tab/>
      </w:r>
      <w:r w:rsidR="00B14D82">
        <w:rPr>
          <w:rFonts w:ascii="Garamond" w:hAnsi="Garamond"/>
          <w:i/>
          <w:iCs/>
          <w:sz w:val="22"/>
          <w:szCs w:val="22"/>
        </w:rPr>
        <w:tab/>
        <w:t xml:space="preserve">       3</w:t>
      </w:r>
      <w:proofErr w:type="gramEnd"/>
    </w:p>
    <w:p w:rsidR="00DC6DE4" w:rsidRPr="00AC503D" w:rsidRDefault="00DC6DE4" w:rsidP="00266A6A">
      <w:pPr>
        <w:ind w:left="3119" w:right="-426" w:hanging="287"/>
        <w:jc w:val="both"/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/>
          <w:i/>
          <w:iCs/>
          <w:sz w:val="22"/>
          <w:szCs w:val="22"/>
        </w:rPr>
        <w:t xml:space="preserve"> </w:t>
      </w:r>
      <w:proofErr w:type="gramStart"/>
      <w:r>
        <w:rPr>
          <w:rFonts w:ascii="Garamond" w:hAnsi="Garamond"/>
          <w:i/>
          <w:iCs/>
          <w:sz w:val="22"/>
          <w:szCs w:val="22"/>
        </w:rPr>
        <w:t>rendelet</w:t>
      </w:r>
      <w:proofErr w:type="gramEnd"/>
      <w:r>
        <w:rPr>
          <w:rFonts w:ascii="Garamond" w:hAnsi="Garamond"/>
          <w:i/>
          <w:iCs/>
          <w:sz w:val="22"/>
          <w:szCs w:val="22"/>
        </w:rPr>
        <w:t xml:space="preserve"> megalkotása</w:t>
      </w:r>
      <w:r>
        <w:rPr>
          <w:rFonts w:ascii="Garamond" w:hAnsi="Garamond"/>
          <w:i/>
          <w:iCs/>
          <w:sz w:val="22"/>
          <w:szCs w:val="22"/>
        </w:rPr>
        <w:tab/>
        <w:t xml:space="preserve">   </w:t>
      </w:r>
      <w:r>
        <w:rPr>
          <w:rFonts w:ascii="Garamond" w:hAnsi="Garamond"/>
          <w:i/>
          <w:iCs/>
          <w:sz w:val="22"/>
          <w:szCs w:val="22"/>
        </w:rPr>
        <w:tab/>
      </w:r>
      <w:r>
        <w:rPr>
          <w:rFonts w:ascii="Garamond" w:hAnsi="Garamond"/>
          <w:i/>
          <w:iCs/>
          <w:sz w:val="22"/>
          <w:szCs w:val="22"/>
        </w:rPr>
        <w:tab/>
      </w:r>
    </w:p>
    <w:p w:rsidR="00DC6DE4" w:rsidRPr="00AC503D" w:rsidRDefault="00DC6DE4" w:rsidP="00DC6DE4">
      <w:pPr>
        <w:ind w:right="-426"/>
        <w:jc w:val="both"/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/>
          <w:i/>
          <w:iCs/>
          <w:sz w:val="22"/>
          <w:szCs w:val="22"/>
        </w:rPr>
        <w:t xml:space="preserve">      </w:t>
      </w:r>
      <w:r w:rsidRPr="00AC503D">
        <w:rPr>
          <w:rFonts w:ascii="Garamond" w:hAnsi="Garamond"/>
          <w:i/>
          <w:iCs/>
          <w:sz w:val="22"/>
          <w:szCs w:val="22"/>
        </w:rPr>
        <w:t xml:space="preserve"> </w:t>
      </w:r>
    </w:p>
    <w:p w:rsidR="00DC6DE4" w:rsidRPr="00AC503D" w:rsidRDefault="00DC6DE4" w:rsidP="00DC6DE4">
      <w:pPr>
        <w:ind w:left="-142" w:right="-426" w:firstLine="142"/>
        <w:jc w:val="both"/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/>
          <w:i/>
          <w:iCs/>
          <w:sz w:val="22"/>
          <w:szCs w:val="22"/>
        </w:rPr>
        <w:t xml:space="preserve">        </w:t>
      </w:r>
    </w:p>
    <w:p w:rsidR="00DC6DE4" w:rsidRPr="00AC503D" w:rsidRDefault="00DC6DE4" w:rsidP="00DC6DE4">
      <w:pPr>
        <w:ind w:right="-426"/>
        <w:jc w:val="both"/>
        <w:rPr>
          <w:rFonts w:ascii="Garamond" w:hAnsi="Garamond"/>
          <w:i/>
          <w:iCs/>
          <w:sz w:val="22"/>
          <w:szCs w:val="22"/>
        </w:rPr>
      </w:pPr>
      <w:r w:rsidRPr="00AC503D">
        <w:rPr>
          <w:rFonts w:ascii="Garamond" w:hAnsi="Garamond"/>
          <w:i/>
          <w:iCs/>
          <w:sz w:val="22"/>
          <w:szCs w:val="22"/>
        </w:rPr>
        <w:tab/>
      </w:r>
    </w:p>
    <w:p w:rsidR="00DC6DE4" w:rsidRPr="00AC503D" w:rsidRDefault="00DC6DE4" w:rsidP="00DC6DE4">
      <w:pPr>
        <w:ind w:right="-426"/>
        <w:jc w:val="both"/>
        <w:rPr>
          <w:rFonts w:ascii="Garamond" w:hAnsi="Garamond"/>
          <w:i/>
          <w:iCs/>
          <w:sz w:val="22"/>
          <w:szCs w:val="22"/>
        </w:rPr>
      </w:pPr>
    </w:p>
    <w:p w:rsidR="00DC6DE4" w:rsidRDefault="00DC6DE4" w:rsidP="00DC6DE4">
      <w:pPr>
        <w:ind w:right="-426"/>
        <w:jc w:val="both"/>
        <w:rPr>
          <w:rFonts w:ascii="Garamond" w:hAnsi="Garamond"/>
          <w:sz w:val="22"/>
          <w:szCs w:val="22"/>
        </w:rPr>
      </w:pPr>
    </w:p>
    <w:p w:rsidR="00DC6DE4" w:rsidRDefault="00DC6DE4" w:rsidP="00DC6DE4">
      <w:pPr>
        <w:ind w:right="-426"/>
        <w:jc w:val="both"/>
        <w:rPr>
          <w:rFonts w:ascii="Garamond" w:hAnsi="Garamond"/>
          <w:sz w:val="22"/>
          <w:szCs w:val="22"/>
        </w:rPr>
      </w:pPr>
    </w:p>
    <w:p w:rsidR="00DC6DE4" w:rsidRDefault="00DC6DE4" w:rsidP="00DC6DE4">
      <w:pPr>
        <w:ind w:right="-426"/>
        <w:jc w:val="both"/>
        <w:rPr>
          <w:rFonts w:ascii="Garamond" w:hAnsi="Garamond"/>
          <w:sz w:val="22"/>
          <w:szCs w:val="22"/>
        </w:rPr>
      </w:pPr>
    </w:p>
    <w:p w:rsidR="00DC6DE4" w:rsidRDefault="00DC6DE4" w:rsidP="00DC6DE4">
      <w:pPr>
        <w:ind w:right="-426"/>
        <w:jc w:val="both"/>
        <w:rPr>
          <w:rFonts w:ascii="Garamond" w:hAnsi="Garamond"/>
          <w:sz w:val="22"/>
          <w:szCs w:val="22"/>
        </w:rPr>
      </w:pPr>
    </w:p>
    <w:p w:rsidR="00DC6DE4" w:rsidRDefault="00DC6DE4" w:rsidP="00DC6DE4">
      <w:pPr>
        <w:ind w:right="-426"/>
        <w:jc w:val="both"/>
        <w:rPr>
          <w:rFonts w:ascii="Garamond" w:hAnsi="Garamond"/>
          <w:sz w:val="22"/>
          <w:szCs w:val="22"/>
        </w:rPr>
      </w:pPr>
    </w:p>
    <w:p w:rsidR="00DC6DE4" w:rsidRDefault="00DC6DE4" w:rsidP="00DC6DE4">
      <w:pPr>
        <w:ind w:right="-426"/>
        <w:jc w:val="both"/>
        <w:rPr>
          <w:rFonts w:ascii="Garamond" w:hAnsi="Garamond"/>
          <w:sz w:val="22"/>
          <w:szCs w:val="22"/>
        </w:rPr>
      </w:pPr>
    </w:p>
    <w:p w:rsidR="00DC6DE4" w:rsidRDefault="00DC6DE4" w:rsidP="00DC6DE4">
      <w:pPr>
        <w:ind w:right="-426"/>
        <w:jc w:val="both"/>
        <w:rPr>
          <w:rFonts w:ascii="Garamond" w:hAnsi="Garamond"/>
          <w:sz w:val="22"/>
          <w:szCs w:val="22"/>
        </w:rPr>
      </w:pPr>
    </w:p>
    <w:p w:rsidR="00DC6DE4" w:rsidRDefault="00DC6DE4" w:rsidP="00DC6DE4">
      <w:pPr>
        <w:ind w:right="-426"/>
        <w:jc w:val="both"/>
        <w:rPr>
          <w:rFonts w:ascii="Garamond" w:hAnsi="Garamond"/>
          <w:sz w:val="22"/>
          <w:szCs w:val="22"/>
        </w:rPr>
      </w:pPr>
    </w:p>
    <w:p w:rsidR="00DC6DE4" w:rsidRDefault="00DC6DE4" w:rsidP="00DC6DE4">
      <w:pPr>
        <w:ind w:right="-426"/>
        <w:jc w:val="both"/>
        <w:rPr>
          <w:rFonts w:ascii="Garamond" w:hAnsi="Garamond"/>
          <w:sz w:val="22"/>
          <w:szCs w:val="22"/>
        </w:rPr>
      </w:pPr>
    </w:p>
    <w:p w:rsidR="00DC6DE4" w:rsidRDefault="00DC6DE4" w:rsidP="00DC6DE4">
      <w:pPr>
        <w:ind w:right="-426"/>
        <w:jc w:val="both"/>
        <w:rPr>
          <w:rFonts w:ascii="Garamond" w:hAnsi="Garamond"/>
          <w:sz w:val="22"/>
          <w:szCs w:val="22"/>
        </w:rPr>
      </w:pPr>
    </w:p>
    <w:p w:rsidR="00DC6DE4" w:rsidRDefault="00DC6DE4" w:rsidP="00DC6DE4">
      <w:pPr>
        <w:ind w:right="-426"/>
        <w:jc w:val="both"/>
        <w:rPr>
          <w:rFonts w:ascii="Garamond" w:hAnsi="Garamond"/>
          <w:sz w:val="22"/>
          <w:szCs w:val="22"/>
        </w:rPr>
      </w:pPr>
    </w:p>
    <w:p w:rsidR="00DC6DE4" w:rsidRDefault="00DC6DE4" w:rsidP="00DC6DE4">
      <w:pPr>
        <w:ind w:right="-426"/>
        <w:jc w:val="both"/>
        <w:rPr>
          <w:rFonts w:ascii="Garamond" w:hAnsi="Garamond"/>
          <w:sz w:val="22"/>
          <w:szCs w:val="22"/>
        </w:rPr>
      </w:pPr>
    </w:p>
    <w:p w:rsidR="00DC6DE4" w:rsidRDefault="00DC6DE4" w:rsidP="00DC6DE4">
      <w:pPr>
        <w:ind w:right="-426"/>
        <w:jc w:val="both"/>
        <w:rPr>
          <w:rFonts w:ascii="Garamond" w:hAnsi="Garamond"/>
          <w:sz w:val="22"/>
          <w:szCs w:val="22"/>
        </w:rPr>
      </w:pPr>
    </w:p>
    <w:p w:rsidR="00DC6DE4" w:rsidRDefault="00DC6DE4" w:rsidP="00DC6DE4">
      <w:pPr>
        <w:ind w:right="-426"/>
        <w:jc w:val="both"/>
        <w:rPr>
          <w:rFonts w:ascii="Garamond" w:hAnsi="Garamond"/>
          <w:sz w:val="22"/>
          <w:szCs w:val="22"/>
        </w:rPr>
      </w:pPr>
    </w:p>
    <w:p w:rsidR="00DC6DE4" w:rsidRDefault="00DC6DE4" w:rsidP="00DC6DE4">
      <w:pPr>
        <w:ind w:right="-426"/>
        <w:jc w:val="both"/>
        <w:rPr>
          <w:rFonts w:ascii="Garamond" w:hAnsi="Garamond"/>
          <w:sz w:val="22"/>
          <w:szCs w:val="22"/>
        </w:rPr>
      </w:pPr>
    </w:p>
    <w:p w:rsidR="00DC6DE4" w:rsidRDefault="00DC6DE4" w:rsidP="00DC6DE4">
      <w:pPr>
        <w:ind w:right="-426"/>
        <w:jc w:val="both"/>
        <w:rPr>
          <w:rFonts w:ascii="Garamond" w:hAnsi="Garamond"/>
          <w:sz w:val="22"/>
          <w:szCs w:val="22"/>
        </w:rPr>
      </w:pPr>
    </w:p>
    <w:p w:rsidR="00DC6DE4" w:rsidRDefault="00DC6DE4" w:rsidP="00DC6DE4">
      <w:pPr>
        <w:ind w:right="-426"/>
        <w:jc w:val="both"/>
        <w:rPr>
          <w:rFonts w:ascii="Garamond" w:hAnsi="Garamond"/>
          <w:sz w:val="22"/>
          <w:szCs w:val="22"/>
        </w:rPr>
      </w:pPr>
    </w:p>
    <w:p w:rsidR="00DC6DE4" w:rsidRDefault="00DC6DE4" w:rsidP="00DC6DE4">
      <w:pPr>
        <w:ind w:right="-426"/>
        <w:jc w:val="both"/>
        <w:rPr>
          <w:rFonts w:ascii="Garamond" w:hAnsi="Garamond"/>
          <w:sz w:val="22"/>
          <w:szCs w:val="22"/>
        </w:rPr>
      </w:pPr>
    </w:p>
    <w:p w:rsidR="00DC6DE4" w:rsidRDefault="00DC6DE4" w:rsidP="00DC6DE4">
      <w:pPr>
        <w:ind w:right="-426"/>
        <w:jc w:val="both"/>
        <w:rPr>
          <w:rFonts w:ascii="Garamond" w:hAnsi="Garamond"/>
          <w:sz w:val="22"/>
          <w:szCs w:val="22"/>
        </w:rPr>
      </w:pPr>
    </w:p>
    <w:p w:rsidR="00DC6DE4" w:rsidRDefault="00DC6DE4" w:rsidP="00DC6DE4">
      <w:pPr>
        <w:ind w:right="-426"/>
        <w:jc w:val="both"/>
        <w:rPr>
          <w:rFonts w:ascii="Garamond" w:hAnsi="Garamond"/>
          <w:sz w:val="22"/>
          <w:szCs w:val="22"/>
        </w:rPr>
      </w:pPr>
    </w:p>
    <w:p w:rsidR="00DC6DE4" w:rsidRDefault="00DC6DE4" w:rsidP="00DC6DE4">
      <w:pPr>
        <w:ind w:right="-426"/>
        <w:jc w:val="both"/>
        <w:rPr>
          <w:rFonts w:ascii="Garamond" w:hAnsi="Garamond"/>
          <w:sz w:val="22"/>
          <w:szCs w:val="22"/>
        </w:rPr>
      </w:pPr>
    </w:p>
    <w:p w:rsidR="00DC6DE4" w:rsidRDefault="00DC6DE4" w:rsidP="00DC6DE4">
      <w:pPr>
        <w:ind w:right="-426"/>
        <w:jc w:val="both"/>
        <w:rPr>
          <w:rFonts w:ascii="Garamond" w:hAnsi="Garamond"/>
          <w:sz w:val="22"/>
          <w:szCs w:val="22"/>
        </w:rPr>
      </w:pPr>
    </w:p>
    <w:p w:rsidR="00DC6DE4" w:rsidRDefault="00DC6DE4" w:rsidP="00DC6DE4">
      <w:pPr>
        <w:ind w:right="-426"/>
        <w:jc w:val="both"/>
        <w:rPr>
          <w:rFonts w:ascii="Garamond" w:hAnsi="Garamond"/>
          <w:sz w:val="22"/>
          <w:szCs w:val="22"/>
        </w:rPr>
      </w:pPr>
    </w:p>
    <w:p w:rsidR="00DC6DE4" w:rsidRDefault="00DC6DE4" w:rsidP="00DC6DE4">
      <w:pPr>
        <w:ind w:right="-426"/>
        <w:jc w:val="both"/>
        <w:rPr>
          <w:rFonts w:ascii="Garamond" w:hAnsi="Garamond"/>
          <w:sz w:val="22"/>
          <w:szCs w:val="22"/>
        </w:rPr>
      </w:pPr>
    </w:p>
    <w:p w:rsidR="00DC6DE4" w:rsidRDefault="00DC6DE4" w:rsidP="00DC6DE4">
      <w:pPr>
        <w:ind w:right="-426"/>
        <w:jc w:val="both"/>
        <w:rPr>
          <w:rFonts w:ascii="Garamond" w:hAnsi="Garamond"/>
          <w:sz w:val="22"/>
          <w:szCs w:val="22"/>
        </w:rPr>
      </w:pPr>
    </w:p>
    <w:p w:rsidR="00DC6DE4" w:rsidRDefault="00DC6DE4" w:rsidP="00DC6DE4">
      <w:pPr>
        <w:ind w:right="-426"/>
        <w:jc w:val="both"/>
        <w:rPr>
          <w:rFonts w:ascii="Garamond" w:hAnsi="Garamond"/>
          <w:sz w:val="22"/>
          <w:szCs w:val="22"/>
        </w:rPr>
      </w:pPr>
    </w:p>
    <w:p w:rsidR="00DC6DE4" w:rsidRDefault="00DC6DE4" w:rsidP="00DC6DE4">
      <w:pPr>
        <w:ind w:right="-426"/>
        <w:jc w:val="both"/>
        <w:rPr>
          <w:rFonts w:ascii="Garamond" w:hAnsi="Garamond"/>
          <w:sz w:val="22"/>
          <w:szCs w:val="22"/>
        </w:rPr>
      </w:pPr>
    </w:p>
    <w:p w:rsidR="00DC6DE4" w:rsidRDefault="00DC6DE4" w:rsidP="00DC6DE4">
      <w:pPr>
        <w:ind w:right="-426"/>
        <w:jc w:val="both"/>
        <w:rPr>
          <w:rFonts w:ascii="Garamond" w:hAnsi="Garamond"/>
          <w:sz w:val="22"/>
          <w:szCs w:val="22"/>
        </w:rPr>
      </w:pPr>
    </w:p>
    <w:p w:rsidR="00DC6DE4" w:rsidRDefault="00DC6DE4" w:rsidP="00DC6DE4">
      <w:pPr>
        <w:ind w:right="-426"/>
        <w:jc w:val="both"/>
        <w:rPr>
          <w:rFonts w:ascii="Garamond" w:hAnsi="Garamond"/>
          <w:sz w:val="22"/>
          <w:szCs w:val="22"/>
        </w:rPr>
      </w:pPr>
    </w:p>
    <w:p w:rsidR="00DC6DE4" w:rsidRDefault="00DC6DE4" w:rsidP="00DC6DE4">
      <w:pPr>
        <w:ind w:right="-426"/>
        <w:jc w:val="both"/>
        <w:rPr>
          <w:rFonts w:ascii="Garamond" w:hAnsi="Garamond"/>
          <w:sz w:val="22"/>
          <w:szCs w:val="22"/>
        </w:rPr>
      </w:pPr>
    </w:p>
    <w:p w:rsidR="00DC6DE4" w:rsidRDefault="00DC6DE4" w:rsidP="00DC6DE4">
      <w:pPr>
        <w:ind w:right="-426"/>
        <w:jc w:val="both"/>
        <w:rPr>
          <w:rFonts w:ascii="Garamond" w:hAnsi="Garamond"/>
          <w:sz w:val="22"/>
          <w:szCs w:val="22"/>
        </w:rPr>
      </w:pPr>
    </w:p>
    <w:p w:rsidR="00DC6DE4" w:rsidRDefault="00DC6DE4" w:rsidP="00DC6DE4">
      <w:pPr>
        <w:ind w:right="-426"/>
        <w:jc w:val="both"/>
        <w:rPr>
          <w:rFonts w:ascii="Garamond" w:hAnsi="Garamond"/>
          <w:sz w:val="22"/>
          <w:szCs w:val="22"/>
        </w:rPr>
      </w:pPr>
    </w:p>
    <w:p w:rsidR="00DC6DE4" w:rsidRDefault="00DC6DE4" w:rsidP="00DC6DE4">
      <w:pPr>
        <w:ind w:right="-426"/>
        <w:jc w:val="both"/>
        <w:rPr>
          <w:rFonts w:ascii="Garamond" w:hAnsi="Garamond"/>
          <w:sz w:val="22"/>
          <w:szCs w:val="22"/>
        </w:rPr>
      </w:pPr>
    </w:p>
    <w:p w:rsidR="00DC6DE4" w:rsidRDefault="00DC6DE4" w:rsidP="00DC6DE4">
      <w:pPr>
        <w:ind w:right="-426"/>
        <w:jc w:val="both"/>
        <w:rPr>
          <w:rFonts w:ascii="Garamond" w:hAnsi="Garamond"/>
          <w:sz w:val="22"/>
          <w:szCs w:val="22"/>
        </w:rPr>
      </w:pPr>
    </w:p>
    <w:p w:rsidR="00DC6DE4" w:rsidRDefault="00DC6DE4" w:rsidP="00DC6DE4">
      <w:pPr>
        <w:ind w:right="-426"/>
        <w:jc w:val="both"/>
        <w:rPr>
          <w:rFonts w:ascii="Garamond" w:hAnsi="Garamond"/>
          <w:sz w:val="22"/>
          <w:szCs w:val="22"/>
        </w:rPr>
      </w:pPr>
    </w:p>
    <w:p w:rsidR="00DC6DE4" w:rsidRDefault="00DC6DE4" w:rsidP="00DC6DE4">
      <w:pPr>
        <w:ind w:right="-426"/>
        <w:jc w:val="both"/>
        <w:rPr>
          <w:rFonts w:ascii="Garamond" w:hAnsi="Garamond"/>
          <w:sz w:val="22"/>
          <w:szCs w:val="22"/>
        </w:rPr>
      </w:pPr>
    </w:p>
    <w:p w:rsidR="00DC6DE4" w:rsidRDefault="00DC6DE4" w:rsidP="001B0E95">
      <w:pPr>
        <w:ind w:right="-426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:rsidR="00DC6DE4" w:rsidRDefault="00DC6DE4" w:rsidP="00DC6DE4">
      <w:pPr>
        <w:ind w:left="360" w:right="-426"/>
        <w:jc w:val="center"/>
        <w:rPr>
          <w:rFonts w:ascii="Garamond" w:hAnsi="Garamond"/>
          <w:b/>
          <w:sz w:val="22"/>
          <w:szCs w:val="22"/>
        </w:rPr>
      </w:pPr>
    </w:p>
    <w:p w:rsidR="00DC6DE4" w:rsidRDefault="00DC6DE4" w:rsidP="00DC6DE4">
      <w:pPr>
        <w:ind w:left="360" w:right="-426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J e g y z ő k ö n y v</w:t>
      </w:r>
    </w:p>
    <w:p w:rsidR="00DC6DE4" w:rsidRDefault="00DC6DE4" w:rsidP="00DC6DE4">
      <w:pPr>
        <w:ind w:right="-426"/>
        <w:jc w:val="both"/>
        <w:rPr>
          <w:rFonts w:ascii="Garamond" w:hAnsi="Garamond"/>
          <w:b/>
          <w:sz w:val="22"/>
          <w:szCs w:val="22"/>
          <w:u w:val="single"/>
        </w:rPr>
      </w:pPr>
    </w:p>
    <w:p w:rsidR="00DC6DE4" w:rsidRDefault="00DC6DE4" w:rsidP="00DC6DE4">
      <w:pPr>
        <w:ind w:right="-426"/>
        <w:jc w:val="both"/>
        <w:rPr>
          <w:rFonts w:ascii="Garamond" w:hAnsi="Garamond"/>
          <w:b/>
          <w:sz w:val="22"/>
          <w:szCs w:val="22"/>
          <w:u w:val="single"/>
        </w:rPr>
      </w:pPr>
    </w:p>
    <w:p w:rsidR="00DC6DE4" w:rsidRDefault="00F3679D" w:rsidP="00DC6DE4">
      <w:pPr>
        <w:ind w:left="900" w:right="-426" w:hanging="900"/>
        <w:jc w:val="both"/>
        <w:rPr>
          <w:rFonts w:ascii="Garamond" w:hAnsi="Garamond"/>
          <w:sz w:val="22"/>
          <w:szCs w:val="22"/>
        </w:rPr>
      </w:pPr>
      <w:r w:rsidRPr="00662FE5">
        <w:rPr>
          <w:rFonts w:ascii="Garamond" w:hAnsi="Garamond"/>
          <w:b/>
          <w:sz w:val="22"/>
          <w:szCs w:val="22"/>
          <w:u w:val="single"/>
        </w:rPr>
        <w:t>Készült</w:t>
      </w:r>
      <w:proofErr w:type="gramStart"/>
      <w:r w:rsidRPr="00662FE5">
        <w:rPr>
          <w:rFonts w:ascii="Garamond" w:hAnsi="Garamond"/>
          <w:b/>
          <w:sz w:val="22"/>
          <w:szCs w:val="22"/>
          <w:u w:val="single"/>
        </w:rPr>
        <w:t>:</w:t>
      </w:r>
      <w:r w:rsidRPr="00E670FD">
        <w:rPr>
          <w:rFonts w:ascii="Garamond" w:hAnsi="Garamond"/>
          <w:b/>
          <w:sz w:val="22"/>
          <w:szCs w:val="22"/>
        </w:rPr>
        <w:t xml:space="preserve"> </w:t>
      </w:r>
      <w:r w:rsidR="00191811">
        <w:rPr>
          <w:rFonts w:ascii="Garamond" w:hAnsi="Garamond"/>
          <w:b/>
          <w:sz w:val="22"/>
          <w:szCs w:val="22"/>
        </w:rPr>
        <w:t xml:space="preserve"> </w:t>
      </w:r>
      <w:r w:rsidRPr="00191811">
        <w:rPr>
          <w:rFonts w:ascii="Garamond" w:hAnsi="Garamond"/>
          <w:bCs/>
          <w:sz w:val="22"/>
          <w:szCs w:val="22"/>
        </w:rPr>
        <w:t>Csanytelek</w:t>
      </w:r>
      <w:proofErr w:type="gramEnd"/>
      <w:r w:rsidR="00DC6DE4">
        <w:rPr>
          <w:rFonts w:ascii="Garamond" w:hAnsi="Garamond"/>
          <w:sz w:val="22"/>
          <w:szCs w:val="22"/>
        </w:rPr>
        <w:t xml:space="preserve"> Község Önkormányzata Képviselő-testülete </w:t>
      </w:r>
      <w:r w:rsidR="00316700">
        <w:rPr>
          <w:rFonts w:ascii="Garamond" w:hAnsi="Garamond"/>
          <w:sz w:val="22"/>
          <w:szCs w:val="22"/>
        </w:rPr>
        <w:t>2026</w:t>
      </w:r>
      <w:r>
        <w:rPr>
          <w:rFonts w:ascii="Garamond" w:hAnsi="Garamond"/>
          <w:sz w:val="22"/>
          <w:szCs w:val="22"/>
        </w:rPr>
        <w:t>.</w:t>
      </w:r>
      <w:r w:rsidR="00316700">
        <w:rPr>
          <w:rFonts w:ascii="Garamond" w:hAnsi="Garamond"/>
          <w:sz w:val="22"/>
          <w:szCs w:val="22"/>
        </w:rPr>
        <w:t xml:space="preserve"> február 27-é</w:t>
      </w:r>
      <w:r w:rsidR="00DC6DE4">
        <w:rPr>
          <w:rFonts w:ascii="Garamond" w:hAnsi="Garamond"/>
          <w:sz w:val="22"/>
          <w:szCs w:val="22"/>
        </w:rPr>
        <w:t>n (pénteken) du. 17 órakor köz-meghallgatás keretében tartott ülésén.</w:t>
      </w:r>
    </w:p>
    <w:p w:rsidR="00DC6DE4" w:rsidRDefault="00DC6DE4" w:rsidP="00DC6DE4">
      <w:pPr>
        <w:ind w:left="900" w:right="-426" w:hanging="900"/>
        <w:jc w:val="both"/>
        <w:rPr>
          <w:rFonts w:ascii="Garamond" w:hAnsi="Garamond"/>
          <w:sz w:val="22"/>
          <w:szCs w:val="22"/>
        </w:rPr>
      </w:pPr>
    </w:p>
    <w:p w:rsidR="00DC6DE4" w:rsidRDefault="00DC6DE4" w:rsidP="00DC6DE4">
      <w:pPr>
        <w:ind w:right="-426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 xml:space="preserve">Az ülés helye: 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Faluház nagyterme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(Csanytelek, Kossuth </w:t>
      </w:r>
      <w:r w:rsidR="00F04AD5">
        <w:rPr>
          <w:rFonts w:ascii="Garamond" w:hAnsi="Garamond"/>
          <w:sz w:val="22"/>
          <w:szCs w:val="22"/>
        </w:rPr>
        <w:t>Lajos</w:t>
      </w:r>
      <w:r>
        <w:rPr>
          <w:rFonts w:ascii="Garamond" w:hAnsi="Garamond"/>
          <w:sz w:val="22"/>
          <w:szCs w:val="22"/>
        </w:rPr>
        <w:t xml:space="preserve"> utca 15/G.)</w:t>
      </w:r>
    </w:p>
    <w:p w:rsidR="00DC6DE4" w:rsidRDefault="00DC6DE4" w:rsidP="00DC6DE4">
      <w:pPr>
        <w:ind w:right="-426"/>
        <w:jc w:val="both"/>
        <w:rPr>
          <w:rFonts w:ascii="Garamond" w:hAnsi="Garamond"/>
          <w:sz w:val="22"/>
          <w:szCs w:val="22"/>
        </w:rPr>
      </w:pPr>
    </w:p>
    <w:p w:rsidR="00DC6DE4" w:rsidRDefault="00DC6DE4" w:rsidP="00DC6DE4">
      <w:pPr>
        <w:ind w:right="-426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Jelen vannak: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Erhard Gyula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polgármester</w:t>
      </w:r>
    </w:p>
    <w:p w:rsidR="00DC6DE4" w:rsidRDefault="00DC6DE4" w:rsidP="00DC6DE4">
      <w:pPr>
        <w:ind w:right="-426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Somodi Balázs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alpolgármester</w:t>
      </w:r>
    </w:p>
    <w:p w:rsidR="00DC6DE4" w:rsidRDefault="00DC6DE4" w:rsidP="00DC6DE4">
      <w:pPr>
        <w:ind w:left="2832" w:right="-426" w:firstLine="708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Mucsi István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képviselő</w:t>
      </w:r>
    </w:p>
    <w:p w:rsidR="00DC6DE4" w:rsidRDefault="00DC6DE4" w:rsidP="00DC6DE4">
      <w:pPr>
        <w:ind w:left="2832" w:right="-426" w:firstLine="708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Kovács Andrea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képviselő</w:t>
      </w:r>
    </w:p>
    <w:p w:rsidR="00DC6DE4" w:rsidRDefault="00DC6DE4" w:rsidP="00DC6DE4">
      <w:pPr>
        <w:ind w:left="2832" w:right="-426" w:firstLine="708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Bernát János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képviselő </w:t>
      </w:r>
    </w:p>
    <w:p w:rsidR="00DC6DE4" w:rsidRDefault="00DC6DE4" w:rsidP="00DC6DE4">
      <w:pPr>
        <w:ind w:left="2832" w:right="-426" w:firstLine="708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Bartus László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képviselő</w:t>
      </w:r>
    </w:p>
    <w:p w:rsidR="002A2DD0" w:rsidRDefault="002A2DD0" w:rsidP="00DC6DE4">
      <w:pPr>
        <w:ind w:left="2832" w:right="-426" w:firstLine="708"/>
        <w:rPr>
          <w:rFonts w:ascii="Garamond" w:hAnsi="Garamond"/>
          <w:sz w:val="22"/>
          <w:szCs w:val="22"/>
        </w:rPr>
      </w:pPr>
    </w:p>
    <w:p w:rsidR="00DC6DE4" w:rsidRPr="00C357E0" w:rsidRDefault="002A2DD0" w:rsidP="00DC6DE4">
      <w:pPr>
        <w:ind w:right="-426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Távolmaradását bejelentette</w:t>
      </w:r>
      <w:proofErr w:type="gramStart"/>
      <w:r>
        <w:rPr>
          <w:rFonts w:ascii="Garamond" w:hAnsi="Garamond"/>
          <w:b/>
          <w:bCs/>
          <w:sz w:val="22"/>
          <w:szCs w:val="22"/>
        </w:rPr>
        <w:t xml:space="preserve">: </w:t>
      </w: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ab/>
      </w:r>
      <w:r w:rsidR="00DC6DE4">
        <w:rPr>
          <w:rFonts w:ascii="Garamond" w:hAnsi="Garamond"/>
          <w:sz w:val="22"/>
          <w:szCs w:val="22"/>
        </w:rPr>
        <w:tab/>
        <w:t>Palásti</w:t>
      </w:r>
      <w:proofErr w:type="gramEnd"/>
      <w:r w:rsidR="00DC6DE4">
        <w:rPr>
          <w:rFonts w:ascii="Garamond" w:hAnsi="Garamond"/>
          <w:sz w:val="22"/>
          <w:szCs w:val="22"/>
        </w:rPr>
        <w:t xml:space="preserve"> Pál</w:t>
      </w:r>
      <w:r w:rsidR="00DC6DE4">
        <w:rPr>
          <w:rFonts w:ascii="Garamond" w:hAnsi="Garamond"/>
          <w:sz w:val="22"/>
          <w:szCs w:val="22"/>
        </w:rPr>
        <w:tab/>
      </w:r>
      <w:r w:rsidR="00DC6DE4">
        <w:rPr>
          <w:rFonts w:ascii="Garamond" w:hAnsi="Garamond"/>
          <w:sz w:val="22"/>
          <w:szCs w:val="22"/>
        </w:rPr>
        <w:tab/>
      </w:r>
      <w:r w:rsidR="00DC6DE4">
        <w:rPr>
          <w:rFonts w:ascii="Garamond" w:hAnsi="Garamond"/>
          <w:sz w:val="22"/>
          <w:szCs w:val="22"/>
        </w:rPr>
        <w:tab/>
        <w:t>képviselő</w:t>
      </w:r>
      <w:r w:rsidR="00DC6DE4">
        <w:rPr>
          <w:rFonts w:ascii="Garamond" w:hAnsi="Garamond"/>
          <w:sz w:val="22"/>
          <w:szCs w:val="22"/>
        </w:rPr>
        <w:tab/>
      </w:r>
      <w:r w:rsidR="00DC6DE4">
        <w:rPr>
          <w:rFonts w:ascii="Garamond" w:hAnsi="Garamond"/>
          <w:sz w:val="22"/>
          <w:szCs w:val="22"/>
        </w:rPr>
        <w:tab/>
      </w:r>
    </w:p>
    <w:p w:rsidR="00DC6DE4" w:rsidRPr="005F60D2" w:rsidRDefault="00DC6DE4" w:rsidP="00DC6DE4">
      <w:pPr>
        <w:ind w:right="-426"/>
        <w:jc w:val="both"/>
        <w:rPr>
          <w:rFonts w:ascii="Garamond" w:hAnsi="Garamond"/>
          <w:sz w:val="22"/>
          <w:szCs w:val="22"/>
        </w:rPr>
      </w:pPr>
    </w:p>
    <w:p w:rsidR="00DC6DE4" w:rsidRDefault="00DC6DE4" w:rsidP="00DC6DE4">
      <w:pPr>
        <w:ind w:right="-426"/>
        <w:rPr>
          <w:rFonts w:ascii="Garamond" w:hAnsi="Garamond"/>
          <w:sz w:val="22"/>
          <w:szCs w:val="22"/>
        </w:rPr>
      </w:pPr>
      <w:r w:rsidRPr="005F60D2">
        <w:rPr>
          <w:rFonts w:ascii="Garamond" w:hAnsi="Garamond"/>
          <w:b/>
          <w:sz w:val="22"/>
          <w:szCs w:val="22"/>
          <w:u w:val="single"/>
        </w:rPr>
        <w:t>Tanácskozási joggal megjelent:</w:t>
      </w: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ab/>
      </w:r>
      <w:r w:rsidRPr="005F60D2">
        <w:rPr>
          <w:rFonts w:ascii="Garamond" w:hAnsi="Garamond"/>
          <w:sz w:val="22"/>
          <w:szCs w:val="22"/>
        </w:rPr>
        <w:t>Kató Pálné</w:t>
      </w:r>
      <w:r w:rsidRPr="005F60D2">
        <w:rPr>
          <w:rFonts w:ascii="Garamond" w:hAnsi="Garamond"/>
          <w:sz w:val="22"/>
          <w:szCs w:val="22"/>
        </w:rPr>
        <w:tab/>
      </w:r>
      <w:r w:rsidRPr="005F60D2">
        <w:rPr>
          <w:rFonts w:ascii="Garamond" w:hAnsi="Garamond"/>
          <w:sz w:val="22"/>
          <w:szCs w:val="22"/>
        </w:rPr>
        <w:tab/>
      </w:r>
      <w:r w:rsidRPr="005F60D2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j</w:t>
      </w:r>
      <w:r w:rsidRPr="005F60D2">
        <w:rPr>
          <w:rFonts w:ascii="Garamond" w:hAnsi="Garamond"/>
          <w:sz w:val="22"/>
          <w:szCs w:val="22"/>
        </w:rPr>
        <w:t>egyző</w:t>
      </w:r>
    </w:p>
    <w:p w:rsidR="00DC6DE4" w:rsidRDefault="00316700" w:rsidP="00DC6DE4">
      <w:pPr>
        <w:ind w:left="900" w:right="-426" w:hanging="90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Gálné Gyöngyi Éva</w:t>
      </w:r>
      <w:r w:rsidR="00DC6DE4">
        <w:rPr>
          <w:rFonts w:ascii="Garamond" w:hAnsi="Garamond"/>
          <w:sz w:val="22"/>
          <w:szCs w:val="22"/>
        </w:rPr>
        <w:tab/>
      </w:r>
      <w:r w:rsidR="00DC6DE4">
        <w:rPr>
          <w:rFonts w:ascii="Garamond" w:hAnsi="Garamond"/>
          <w:sz w:val="22"/>
          <w:szCs w:val="22"/>
        </w:rPr>
        <w:tab/>
        <w:t>Adó- és Pénzügyi Iroda Vezető-h.</w:t>
      </w:r>
    </w:p>
    <w:p w:rsidR="00316700" w:rsidRDefault="00316700" w:rsidP="00DC6DE4">
      <w:pPr>
        <w:ind w:left="900" w:right="-426" w:hanging="90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Fülöpné Szeri Noémi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jegyzőkönyvvezető</w:t>
      </w:r>
    </w:p>
    <w:p w:rsidR="00DC6DE4" w:rsidRPr="00CA199A" w:rsidRDefault="00DC6DE4" w:rsidP="00DC6DE4">
      <w:pPr>
        <w:ind w:left="900" w:right="-426" w:hanging="90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CA199A">
        <w:rPr>
          <w:rFonts w:ascii="Garamond" w:hAnsi="Garamond"/>
          <w:sz w:val="22"/>
          <w:szCs w:val="22"/>
        </w:rPr>
        <w:t xml:space="preserve">lakosság köréből megjelent </w:t>
      </w:r>
      <w:r w:rsidR="00316700">
        <w:rPr>
          <w:rFonts w:ascii="Garamond" w:hAnsi="Garamond"/>
          <w:sz w:val="22"/>
          <w:szCs w:val="22"/>
        </w:rPr>
        <w:t xml:space="preserve">     </w:t>
      </w:r>
      <w:r w:rsidR="006626AE">
        <w:rPr>
          <w:rFonts w:ascii="Garamond" w:hAnsi="Garamond"/>
          <w:sz w:val="22"/>
          <w:szCs w:val="22"/>
        </w:rPr>
        <w:t xml:space="preserve"> </w:t>
      </w:r>
      <w:r w:rsidR="002A2DD0">
        <w:rPr>
          <w:rFonts w:ascii="Garamond" w:hAnsi="Garamond"/>
          <w:sz w:val="22"/>
          <w:szCs w:val="22"/>
        </w:rPr>
        <w:t xml:space="preserve"> </w:t>
      </w:r>
      <w:r w:rsidR="00316700">
        <w:rPr>
          <w:rFonts w:ascii="Garamond" w:hAnsi="Garamond"/>
          <w:sz w:val="22"/>
          <w:szCs w:val="22"/>
        </w:rPr>
        <w:t>23</w:t>
      </w:r>
      <w:r w:rsidR="00A5276F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fő választópolgár</w:t>
      </w:r>
    </w:p>
    <w:p w:rsidR="00DC6DE4" w:rsidRDefault="00DC6DE4" w:rsidP="00DC6DE4">
      <w:pPr>
        <w:ind w:left="900" w:right="-426" w:hanging="900"/>
        <w:jc w:val="both"/>
        <w:rPr>
          <w:rFonts w:ascii="Garamond" w:hAnsi="Garamond"/>
          <w:sz w:val="22"/>
          <w:szCs w:val="22"/>
        </w:rPr>
      </w:pPr>
    </w:p>
    <w:p w:rsidR="00DC6DE4" w:rsidRPr="00D92BB3" w:rsidRDefault="00DC6DE4" w:rsidP="00DC6DE4">
      <w:pPr>
        <w:numPr>
          <w:ilvl w:val="0"/>
          <w:numId w:val="1"/>
        </w:numPr>
        <w:ind w:right="-426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Napi</w:t>
      </w:r>
      <w:r w:rsidRPr="00D92BB3">
        <w:rPr>
          <w:rFonts w:ascii="Garamond" w:hAnsi="Garamond"/>
          <w:b/>
          <w:sz w:val="22"/>
          <w:szCs w:val="22"/>
        </w:rPr>
        <w:t>rend</w:t>
      </w:r>
    </w:p>
    <w:p w:rsidR="00DC6DE4" w:rsidRDefault="00DC6DE4" w:rsidP="00DC6DE4">
      <w:pPr>
        <w:ind w:right="-426"/>
        <w:jc w:val="center"/>
        <w:rPr>
          <w:rFonts w:ascii="Garamond" w:hAnsi="Garamond"/>
          <w:b/>
          <w:sz w:val="22"/>
          <w:szCs w:val="22"/>
        </w:rPr>
      </w:pPr>
    </w:p>
    <w:p w:rsidR="00DC6DE4" w:rsidRDefault="00DC6DE4" w:rsidP="00DC6DE4">
      <w:pPr>
        <w:ind w:right="-426"/>
        <w:jc w:val="both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 xml:space="preserve">Tárgy: 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  <w:u w:val="single"/>
        </w:rPr>
        <w:t>Előadó:</w:t>
      </w:r>
    </w:p>
    <w:p w:rsidR="00DC6DE4" w:rsidRDefault="00DC6DE4" w:rsidP="00DC6DE4">
      <w:pPr>
        <w:ind w:right="-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 xml:space="preserve">Az önkormányzat </w:t>
      </w:r>
      <w:r w:rsidR="00316700">
        <w:rPr>
          <w:rFonts w:ascii="Garamond" w:hAnsi="Garamond"/>
          <w:i/>
          <w:sz w:val="22"/>
          <w:szCs w:val="22"/>
        </w:rPr>
        <w:t>és az önkormányzati hivatal 2026</w:t>
      </w:r>
      <w:r>
        <w:rPr>
          <w:rFonts w:ascii="Garamond" w:hAnsi="Garamond"/>
          <w:i/>
          <w:sz w:val="22"/>
          <w:szCs w:val="22"/>
        </w:rPr>
        <w:t>.</w:t>
      </w:r>
      <w:r w:rsidRPr="00A76B3E">
        <w:rPr>
          <w:rFonts w:ascii="Garamond" w:hAnsi="Garamond"/>
          <w:i/>
          <w:sz w:val="22"/>
          <w:szCs w:val="22"/>
        </w:rPr>
        <w:t xml:space="preserve"> évi </w:t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Erhard Gyula polgármester</w:t>
      </w:r>
    </w:p>
    <w:p w:rsidR="00DC6DE4" w:rsidRDefault="00DC6DE4" w:rsidP="00DC6DE4">
      <w:pPr>
        <w:ind w:right="-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proofErr w:type="gramStart"/>
      <w:r>
        <w:rPr>
          <w:rFonts w:ascii="Garamond" w:hAnsi="Garamond"/>
          <w:i/>
          <w:sz w:val="22"/>
          <w:szCs w:val="22"/>
        </w:rPr>
        <w:t>költségvetéséről</w:t>
      </w:r>
      <w:proofErr w:type="gramEnd"/>
      <w:r>
        <w:rPr>
          <w:rFonts w:ascii="Garamond" w:hAnsi="Garamond"/>
          <w:i/>
          <w:sz w:val="22"/>
          <w:szCs w:val="22"/>
        </w:rPr>
        <w:t xml:space="preserve"> szóló önkormányzati </w:t>
      </w:r>
      <w:r w:rsidRPr="00A76B3E">
        <w:rPr>
          <w:rFonts w:ascii="Garamond" w:hAnsi="Garamond"/>
          <w:i/>
          <w:sz w:val="22"/>
          <w:szCs w:val="22"/>
        </w:rPr>
        <w:t>rendelete megalkotása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Kató Pálné jegyz</w:t>
      </w:r>
      <w:r w:rsidR="002A2DD0">
        <w:rPr>
          <w:rFonts w:ascii="Garamond" w:hAnsi="Garamond"/>
          <w:sz w:val="22"/>
          <w:szCs w:val="22"/>
        </w:rPr>
        <w:t>ő</w:t>
      </w:r>
    </w:p>
    <w:p w:rsidR="002A2DD0" w:rsidRDefault="00DC6DE4" w:rsidP="002A2DD0">
      <w:pPr>
        <w:ind w:right="-426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</w:p>
    <w:p w:rsidR="00DC6DE4" w:rsidRDefault="00DC6DE4" w:rsidP="002A2DD0">
      <w:pPr>
        <w:ind w:right="-426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(Tárgyi előterjesztés és a költségvetési tájékoztató a Képviselő-testület ülésének jegyzőkönyve melléklete.)</w:t>
      </w:r>
    </w:p>
    <w:p w:rsidR="00DC6DE4" w:rsidRPr="008C4B68" w:rsidRDefault="00DC6DE4" w:rsidP="00DC6DE4">
      <w:pPr>
        <w:ind w:right="-426"/>
        <w:rPr>
          <w:rFonts w:ascii="Garamond" w:hAnsi="Garamond"/>
          <w:sz w:val="22"/>
          <w:szCs w:val="22"/>
        </w:rPr>
      </w:pPr>
    </w:p>
    <w:p w:rsidR="00266A6A" w:rsidRPr="002A2DD0" w:rsidRDefault="00DC6DE4" w:rsidP="00DC6DE4">
      <w:pPr>
        <w:ind w:right="-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Erhard Gyula polgármester:</w:t>
      </w:r>
      <w:r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köszöntötte a megjelent képviselőket, tanácskozási joggal résztvevőket és a település lakossága köréből megjelent választópolgárokat. Megállapította, hogy az ülés határozatképes, </w:t>
      </w:r>
      <w:r w:rsidR="00191811">
        <w:rPr>
          <w:rFonts w:ascii="Garamond" w:hAnsi="Garamond"/>
          <w:sz w:val="22"/>
          <w:szCs w:val="22"/>
        </w:rPr>
        <w:t xml:space="preserve">mivel </w:t>
      </w:r>
      <w:r>
        <w:rPr>
          <w:rFonts w:ascii="Garamond" w:hAnsi="Garamond"/>
          <w:sz w:val="22"/>
          <w:szCs w:val="22"/>
        </w:rPr>
        <w:t xml:space="preserve">az önkormányzat képviselő-testülete tagjai közül </w:t>
      </w:r>
      <w:r w:rsidR="002A2DD0">
        <w:rPr>
          <w:rFonts w:ascii="Garamond" w:hAnsi="Garamond"/>
          <w:sz w:val="22"/>
          <w:szCs w:val="22"/>
        </w:rPr>
        <w:t>6</w:t>
      </w:r>
      <w:r>
        <w:rPr>
          <w:rFonts w:ascii="Garamond" w:hAnsi="Garamond"/>
          <w:sz w:val="22"/>
          <w:szCs w:val="22"/>
        </w:rPr>
        <w:t xml:space="preserve"> képviselő jelen van</w:t>
      </w:r>
      <w:r w:rsidR="002A2DD0">
        <w:rPr>
          <w:rFonts w:ascii="Garamond" w:hAnsi="Garamond"/>
          <w:sz w:val="22"/>
          <w:szCs w:val="22"/>
        </w:rPr>
        <w:t>, 1 képviselő előzetesen bejelentette távolmaradását.</w:t>
      </w:r>
      <w:r>
        <w:rPr>
          <w:rFonts w:ascii="Garamond" w:hAnsi="Garamond"/>
          <w:sz w:val="22"/>
          <w:szCs w:val="22"/>
        </w:rPr>
        <w:t xml:space="preserve"> Elmondta, hogy az önkormányzat szervezeti és működési szabályzatában foglalt rendelkezésnek megfelel</w:t>
      </w:r>
      <w:r w:rsidR="002A2DD0">
        <w:rPr>
          <w:rFonts w:ascii="Garamond" w:hAnsi="Garamond"/>
          <w:sz w:val="22"/>
          <w:szCs w:val="22"/>
        </w:rPr>
        <w:t>ve</w:t>
      </w:r>
      <w:r>
        <w:rPr>
          <w:rFonts w:ascii="Garamond" w:hAnsi="Garamond"/>
          <w:sz w:val="22"/>
          <w:szCs w:val="22"/>
        </w:rPr>
        <w:t xml:space="preserve"> az önkormányzat és az önkormányzati hivatal éves költségvetését a képviselő-testület </w:t>
      </w:r>
      <w:r w:rsidRPr="00EA5316">
        <w:rPr>
          <w:rFonts w:ascii="Garamond" w:hAnsi="Garamond"/>
          <w:i/>
          <w:sz w:val="22"/>
          <w:szCs w:val="22"/>
        </w:rPr>
        <w:t>köz</w:t>
      </w:r>
      <w:r>
        <w:rPr>
          <w:rFonts w:ascii="Garamond" w:hAnsi="Garamond"/>
          <w:i/>
          <w:sz w:val="22"/>
          <w:szCs w:val="22"/>
        </w:rPr>
        <w:t>-</w:t>
      </w:r>
      <w:r w:rsidRPr="00EA5316">
        <w:rPr>
          <w:rFonts w:ascii="Garamond" w:hAnsi="Garamond"/>
          <w:i/>
          <w:sz w:val="22"/>
          <w:szCs w:val="22"/>
        </w:rPr>
        <w:t>meghallgatás keretében</w:t>
      </w:r>
      <w:r>
        <w:rPr>
          <w:rFonts w:ascii="Garamond" w:hAnsi="Garamond"/>
          <w:i/>
          <w:sz w:val="22"/>
          <w:szCs w:val="22"/>
        </w:rPr>
        <w:t xml:space="preserve"> </w:t>
      </w:r>
      <w:r w:rsidRPr="00EA5316">
        <w:rPr>
          <w:rFonts w:ascii="Garamond" w:hAnsi="Garamond"/>
          <w:i/>
          <w:sz w:val="22"/>
          <w:szCs w:val="22"/>
        </w:rPr>
        <w:t>fogad</w:t>
      </w:r>
      <w:r>
        <w:rPr>
          <w:rFonts w:ascii="Garamond" w:hAnsi="Garamond"/>
          <w:i/>
          <w:sz w:val="22"/>
          <w:szCs w:val="22"/>
        </w:rPr>
        <w:t xml:space="preserve">ja el. </w:t>
      </w:r>
      <w:r>
        <w:rPr>
          <w:rFonts w:ascii="Garamond" w:hAnsi="Garamond"/>
          <w:iCs/>
          <w:sz w:val="22"/>
          <w:szCs w:val="22"/>
        </w:rPr>
        <w:t>Az</w:t>
      </w:r>
      <w:r>
        <w:rPr>
          <w:rFonts w:ascii="Garamond" w:hAnsi="Garamond"/>
          <w:i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önkormányzati rendelet </w:t>
      </w:r>
      <w:proofErr w:type="gramStart"/>
      <w:r>
        <w:rPr>
          <w:rFonts w:ascii="Garamond" w:hAnsi="Garamond"/>
          <w:sz w:val="22"/>
          <w:szCs w:val="22"/>
        </w:rPr>
        <w:t>ezen</w:t>
      </w:r>
      <w:proofErr w:type="gramEnd"/>
      <w:r>
        <w:rPr>
          <w:rFonts w:ascii="Garamond" w:hAnsi="Garamond"/>
          <w:sz w:val="22"/>
          <w:szCs w:val="22"/>
        </w:rPr>
        <w:t xml:space="preserve"> rendelkezésének eleget téve jelen köz-meghallgatás keretében kerül sor az önkormányzati rendelet megalkotására. Az ülésen a település lakossága köréből megjelent választópolgárok tájékoztatása érdekében részletesen ismertette az önkormányzat </w:t>
      </w:r>
      <w:r w:rsidR="00266A6A">
        <w:rPr>
          <w:rFonts w:ascii="Garamond" w:hAnsi="Garamond"/>
          <w:sz w:val="22"/>
          <w:szCs w:val="22"/>
        </w:rPr>
        <w:t>és az önkormányzati hivatal 2026</w:t>
      </w:r>
      <w:r>
        <w:rPr>
          <w:rFonts w:ascii="Garamond" w:hAnsi="Garamond"/>
          <w:sz w:val="22"/>
          <w:szCs w:val="22"/>
        </w:rPr>
        <w:t xml:space="preserve">. évi költségvetéséről szóló önkormányzati rendelet-tervezetben szabályozott rendelkezéseket, pontokba szedve azt. </w:t>
      </w:r>
      <w:r w:rsidR="002A2DD0">
        <w:rPr>
          <w:rFonts w:ascii="Garamond" w:hAnsi="Garamond"/>
          <w:i/>
          <w:iCs/>
          <w:sz w:val="22"/>
          <w:szCs w:val="22"/>
        </w:rPr>
        <w:t xml:space="preserve">Szóbeli kiegészítése </w:t>
      </w:r>
      <w:r w:rsidR="002A2DD0">
        <w:rPr>
          <w:rFonts w:ascii="Garamond" w:hAnsi="Garamond"/>
          <w:sz w:val="22"/>
          <w:szCs w:val="22"/>
        </w:rPr>
        <w:t>tárgyi jegyzőkönyvhöz mellékletek között található.</w:t>
      </w:r>
    </w:p>
    <w:p w:rsidR="00266A6A" w:rsidRDefault="00266A6A" w:rsidP="00DC6DE4">
      <w:pPr>
        <w:ind w:right="-426"/>
        <w:jc w:val="both"/>
        <w:rPr>
          <w:rFonts w:ascii="Garamond" w:hAnsi="Garamond"/>
          <w:sz w:val="22"/>
          <w:szCs w:val="22"/>
        </w:rPr>
      </w:pPr>
    </w:p>
    <w:p w:rsidR="00DC6DE4" w:rsidRDefault="00DC6DE4" w:rsidP="00DC6DE4">
      <w:pPr>
        <w:ind w:right="-426"/>
        <w:jc w:val="both"/>
        <w:rPr>
          <w:rFonts w:ascii="Garamond" w:hAnsi="Garamond"/>
          <w:sz w:val="22"/>
          <w:szCs w:val="22"/>
        </w:rPr>
      </w:pPr>
      <w:proofErr w:type="gramStart"/>
      <w:r>
        <w:rPr>
          <w:rFonts w:ascii="Garamond" w:hAnsi="Garamond"/>
          <w:sz w:val="22"/>
          <w:szCs w:val="22"/>
        </w:rPr>
        <w:t>A</w:t>
      </w:r>
      <w:r w:rsidR="002A2DD0">
        <w:rPr>
          <w:rFonts w:ascii="Garamond" w:hAnsi="Garamond"/>
          <w:sz w:val="22"/>
          <w:szCs w:val="22"/>
        </w:rPr>
        <w:t>u</w:t>
      </w:r>
      <w:proofErr w:type="gramEnd"/>
      <w:r w:rsidR="002A2DD0">
        <w:rPr>
          <w:rFonts w:ascii="Garamond" w:hAnsi="Garamond"/>
          <w:sz w:val="22"/>
          <w:szCs w:val="22"/>
        </w:rPr>
        <w:t xml:space="preserve"> önkormány és az önkormányzat hivatala 2026. évi </w:t>
      </w:r>
      <w:r>
        <w:rPr>
          <w:rFonts w:ascii="Garamond" w:hAnsi="Garamond"/>
          <w:sz w:val="22"/>
          <w:szCs w:val="22"/>
        </w:rPr>
        <w:t xml:space="preserve"> költségvetést vitára bocsátotta.</w:t>
      </w:r>
    </w:p>
    <w:p w:rsidR="00DC6DE4" w:rsidRDefault="00DC6DE4" w:rsidP="00DC6DE4">
      <w:pPr>
        <w:ind w:right="-426"/>
        <w:jc w:val="both"/>
        <w:rPr>
          <w:rFonts w:ascii="Garamond" w:hAnsi="Garamond"/>
          <w:sz w:val="22"/>
          <w:szCs w:val="22"/>
        </w:rPr>
      </w:pPr>
    </w:p>
    <w:p w:rsidR="00DC6DE4" w:rsidRDefault="00DC6DE4" w:rsidP="00DC6DE4">
      <w:pPr>
        <w:ind w:right="-426"/>
        <w:jc w:val="both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K é r d é s, hozzászólás nem hangzott el.</w:t>
      </w:r>
    </w:p>
    <w:p w:rsidR="00DC6DE4" w:rsidRPr="00EA5316" w:rsidRDefault="00DC6DE4" w:rsidP="00DC6DE4">
      <w:pPr>
        <w:ind w:right="-426"/>
        <w:jc w:val="both"/>
        <w:rPr>
          <w:rFonts w:ascii="Garamond" w:hAnsi="Garamond"/>
          <w:b/>
          <w:sz w:val="22"/>
          <w:szCs w:val="22"/>
          <w:u w:val="single"/>
        </w:rPr>
      </w:pPr>
    </w:p>
    <w:p w:rsidR="00DC6DE4" w:rsidRPr="00235379" w:rsidRDefault="00DC6DE4" w:rsidP="00DC6DE4">
      <w:pPr>
        <w:ind w:right="-426"/>
        <w:jc w:val="both"/>
        <w:rPr>
          <w:rFonts w:ascii="Garamond" w:hAnsi="Garamond"/>
          <w:sz w:val="22"/>
          <w:szCs w:val="22"/>
        </w:rPr>
      </w:pPr>
      <w:proofErr w:type="gramStart"/>
      <w:r>
        <w:rPr>
          <w:rFonts w:ascii="Garamond" w:hAnsi="Garamond"/>
          <w:b/>
          <w:sz w:val="22"/>
          <w:szCs w:val="22"/>
          <w:u w:val="single"/>
        </w:rPr>
        <w:t>Erhard Gyula polgármester:</w:t>
      </w:r>
      <w:r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bCs/>
          <w:i/>
          <w:iCs/>
          <w:sz w:val="22"/>
          <w:szCs w:val="22"/>
        </w:rPr>
        <w:t xml:space="preserve">összefoglalójában </w:t>
      </w:r>
      <w:r>
        <w:rPr>
          <w:rFonts w:ascii="Garamond" w:hAnsi="Garamond"/>
          <w:bCs/>
          <w:sz w:val="22"/>
          <w:szCs w:val="22"/>
        </w:rPr>
        <w:t xml:space="preserve">megállapította, hogy a napirendi pontra vonatkozóan a testület tagjai köréből nem éltek a kérdés és hozzászólás lehetőségével, ezért </w:t>
      </w:r>
      <w:r>
        <w:rPr>
          <w:rFonts w:ascii="Garamond" w:hAnsi="Garamond"/>
          <w:sz w:val="22"/>
          <w:szCs w:val="22"/>
        </w:rPr>
        <w:t>szavazásra bocsátotta az írásban kiadott önkormányzati rendelet-tervezetet, annak mellékleteit (előzetes hatás</w:t>
      </w:r>
      <w:r w:rsidR="002A2DD0">
        <w:rPr>
          <w:rFonts w:ascii="Garamond" w:hAnsi="Garamond"/>
          <w:sz w:val="22"/>
          <w:szCs w:val="22"/>
        </w:rPr>
        <w:t>vizsgálat,</w:t>
      </w:r>
      <w:r>
        <w:rPr>
          <w:rFonts w:ascii="Garamond" w:hAnsi="Garamond"/>
          <w:sz w:val="22"/>
          <w:szCs w:val="22"/>
        </w:rPr>
        <w:t xml:space="preserve"> az általános és részletes indokolást)  melyből megállapította, hogy a k</w:t>
      </w:r>
      <w:r w:rsidR="00316700">
        <w:rPr>
          <w:rFonts w:ascii="Garamond" w:hAnsi="Garamond"/>
          <w:sz w:val="22"/>
          <w:szCs w:val="22"/>
        </w:rPr>
        <w:t xml:space="preserve">épviselő-testület egyhangúlag 6 </w:t>
      </w:r>
      <w:r>
        <w:rPr>
          <w:rFonts w:ascii="Garamond" w:hAnsi="Garamond"/>
          <w:sz w:val="22"/>
          <w:szCs w:val="22"/>
        </w:rPr>
        <w:t>igen szavazattal</w:t>
      </w:r>
      <w:r w:rsidR="00316700">
        <w:rPr>
          <w:rFonts w:ascii="Garamond" w:hAnsi="Garamond"/>
          <w:sz w:val="22"/>
          <w:szCs w:val="22"/>
        </w:rPr>
        <w:t xml:space="preserve"> 1 tartózkodással </w:t>
      </w:r>
      <w:r>
        <w:rPr>
          <w:rFonts w:ascii="Garamond" w:hAnsi="Garamond"/>
          <w:sz w:val="22"/>
          <w:szCs w:val="22"/>
        </w:rPr>
        <w:t xml:space="preserve"> (ell</w:t>
      </w:r>
      <w:r w:rsidR="00316700">
        <w:rPr>
          <w:rFonts w:ascii="Garamond" w:hAnsi="Garamond"/>
          <w:sz w:val="22"/>
          <w:szCs w:val="22"/>
        </w:rPr>
        <w:t>enszavazat nélkül</w:t>
      </w:r>
      <w:r>
        <w:rPr>
          <w:rFonts w:ascii="Garamond" w:hAnsi="Garamond"/>
          <w:sz w:val="22"/>
          <w:szCs w:val="22"/>
        </w:rPr>
        <w:t xml:space="preserve">) egyetértett azzal és megalkotta </w:t>
      </w:r>
      <w:r>
        <w:rPr>
          <w:rFonts w:ascii="Garamond" w:hAnsi="Garamond"/>
          <w:b/>
          <w:sz w:val="22"/>
          <w:szCs w:val="22"/>
          <w:u w:val="single"/>
        </w:rPr>
        <w:t xml:space="preserve">az önkormányzat </w:t>
      </w:r>
      <w:r w:rsidR="00316700">
        <w:rPr>
          <w:rFonts w:ascii="Garamond" w:hAnsi="Garamond"/>
          <w:b/>
          <w:sz w:val="22"/>
          <w:szCs w:val="22"/>
          <w:u w:val="single"/>
        </w:rPr>
        <w:t>és az önkormányzati hivatal 2026</w:t>
      </w:r>
      <w:r>
        <w:rPr>
          <w:rFonts w:ascii="Garamond" w:hAnsi="Garamond"/>
          <w:b/>
          <w:sz w:val="22"/>
          <w:szCs w:val="22"/>
          <w:u w:val="single"/>
        </w:rPr>
        <w:t>. é</w:t>
      </w:r>
      <w:r w:rsidR="00316700">
        <w:rPr>
          <w:rFonts w:ascii="Garamond" w:hAnsi="Garamond"/>
          <w:b/>
          <w:sz w:val="22"/>
          <w:szCs w:val="22"/>
          <w:u w:val="single"/>
        </w:rPr>
        <w:t>vi költségvetéséről szóló 3/2026.</w:t>
      </w:r>
      <w:proofErr w:type="gramEnd"/>
      <w:r w:rsidR="00316700">
        <w:rPr>
          <w:rFonts w:ascii="Garamond" w:hAnsi="Garamond"/>
          <w:b/>
          <w:sz w:val="22"/>
          <w:szCs w:val="22"/>
          <w:u w:val="single"/>
        </w:rPr>
        <w:t xml:space="preserve"> (II. 27</w:t>
      </w:r>
      <w:r w:rsidRPr="000B147A">
        <w:rPr>
          <w:rFonts w:ascii="Garamond" w:hAnsi="Garamond"/>
          <w:b/>
          <w:sz w:val="22"/>
          <w:szCs w:val="22"/>
          <w:u w:val="single"/>
        </w:rPr>
        <w:t>.) önkormányzati rendeletét</w:t>
      </w:r>
      <w:proofErr w:type="gramStart"/>
      <w:r w:rsidR="00266A6A">
        <w:rPr>
          <w:rFonts w:ascii="Garamond" w:hAnsi="Garamond"/>
          <w:bCs/>
          <w:sz w:val="22"/>
          <w:szCs w:val="22"/>
        </w:rPr>
        <w:t>,  amely</w:t>
      </w:r>
      <w:proofErr w:type="gramEnd"/>
      <w:r w:rsidR="00266A6A">
        <w:rPr>
          <w:rFonts w:ascii="Garamond" w:hAnsi="Garamond"/>
          <w:bCs/>
          <w:sz w:val="22"/>
          <w:szCs w:val="22"/>
        </w:rPr>
        <w:t xml:space="preserve"> 2026</w:t>
      </w:r>
      <w:r>
        <w:rPr>
          <w:rFonts w:ascii="Garamond" w:hAnsi="Garamond"/>
          <w:bCs/>
          <w:sz w:val="22"/>
          <w:szCs w:val="22"/>
        </w:rPr>
        <w:t>. március 1. napján lép hatályba.</w:t>
      </w:r>
    </w:p>
    <w:p w:rsidR="00DC6DE4" w:rsidRDefault="00DC6DE4" w:rsidP="00DC6DE4">
      <w:pPr>
        <w:rPr>
          <w:rFonts w:ascii="Garamond" w:hAnsi="Garamond"/>
          <w:b/>
          <w:sz w:val="22"/>
          <w:szCs w:val="22"/>
        </w:rPr>
      </w:pPr>
    </w:p>
    <w:p w:rsidR="00DC6DE4" w:rsidRDefault="00DC6DE4" w:rsidP="00DC6DE4">
      <w:pPr>
        <w:numPr>
          <w:ilvl w:val="0"/>
          <w:numId w:val="1"/>
        </w:num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Napirend</w:t>
      </w:r>
    </w:p>
    <w:p w:rsidR="00DC6DE4" w:rsidRDefault="00DC6DE4" w:rsidP="00DC6DE4">
      <w:pPr>
        <w:ind w:left="720"/>
        <w:rPr>
          <w:rFonts w:ascii="Garamond" w:hAnsi="Garamond"/>
          <w:b/>
          <w:sz w:val="22"/>
          <w:szCs w:val="22"/>
        </w:rPr>
      </w:pPr>
    </w:p>
    <w:p w:rsidR="00DC6DE4" w:rsidRDefault="00DC6DE4" w:rsidP="00DC6DE4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Egyebek</w:t>
      </w:r>
    </w:p>
    <w:p w:rsidR="00DC6DE4" w:rsidRDefault="00DC6DE4" w:rsidP="002A2DD0">
      <w:pPr>
        <w:ind w:right="-399"/>
        <w:jc w:val="center"/>
        <w:rPr>
          <w:rFonts w:ascii="Garamond" w:hAnsi="Garamond"/>
          <w:b/>
          <w:sz w:val="22"/>
          <w:szCs w:val="22"/>
        </w:rPr>
      </w:pPr>
    </w:p>
    <w:p w:rsidR="002A2DD0" w:rsidRDefault="002A2DD0" w:rsidP="002A2DD0">
      <w:pPr>
        <w:ind w:right="-399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Erhard Gyula polgármester:</w:t>
      </w:r>
      <w:r>
        <w:rPr>
          <w:rFonts w:ascii="Garamond" w:hAnsi="Garamond"/>
          <w:sz w:val="22"/>
          <w:szCs w:val="22"/>
        </w:rPr>
        <w:t xml:space="preserve"> </w:t>
      </w:r>
      <w:proofErr w:type="gramStart"/>
      <w:r>
        <w:rPr>
          <w:rFonts w:ascii="Garamond" w:hAnsi="Garamond"/>
          <w:sz w:val="22"/>
          <w:szCs w:val="22"/>
        </w:rPr>
        <w:t>a</w:t>
      </w:r>
      <w:proofErr w:type="gramEnd"/>
      <w:r>
        <w:rPr>
          <w:rFonts w:ascii="Garamond" w:hAnsi="Garamond"/>
          <w:sz w:val="22"/>
          <w:szCs w:val="22"/>
        </w:rPr>
        <w:t xml:space="preserve"> előző köz-meghallgatás óta eltelt időszak alatt esedékes kötelező és önként vállalt feladatok végrehajtásáról adott áttekintést, majd lehetőséget teremtett a lakosság köréből megjelentek számára a mindennapokat érintő gondot okozó problémák felvetésére. </w:t>
      </w:r>
    </w:p>
    <w:p w:rsidR="002A2DD0" w:rsidRDefault="002A2DD0" w:rsidP="002A2DD0">
      <w:pPr>
        <w:jc w:val="both"/>
        <w:rPr>
          <w:rFonts w:ascii="Garamond" w:hAnsi="Garamond"/>
          <w:b/>
          <w:sz w:val="22"/>
          <w:szCs w:val="22"/>
        </w:rPr>
      </w:pPr>
    </w:p>
    <w:p w:rsidR="00DC6DE4" w:rsidRDefault="00DC6DE4" w:rsidP="00DC6DE4">
      <w:pPr>
        <w:ind w:right="-426"/>
        <w:jc w:val="both"/>
        <w:rPr>
          <w:rFonts w:ascii="Garamond" w:hAnsi="Garamond"/>
          <w:b/>
          <w:sz w:val="22"/>
          <w:szCs w:val="22"/>
          <w:u w:val="single"/>
        </w:rPr>
      </w:pPr>
    </w:p>
    <w:p w:rsidR="00DC6DE4" w:rsidRPr="00557734" w:rsidRDefault="00DC6DE4" w:rsidP="00DC6DE4">
      <w:pPr>
        <w:ind w:right="-116"/>
        <w:jc w:val="both"/>
        <w:rPr>
          <w:rFonts w:ascii="Garamond" w:hAnsi="Garamond"/>
          <w:sz w:val="22"/>
          <w:szCs w:val="22"/>
        </w:rPr>
      </w:pPr>
    </w:p>
    <w:p w:rsidR="00DC6DE4" w:rsidRDefault="00DC6DE4" w:rsidP="00DC6DE4">
      <w:pPr>
        <w:ind w:right="-116"/>
        <w:jc w:val="both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 xml:space="preserve">H o z </w:t>
      </w:r>
      <w:proofErr w:type="spellStart"/>
      <w:r>
        <w:rPr>
          <w:rFonts w:ascii="Garamond" w:hAnsi="Garamond"/>
          <w:b/>
          <w:sz w:val="22"/>
          <w:szCs w:val="22"/>
          <w:u w:val="single"/>
        </w:rPr>
        <w:t>z</w:t>
      </w:r>
      <w:proofErr w:type="spellEnd"/>
      <w:r>
        <w:rPr>
          <w:rFonts w:ascii="Garamond" w:hAnsi="Garamond"/>
          <w:b/>
          <w:sz w:val="22"/>
          <w:szCs w:val="22"/>
          <w:u w:val="single"/>
        </w:rPr>
        <w:t xml:space="preserve"> á s z ó l á </w:t>
      </w:r>
      <w:r w:rsidR="004C2BF6">
        <w:rPr>
          <w:rFonts w:ascii="Garamond" w:hAnsi="Garamond"/>
          <w:b/>
          <w:sz w:val="22"/>
          <w:szCs w:val="22"/>
          <w:u w:val="single"/>
        </w:rPr>
        <w:t>s</w:t>
      </w:r>
      <w:r>
        <w:rPr>
          <w:rFonts w:ascii="Garamond" w:hAnsi="Garamond"/>
          <w:b/>
          <w:sz w:val="22"/>
          <w:szCs w:val="22"/>
          <w:u w:val="single"/>
        </w:rPr>
        <w:t>:</w:t>
      </w:r>
    </w:p>
    <w:p w:rsidR="00DC6DE4" w:rsidRDefault="00DC6DE4" w:rsidP="00DC6DE4">
      <w:pPr>
        <w:ind w:right="-116"/>
        <w:jc w:val="both"/>
        <w:rPr>
          <w:rFonts w:ascii="Garamond" w:hAnsi="Garamond"/>
          <w:bCs/>
          <w:sz w:val="22"/>
          <w:szCs w:val="22"/>
        </w:rPr>
      </w:pPr>
    </w:p>
    <w:p w:rsidR="00DC6DE4" w:rsidRDefault="004C2BF6" w:rsidP="004C2BF6">
      <w:pPr>
        <w:ind w:right="-116"/>
        <w:jc w:val="both"/>
        <w:rPr>
          <w:rFonts w:ascii="Garamond" w:hAnsi="Garamond"/>
          <w:bCs/>
          <w:sz w:val="22"/>
          <w:szCs w:val="22"/>
        </w:rPr>
      </w:pPr>
      <w:proofErr w:type="spellStart"/>
      <w:r>
        <w:rPr>
          <w:rFonts w:ascii="Garamond" w:hAnsi="Garamond"/>
          <w:b/>
          <w:sz w:val="22"/>
          <w:szCs w:val="22"/>
          <w:u w:val="single"/>
        </w:rPr>
        <w:t>Dékmár</w:t>
      </w:r>
      <w:proofErr w:type="spellEnd"/>
      <w:r>
        <w:rPr>
          <w:rFonts w:ascii="Garamond" w:hAnsi="Garamond"/>
          <w:b/>
          <w:sz w:val="22"/>
          <w:szCs w:val="22"/>
          <w:u w:val="single"/>
        </w:rPr>
        <w:t xml:space="preserve"> György</w:t>
      </w:r>
      <w:r w:rsidR="00F3679D">
        <w:rPr>
          <w:rFonts w:ascii="Garamond" w:hAnsi="Garamond"/>
          <w:b/>
          <w:sz w:val="22"/>
          <w:szCs w:val="22"/>
          <w:u w:val="single"/>
        </w:rPr>
        <w:t>:</w:t>
      </w:r>
      <w:r w:rsidR="00F3679D">
        <w:rPr>
          <w:rFonts w:ascii="Garamond" w:hAnsi="Garamond"/>
          <w:bCs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>felszólalásában</w:t>
      </w:r>
      <w:r w:rsidR="00806104">
        <w:rPr>
          <w:rFonts w:ascii="Garamond" w:hAnsi="Garamond"/>
          <w:bCs/>
          <w:sz w:val="22"/>
          <w:szCs w:val="22"/>
        </w:rPr>
        <w:t xml:space="preserve"> felvetette,</w:t>
      </w:r>
      <w:r w:rsidR="00220A09">
        <w:rPr>
          <w:rFonts w:ascii="Garamond" w:hAnsi="Garamond"/>
          <w:bCs/>
          <w:sz w:val="22"/>
          <w:szCs w:val="22"/>
        </w:rPr>
        <w:t xml:space="preserve"> hogy</w:t>
      </w:r>
      <w:r w:rsidR="005B5D14">
        <w:rPr>
          <w:rFonts w:ascii="Garamond" w:hAnsi="Garamond"/>
          <w:bCs/>
          <w:sz w:val="22"/>
          <w:szCs w:val="22"/>
        </w:rPr>
        <w:t xml:space="preserve"> a</w:t>
      </w:r>
      <w:r w:rsidR="00220A09">
        <w:rPr>
          <w:rFonts w:ascii="Garamond" w:hAnsi="Garamond"/>
          <w:bCs/>
          <w:sz w:val="22"/>
          <w:szCs w:val="22"/>
        </w:rPr>
        <w:t xml:space="preserve"> településen vállalkozói tevékenységet folytatók</w:t>
      </w:r>
      <w:r>
        <w:rPr>
          <w:rFonts w:ascii="Garamond" w:hAnsi="Garamond"/>
          <w:bCs/>
          <w:sz w:val="22"/>
          <w:szCs w:val="22"/>
        </w:rPr>
        <w:t xml:space="preserve">nak miért </w:t>
      </w:r>
      <w:r w:rsidR="00407879">
        <w:rPr>
          <w:rFonts w:ascii="Garamond" w:hAnsi="Garamond"/>
          <w:bCs/>
          <w:sz w:val="22"/>
          <w:szCs w:val="22"/>
        </w:rPr>
        <w:t>nem volt</w:t>
      </w:r>
      <w:r>
        <w:rPr>
          <w:rFonts w:ascii="Garamond" w:hAnsi="Garamond"/>
          <w:bCs/>
          <w:sz w:val="22"/>
          <w:szCs w:val="22"/>
        </w:rPr>
        <w:t xml:space="preserve"> önkormányzat által szervezett jótékonysági bálja, </w:t>
      </w:r>
      <w:r w:rsidR="00806104">
        <w:rPr>
          <w:rFonts w:ascii="Garamond" w:hAnsi="Garamond"/>
          <w:bCs/>
          <w:sz w:val="22"/>
          <w:szCs w:val="22"/>
        </w:rPr>
        <w:t xml:space="preserve">holott </w:t>
      </w:r>
      <w:r>
        <w:rPr>
          <w:rFonts w:ascii="Garamond" w:hAnsi="Garamond"/>
          <w:bCs/>
          <w:sz w:val="22"/>
          <w:szCs w:val="22"/>
        </w:rPr>
        <w:t xml:space="preserve">más településeken ez működik, és az </w:t>
      </w:r>
      <w:proofErr w:type="gramStart"/>
      <w:r>
        <w:rPr>
          <w:rFonts w:ascii="Garamond" w:hAnsi="Garamond"/>
          <w:bCs/>
          <w:sz w:val="22"/>
          <w:szCs w:val="22"/>
        </w:rPr>
        <w:t>óvod</w:t>
      </w:r>
      <w:r w:rsidR="00407879">
        <w:rPr>
          <w:rFonts w:ascii="Garamond" w:hAnsi="Garamond"/>
          <w:bCs/>
          <w:sz w:val="22"/>
          <w:szCs w:val="22"/>
        </w:rPr>
        <w:t>ának</w:t>
      </w:r>
      <w:proofErr w:type="gramEnd"/>
      <w:r w:rsidR="00407879">
        <w:rPr>
          <w:rFonts w:ascii="Garamond" w:hAnsi="Garamond"/>
          <w:bCs/>
          <w:sz w:val="22"/>
          <w:szCs w:val="22"/>
        </w:rPr>
        <w:t xml:space="preserve"> iskolának is </w:t>
      </w:r>
      <w:r w:rsidR="00806104">
        <w:rPr>
          <w:rFonts w:ascii="Garamond" w:hAnsi="Garamond"/>
          <w:bCs/>
          <w:sz w:val="22"/>
          <w:szCs w:val="22"/>
        </w:rPr>
        <w:t xml:space="preserve">évente </w:t>
      </w:r>
      <w:r w:rsidR="00407879">
        <w:rPr>
          <w:rFonts w:ascii="Garamond" w:hAnsi="Garamond"/>
          <w:bCs/>
          <w:sz w:val="22"/>
          <w:szCs w:val="22"/>
        </w:rPr>
        <w:t xml:space="preserve">szokott lenni. </w:t>
      </w:r>
      <w:r w:rsidR="000263E2">
        <w:rPr>
          <w:rFonts w:ascii="Garamond" w:hAnsi="Garamond"/>
          <w:bCs/>
          <w:sz w:val="22"/>
          <w:szCs w:val="22"/>
        </w:rPr>
        <w:t xml:space="preserve">Véleménye szerint a helyi vállalkozók akár saját költségükön is megrendeznék a </w:t>
      </w:r>
      <w:proofErr w:type="spellStart"/>
      <w:r w:rsidR="00C51BC0">
        <w:rPr>
          <w:rFonts w:ascii="Garamond" w:hAnsi="Garamond"/>
          <w:bCs/>
          <w:sz w:val="22"/>
          <w:szCs w:val="22"/>
        </w:rPr>
        <w:t>bálat</w:t>
      </w:r>
      <w:proofErr w:type="spellEnd"/>
      <w:r w:rsidR="000263E2">
        <w:rPr>
          <w:rFonts w:ascii="Garamond" w:hAnsi="Garamond"/>
          <w:bCs/>
          <w:sz w:val="22"/>
          <w:szCs w:val="22"/>
        </w:rPr>
        <w:t xml:space="preserve">, mellyel a településen élőkkel erősíteni lehetne </w:t>
      </w:r>
      <w:r w:rsidR="00806104">
        <w:rPr>
          <w:rFonts w:ascii="Garamond" w:hAnsi="Garamond"/>
          <w:bCs/>
          <w:sz w:val="22"/>
          <w:szCs w:val="22"/>
        </w:rPr>
        <w:t xml:space="preserve">a </w:t>
      </w:r>
      <w:r w:rsidR="000263E2">
        <w:rPr>
          <w:rFonts w:ascii="Garamond" w:hAnsi="Garamond"/>
          <w:bCs/>
          <w:sz w:val="22"/>
          <w:szCs w:val="22"/>
        </w:rPr>
        <w:t>közösségi életérzést</w:t>
      </w:r>
      <w:r w:rsidR="004B3414">
        <w:rPr>
          <w:rFonts w:ascii="Garamond" w:hAnsi="Garamond"/>
          <w:bCs/>
          <w:sz w:val="22"/>
          <w:szCs w:val="22"/>
        </w:rPr>
        <w:t>.</w:t>
      </w:r>
    </w:p>
    <w:p w:rsidR="00D10E74" w:rsidRDefault="00D10E74" w:rsidP="00DC6DE4">
      <w:pPr>
        <w:ind w:right="-116"/>
        <w:jc w:val="both"/>
        <w:rPr>
          <w:rFonts w:ascii="Garamond" w:hAnsi="Garamond"/>
          <w:bCs/>
          <w:sz w:val="22"/>
          <w:szCs w:val="22"/>
        </w:rPr>
      </w:pPr>
    </w:p>
    <w:p w:rsidR="00DC6DE4" w:rsidRPr="00875894" w:rsidRDefault="00DC6DE4" w:rsidP="00DC6DE4">
      <w:pPr>
        <w:ind w:right="-116"/>
        <w:jc w:val="both"/>
        <w:rPr>
          <w:rFonts w:ascii="Garamond" w:hAnsi="Garamond"/>
          <w:b/>
          <w:sz w:val="22"/>
          <w:szCs w:val="22"/>
          <w:u w:val="single"/>
        </w:rPr>
      </w:pPr>
      <w:r w:rsidRPr="00875894">
        <w:rPr>
          <w:rFonts w:ascii="Garamond" w:hAnsi="Garamond"/>
          <w:b/>
          <w:sz w:val="22"/>
          <w:szCs w:val="22"/>
          <w:u w:val="single"/>
        </w:rPr>
        <w:t>V á l a s z:</w:t>
      </w:r>
    </w:p>
    <w:p w:rsidR="00DC6DE4" w:rsidRDefault="00DC6DE4" w:rsidP="00DC6DE4">
      <w:pPr>
        <w:ind w:right="-116"/>
        <w:jc w:val="both"/>
        <w:rPr>
          <w:rFonts w:ascii="Garamond" w:hAnsi="Garamond"/>
          <w:b/>
          <w:sz w:val="22"/>
          <w:szCs w:val="22"/>
        </w:rPr>
      </w:pPr>
    </w:p>
    <w:p w:rsidR="00407879" w:rsidRDefault="00DC6DE4" w:rsidP="00407879">
      <w:pPr>
        <w:ind w:right="-116"/>
        <w:jc w:val="both"/>
        <w:rPr>
          <w:rFonts w:ascii="Garamond" w:hAnsi="Garamond"/>
          <w:bCs/>
          <w:sz w:val="22"/>
          <w:szCs w:val="22"/>
        </w:rPr>
      </w:pPr>
      <w:r w:rsidRPr="00D269E9">
        <w:rPr>
          <w:rFonts w:ascii="Garamond" w:hAnsi="Garamond"/>
          <w:b/>
          <w:sz w:val="22"/>
          <w:szCs w:val="22"/>
          <w:u w:val="single"/>
        </w:rPr>
        <w:t xml:space="preserve">Erhard Gyula </w:t>
      </w:r>
      <w:r>
        <w:rPr>
          <w:rFonts w:ascii="Garamond" w:hAnsi="Garamond"/>
          <w:b/>
          <w:sz w:val="22"/>
          <w:szCs w:val="22"/>
          <w:u w:val="single"/>
        </w:rPr>
        <w:t>polgármester:</w:t>
      </w:r>
      <w:r>
        <w:rPr>
          <w:rFonts w:ascii="Garamond" w:hAnsi="Garamond"/>
          <w:bCs/>
          <w:sz w:val="22"/>
          <w:szCs w:val="22"/>
        </w:rPr>
        <w:t xml:space="preserve"> válaszában elmondta, </w:t>
      </w:r>
      <w:r w:rsidR="004C2BF6">
        <w:rPr>
          <w:rFonts w:ascii="Garamond" w:hAnsi="Garamond"/>
          <w:bCs/>
          <w:sz w:val="22"/>
          <w:szCs w:val="22"/>
        </w:rPr>
        <w:t xml:space="preserve">a jövőben semmi akadálya egy ilyen </w:t>
      </w:r>
      <w:proofErr w:type="gramStart"/>
      <w:r w:rsidR="004C2BF6">
        <w:rPr>
          <w:rFonts w:ascii="Garamond" w:hAnsi="Garamond"/>
          <w:bCs/>
          <w:sz w:val="22"/>
          <w:szCs w:val="22"/>
        </w:rPr>
        <w:t>rendezvény   szervezésének</w:t>
      </w:r>
      <w:proofErr w:type="gramEnd"/>
      <w:r w:rsidR="004C2BF6">
        <w:rPr>
          <w:rFonts w:ascii="Garamond" w:hAnsi="Garamond"/>
          <w:bCs/>
          <w:sz w:val="22"/>
          <w:szCs w:val="22"/>
        </w:rPr>
        <w:t xml:space="preserve"> és lebonyolításának a településen</w:t>
      </w:r>
      <w:r w:rsidR="004B3414">
        <w:rPr>
          <w:rFonts w:ascii="Garamond" w:hAnsi="Garamond"/>
          <w:bCs/>
          <w:sz w:val="22"/>
          <w:szCs w:val="22"/>
        </w:rPr>
        <w:t>, melynek érdekében kezdeményezni fogja az illetékes szerv vezetőjével és a helyi vállalkozókkal az időpont egyeztetéseket.</w:t>
      </w:r>
      <w:r w:rsidR="00806104">
        <w:rPr>
          <w:rFonts w:ascii="Garamond" w:hAnsi="Garamond"/>
          <w:bCs/>
          <w:sz w:val="22"/>
          <w:szCs w:val="22"/>
        </w:rPr>
        <w:t xml:space="preserve"> </w:t>
      </w:r>
    </w:p>
    <w:p w:rsidR="004B3414" w:rsidRDefault="004B3414" w:rsidP="00407879">
      <w:pPr>
        <w:ind w:right="-116"/>
        <w:jc w:val="both"/>
        <w:rPr>
          <w:rFonts w:ascii="Garamond" w:hAnsi="Garamond"/>
          <w:bCs/>
          <w:sz w:val="22"/>
          <w:szCs w:val="22"/>
        </w:rPr>
      </w:pPr>
    </w:p>
    <w:p w:rsidR="004B3414" w:rsidRPr="004B3414" w:rsidRDefault="004B3414" w:rsidP="00407879">
      <w:pPr>
        <w:ind w:right="-11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Kató Pálné jegyző: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4B3414">
        <w:rPr>
          <w:rFonts w:ascii="Garamond" w:hAnsi="Garamond"/>
          <w:bCs/>
          <w:sz w:val="22"/>
          <w:szCs w:val="22"/>
        </w:rPr>
        <w:t>tájékoztatta a</w:t>
      </w:r>
      <w:r>
        <w:rPr>
          <w:rFonts w:ascii="Garamond" w:hAnsi="Garamond"/>
          <w:bCs/>
          <w:sz w:val="22"/>
          <w:szCs w:val="22"/>
        </w:rPr>
        <w:t xml:space="preserve"> jelenlévőket arról, hogy a településen működő helyi civil szervezetek önkormányzat adott évi költségvetéséből való anyagi és természetben nyújtott támogatása </w:t>
      </w:r>
      <w:r w:rsidR="00C51BC0">
        <w:rPr>
          <w:rFonts w:ascii="Garamond" w:hAnsi="Garamond"/>
          <w:bCs/>
          <w:sz w:val="22"/>
          <w:szCs w:val="22"/>
        </w:rPr>
        <w:t xml:space="preserve">az </w:t>
      </w:r>
      <w:r>
        <w:rPr>
          <w:rFonts w:ascii="Garamond" w:hAnsi="Garamond"/>
          <w:bCs/>
          <w:sz w:val="22"/>
          <w:szCs w:val="22"/>
        </w:rPr>
        <w:t xml:space="preserve">önként vállalt feladatok sorába illeszkedik, ami azt jelenti, hogy annak fedezetére nem áll rendelkezésre központi feladat-finanszírozás. Csekélynek tűnhet egy- egy helyi civil szervezetre lebontva a támogatás éves összege, de kiemelte, hogy összességében közel duplája ennek a </w:t>
      </w:r>
      <w:r w:rsidR="00C51BC0">
        <w:rPr>
          <w:rFonts w:ascii="Garamond" w:hAnsi="Garamond"/>
          <w:bCs/>
          <w:sz w:val="22"/>
          <w:szCs w:val="22"/>
        </w:rPr>
        <w:t xml:space="preserve">működésre szánt </w:t>
      </w:r>
      <w:r>
        <w:rPr>
          <w:rFonts w:ascii="Garamond" w:hAnsi="Garamond"/>
          <w:bCs/>
          <w:sz w:val="22"/>
          <w:szCs w:val="22"/>
        </w:rPr>
        <w:t xml:space="preserve">kiadásnak összege, mint amit Csongrád városa erre a célra ad ki. </w:t>
      </w:r>
      <w:r w:rsidR="00806104">
        <w:rPr>
          <w:rFonts w:ascii="Garamond" w:hAnsi="Garamond"/>
          <w:bCs/>
          <w:sz w:val="22"/>
          <w:szCs w:val="22"/>
        </w:rPr>
        <w:t xml:space="preserve">A faluházban foglalkoztatott közművelés-szervező bevonásával megoldható a vállalkozók bálja helyi általános iskolában való lebonyolítása, melynek anyagi része már nem fér bele az ezen az ülésen elfogadott önkormányzati költségvetésbe. </w:t>
      </w:r>
    </w:p>
    <w:p w:rsidR="00407879" w:rsidRDefault="00407879" w:rsidP="00407879">
      <w:pPr>
        <w:ind w:right="-116"/>
        <w:jc w:val="both"/>
        <w:rPr>
          <w:rFonts w:ascii="Garamond" w:hAnsi="Garamond"/>
          <w:bCs/>
          <w:sz w:val="22"/>
          <w:szCs w:val="22"/>
        </w:rPr>
      </w:pPr>
    </w:p>
    <w:p w:rsidR="00D10E74" w:rsidRPr="00A41856" w:rsidRDefault="00D10E74" w:rsidP="00D10E74">
      <w:pPr>
        <w:ind w:right="-116"/>
        <w:jc w:val="both"/>
        <w:rPr>
          <w:rFonts w:ascii="Garamond" w:hAnsi="Garamond"/>
          <w:sz w:val="22"/>
          <w:szCs w:val="22"/>
        </w:rPr>
      </w:pPr>
      <w:r w:rsidRPr="001B0E95">
        <w:rPr>
          <w:rFonts w:ascii="Garamond" w:hAnsi="Garamond"/>
          <w:b/>
          <w:bCs/>
          <w:sz w:val="22"/>
          <w:szCs w:val="22"/>
          <w:u w:val="single"/>
        </w:rPr>
        <w:t>Nagy Sándor:</w:t>
      </w:r>
      <w:r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>
        <w:rPr>
          <w:rFonts w:ascii="Garamond" w:hAnsi="Garamond"/>
          <w:sz w:val="22"/>
          <w:szCs w:val="22"/>
        </w:rPr>
        <w:t xml:space="preserve">véleménye szerint nagyobb összegű támogatás illetné meg a helyi civil szervezetek közül a polgárőri feladatokat ellátókat, mert saját szabadidejük, hétvégéig beáldozásával sokszor méltatlan körülmények között </w:t>
      </w:r>
      <w:r w:rsidR="000E59B7">
        <w:rPr>
          <w:rFonts w:ascii="Garamond" w:hAnsi="Garamond"/>
          <w:sz w:val="22"/>
          <w:szCs w:val="22"/>
        </w:rPr>
        <w:t xml:space="preserve">teljesítenek </w:t>
      </w:r>
      <w:r>
        <w:rPr>
          <w:rFonts w:ascii="Garamond" w:hAnsi="Garamond"/>
          <w:sz w:val="22"/>
          <w:szCs w:val="22"/>
        </w:rPr>
        <w:t xml:space="preserve">járőr szolgálatot. Fontosnak tartotta, hogy a Polgárőrséghez csatlakoztatott </w:t>
      </w:r>
      <w:r w:rsidR="000E59B7">
        <w:rPr>
          <w:rFonts w:ascii="Garamond" w:hAnsi="Garamond"/>
          <w:sz w:val="22"/>
          <w:szCs w:val="22"/>
        </w:rPr>
        <w:t xml:space="preserve">Önkéntes </w:t>
      </w:r>
      <w:r>
        <w:rPr>
          <w:rFonts w:ascii="Garamond" w:hAnsi="Garamond"/>
          <w:sz w:val="22"/>
          <w:szCs w:val="22"/>
        </w:rPr>
        <w:t>Tűzoltó Egyesület</w:t>
      </w:r>
      <w:r w:rsidR="000E59B7">
        <w:rPr>
          <w:rFonts w:ascii="Garamond" w:hAnsi="Garamond"/>
          <w:sz w:val="22"/>
          <w:szCs w:val="22"/>
        </w:rPr>
        <w:t xml:space="preserve"> tagsága számára </w:t>
      </w:r>
      <w:r>
        <w:rPr>
          <w:rFonts w:ascii="Garamond" w:hAnsi="Garamond"/>
          <w:sz w:val="22"/>
          <w:szCs w:val="22"/>
        </w:rPr>
        <w:t>közösen még nagyobb lehetőség nyílik megelőzési és mentési feladatok ellátására, melyet anyagilag is el kell ismerni. A fűzoltóautó működőképessége szempontjából szerinte elengedhetetlen fontossággal bír a jármű üzemanyaggal és oltóvízzel való töltöttsége, mert az nagyban megkönnyíti a mentési munkálatok előkészítését a kivonulások során.</w:t>
      </w:r>
    </w:p>
    <w:p w:rsidR="00D10E74" w:rsidRDefault="00D10E74" w:rsidP="00D10E74">
      <w:pPr>
        <w:ind w:right="-116"/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:rsidR="00D10E74" w:rsidRDefault="00D10E74" w:rsidP="00D10E74">
      <w:pPr>
        <w:ind w:right="-116"/>
        <w:jc w:val="both"/>
        <w:rPr>
          <w:rFonts w:ascii="Garamond" w:hAnsi="Garamond"/>
          <w:b/>
          <w:bCs/>
          <w:sz w:val="22"/>
          <w:szCs w:val="22"/>
          <w:u w:val="single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V á l a s z:</w:t>
      </w:r>
    </w:p>
    <w:p w:rsidR="00D10E74" w:rsidRDefault="00D10E74" w:rsidP="00D10E74">
      <w:pPr>
        <w:ind w:right="-116"/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:rsidR="00D10E74" w:rsidRDefault="00D10E74" w:rsidP="00D10E74">
      <w:pPr>
        <w:ind w:right="-116"/>
        <w:jc w:val="both"/>
        <w:rPr>
          <w:rFonts w:ascii="Garamond" w:hAnsi="Garamond"/>
          <w:bCs/>
          <w:sz w:val="22"/>
          <w:szCs w:val="22"/>
        </w:rPr>
      </w:pPr>
      <w:r w:rsidRPr="00D269E9">
        <w:rPr>
          <w:rFonts w:ascii="Garamond" w:hAnsi="Garamond"/>
          <w:b/>
          <w:sz w:val="22"/>
          <w:szCs w:val="22"/>
          <w:u w:val="single"/>
        </w:rPr>
        <w:t xml:space="preserve">Erhard Gyula </w:t>
      </w:r>
      <w:r>
        <w:rPr>
          <w:rFonts w:ascii="Garamond" w:hAnsi="Garamond"/>
          <w:b/>
          <w:sz w:val="22"/>
          <w:szCs w:val="22"/>
          <w:u w:val="single"/>
        </w:rPr>
        <w:t xml:space="preserve">polgármester: </w:t>
      </w:r>
      <w:r>
        <w:rPr>
          <w:rFonts w:ascii="Garamond" w:hAnsi="Garamond"/>
          <w:bCs/>
          <w:sz w:val="22"/>
          <w:szCs w:val="22"/>
        </w:rPr>
        <w:t>egyetértett a korábbi polgárőr szervezet vezetőjeként tevékenykedő Nagy Sándor úrral, de visszautalt az önkormányzati rendelete szerinti korlátokra. Átengedte a válaszadás jogát az ülésen jelenlévő elnök úr számára.</w:t>
      </w:r>
    </w:p>
    <w:p w:rsidR="00D10E74" w:rsidRDefault="00D10E74" w:rsidP="00D10E74">
      <w:pPr>
        <w:ind w:right="-116"/>
        <w:jc w:val="both"/>
        <w:rPr>
          <w:rFonts w:ascii="Garamond" w:hAnsi="Garamond"/>
          <w:bCs/>
          <w:sz w:val="22"/>
          <w:szCs w:val="22"/>
        </w:rPr>
      </w:pPr>
    </w:p>
    <w:p w:rsidR="00D10E74" w:rsidRDefault="00D10E74" w:rsidP="00D10E74">
      <w:pPr>
        <w:ind w:right="-11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Kató Pálné jegyző:</w:t>
      </w:r>
      <w:r>
        <w:rPr>
          <w:rFonts w:ascii="Garamond" w:hAnsi="Garamond"/>
          <w:bCs/>
          <w:sz w:val="22"/>
          <w:szCs w:val="22"/>
        </w:rPr>
        <w:t xml:space="preserve"> elmondta, hogy a helyi civil szervezetek a támogatásukra </w:t>
      </w:r>
      <w:r w:rsidR="0009782A">
        <w:rPr>
          <w:rFonts w:ascii="Garamond" w:hAnsi="Garamond"/>
          <w:bCs/>
          <w:sz w:val="22"/>
          <w:szCs w:val="22"/>
        </w:rPr>
        <w:t xml:space="preserve">a 2013. január 1. napján hatályba lépett </w:t>
      </w:r>
      <w:r>
        <w:rPr>
          <w:rFonts w:ascii="Garamond" w:hAnsi="Garamond"/>
          <w:bCs/>
          <w:sz w:val="22"/>
          <w:szCs w:val="22"/>
        </w:rPr>
        <w:t>önkormányzati rendelet szerint pályázatot nyújt</w:t>
      </w:r>
      <w:r w:rsidR="0009782A">
        <w:rPr>
          <w:rFonts w:ascii="Garamond" w:hAnsi="Garamond"/>
          <w:bCs/>
          <w:sz w:val="22"/>
          <w:szCs w:val="22"/>
        </w:rPr>
        <w:t>hat</w:t>
      </w:r>
      <w:r>
        <w:rPr>
          <w:rFonts w:ascii="Garamond" w:hAnsi="Garamond"/>
          <w:bCs/>
          <w:sz w:val="22"/>
          <w:szCs w:val="22"/>
        </w:rPr>
        <w:t xml:space="preserve">nak be </w:t>
      </w:r>
      <w:r w:rsidR="0009782A">
        <w:rPr>
          <w:rFonts w:ascii="Garamond" w:hAnsi="Garamond"/>
          <w:bCs/>
          <w:sz w:val="22"/>
          <w:szCs w:val="22"/>
        </w:rPr>
        <w:t xml:space="preserve">a településen helyi civil szervezetként bejegyzett </w:t>
      </w:r>
      <w:r w:rsidR="00C51BC0">
        <w:rPr>
          <w:rFonts w:ascii="Garamond" w:hAnsi="Garamond"/>
          <w:bCs/>
          <w:sz w:val="22"/>
          <w:szCs w:val="22"/>
        </w:rPr>
        <w:t>(</w:t>
      </w:r>
      <w:r w:rsidR="0009782A">
        <w:rPr>
          <w:rFonts w:ascii="Garamond" w:hAnsi="Garamond"/>
          <w:bCs/>
          <w:sz w:val="22"/>
          <w:szCs w:val="22"/>
        </w:rPr>
        <w:t>az idei évben már 10 szervezet</w:t>
      </w:r>
      <w:r w:rsidR="00C51BC0">
        <w:rPr>
          <w:rFonts w:ascii="Garamond" w:hAnsi="Garamond"/>
          <w:bCs/>
          <w:sz w:val="22"/>
          <w:szCs w:val="22"/>
        </w:rPr>
        <w:t>)</w:t>
      </w:r>
      <w:r w:rsidR="0009782A">
        <w:rPr>
          <w:rFonts w:ascii="Garamond" w:hAnsi="Garamond"/>
          <w:bCs/>
          <w:sz w:val="22"/>
          <w:szCs w:val="22"/>
        </w:rPr>
        <w:t xml:space="preserve">, </w:t>
      </w:r>
      <w:r>
        <w:rPr>
          <w:rFonts w:ascii="Garamond" w:hAnsi="Garamond"/>
          <w:bCs/>
          <w:sz w:val="22"/>
          <w:szCs w:val="22"/>
        </w:rPr>
        <w:t>az adott év október, november hónap</w:t>
      </w:r>
      <w:r w:rsidR="0009782A">
        <w:rPr>
          <w:rFonts w:ascii="Garamond" w:hAnsi="Garamond"/>
          <w:bCs/>
          <w:sz w:val="22"/>
          <w:szCs w:val="22"/>
        </w:rPr>
        <w:t>já</w:t>
      </w:r>
      <w:r>
        <w:rPr>
          <w:rFonts w:ascii="Garamond" w:hAnsi="Garamond"/>
          <w:bCs/>
          <w:sz w:val="22"/>
          <w:szCs w:val="22"/>
        </w:rPr>
        <w:t>ban, melyhez csatolják az előző évi elnyert támogatás összegének felhasználását</w:t>
      </w:r>
      <w:r w:rsidR="0009782A">
        <w:rPr>
          <w:rFonts w:ascii="Garamond" w:hAnsi="Garamond"/>
          <w:bCs/>
          <w:sz w:val="22"/>
          <w:szCs w:val="22"/>
        </w:rPr>
        <w:t xml:space="preserve"> hiánytalanul</w:t>
      </w:r>
      <w:r>
        <w:rPr>
          <w:rFonts w:ascii="Garamond" w:hAnsi="Garamond"/>
          <w:bCs/>
          <w:sz w:val="22"/>
          <w:szCs w:val="22"/>
        </w:rPr>
        <w:t xml:space="preserve"> igazoló számlákat. A benyújtott kérelemben fel kell tüntetni a civil szervezet működtetésére kért anyagi támogatás jogcímét, összegét, amely </w:t>
      </w:r>
      <w:proofErr w:type="gramStart"/>
      <w:r>
        <w:rPr>
          <w:rFonts w:ascii="Garamond" w:hAnsi="Garamond"/>
          <w:bCs/>
          <w:sz w:val="22"/>
          <w:szCs w:val="22"/>
        </w:rPr>
        <w:t>kell</w:t>
      </w:r>
      <w:proofErr w:type="gramEnd"/>
      <w:r>
        <w:rPr>
          <w:rFonts w:ascii="Garamond" w:hAnsi="Garamond"/>
          <w:bCs/>
          <w:sz w:val="22"/>
          <w:szCs w:val="22"/>
        </w:rPr>
        <w:t xml:space="preserve"> hogy tartalmazza a saját éves bevétele és más szervezettől kapott anyagi támogatás összegét is. Ezt összevetve, nem adhat több anyagi támogatás</w:t>
      </w:r>
      <w:r w:rsidR="0009782A">
        <w:rPr>
          <w:rFonts w:ascii="Garamond" w:hAnsi="Garamond"/>
          <w:bCs/>
          <w:sz w:val="22"/>
          <w:szCs w:val="22"/>
        </w:rPr>
        <w:t>t</w:t>
      </w:r>
      <w:r>
        <w:rPr>
          <w:rFonts w:ascii="Garamond" w:hAnsi="Garamond"/>
          <w:bCs/>
          <w:sz w:val="22"/>
          <w:szCs w:val="22"/>
        </w:rPr>
        <w:t xml:space="preserve"> a képviselő-testület az adott civil szervezetnek, mint amit a kérelmében </w:t>
      </w:r>
      <w:r w:rsidR="000E59B7">
        <w:rPr>
          <w:rFonts w:ascii="Garamond" w:hAnsi="Garamond"/>
          <w:bCs/>
          <w:sz w:val="22"/>
          <w:szCs w:val="22"/>
        </w:rPr>
        <w:t xml:space="preserve">pályázni kívánt összegként </w:t>
      </w:r>
      <w:r>
        <w:rPr>
          <w:rFonts w:ascii="Garamond" w:hAnsi="Garamond"/>
          <w:bCs/>
          <w:sz w:val="22"/>
          <w:szCs w:val="22"/>
        </w:rPr>
        <w:t>megjelöl</w:t>
      </w:r>
      <w:r w:rsidR="0009782A">
        <w:rPr>
          <w:rFonts w:ascii="Garamond" w:hAnsi="Garamond"/>
          <w:bCs/>
          <w:sz w:val="22"/>
          <w:szCs w:val="22"/>
        </w:rPr>
        <w:t>, mert</w:t>
      </w:r>
      <w:r>
        <w:rPr>
          <w:rFonts w:ascii="Garamond" w:hAnsi="Garamond"/>
          <w:bCs/>
          <w:sz w:val="22"/>
          <w:szCs w:val="22"/>
        </w:rPr>
        <w:t xml:space="preserve">. </w:t>
      </w:r>
      <w:proofErr w:type="gramStart"/>
      <w:r w:rsidR="000E59B7">
        <w:rPr>
          <w:rFonts w:ascii="Garamond" w:hAnsi="Garamond"/>
          <w:bCs/>
          <w:sz w:val="22"/>
          <w:szCs w:val="22"/>
        </w:rPr>
        <w:t>a</w:t>
      </w:r>
      <w:r>
        <w:rPr>
          <w:rFonts w:ascii="Garamond" w:hAnsi="Garamond"/>
          <w:bCs/>
          <w:sz w:val="22"/>
          <w:szCs w:val="22"/>
        </w:rPr>
        <w:t>z</w:t>
      </w:r>
      <w:proofErr w:type="gramEnd"/>
      <w:r>
        <w:rPr>
          <w:rFonts w:ascii="Garamond" w:hAnsi="Garamond"/>
          <w:bCs/>
          <w:sz w:val="22"/>
          <w:szCs w:val="22"/>
        </w:rPr>
        <w:t xml:space="preserve"> inkorrekt lenne a többi civil szervezettel szemben</w:t>
      </w:r>
      <w:r w:rsidR="00C51BC0">
        <w:rPr>
          <w:rFonts w:ascii="Garamond" w:hAnsi="Garamond"/>
          <w:bCs/>
          <w:sz w:val="22"/>
          <w:szCs w:val="22"/>
        </w:rPr>
        <w:t>.</w:t>
      </w:r>
      <w:r w:rsidR="000E59B7">
        <w:rPr>
          <w:rFonts w:ascii="Garamond" w:hAnsi="Garamond"/>
          <w:bCs/>
          <w:sz w:val="22"/>
          <w:szCs w:val="22"/>
        </w:rPr>
        <w:t xml:space="preserve"> Szerinte a témáról </w:t>
      </w:r>
      <w:r w:rsidR="0009782A">
        <w:rPr>
          <w:rFonts w:ascii="Garamond" w:hAnsi="Garamond"/>
          <w:bCs/>
          <w:sz w:val="22"/>
          <w:szCs w:val="22"/>
        </w:rPr>
        <w:t xml:space="preserve">többet </w:t>
      </w:r>
      <w:r>
        <w:rPr>
          <w:rFonts w:ascii="Garamond" w:hAnsi="Garamond"/>
          <w:bCs/>
          <w:sz w:val="22"/>
          <w:szCs w:val="22"/>
        </w:rPr>
        <w:t xml:space="preserve">a képviselő-testület tagjaként körünkben </w:t>
      </w:r>
      <w:proofErr w:type="gramStart"/>
      <w:r>
        <w:rPr>
          <w:rFonts w:ascii="Garamond" w:hAnsi="Garamond"/>
          <w:bCs/>
          <w:sz w:val="22"/>
          <w:szCs w:val="22"/>
        </w:rPr>
        <w:t>helyet-foglaló  Bernát</w:t>
      </w:r>
      <w:proofErr w:type="gramEnd"/>
      <w:r>
        <w:rPr>
          <w:rFonts w:ascii="Garamond" w:hAnsi="Garamond"/>
          <w:bCs/>
          <w:sz w:val="22"/>
          <w:szCs w:val="22"/>
        </w:rPr>
        <w:t xml:space="preserve"> János egyesületi elnök úr tud mondani.</w:t>
      </w:r>
    </w:p>
    <w:p w:rsidR="00D10E74" w:rsidRDefault="00D10E74" w:rsidP="00D10E74">
      <w:pPr>
        <w:ind w:right="-116"/>
        <w:jc w:val="both"/>
        <w:rPr>
          <w:rFonts w:ascii="Garamond" w:hAnsi="Garamond"/>
          <w:bCs/>
          <w:sz w:val="22"/>
          <w:szCs w:val="22"/>
        </w:rPr>
      </w:pPr>
    </w:p>
    <w:p w:rsidR="00D10E74" w:rsidRPr="009B1ECE" w:rsidRDefault="00D10E74" w:rsidP="00D10E74">
      <w:pPr>
        <w:ind w:right="-11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Bernát János önkormányzati képviselő:</w:t>
      </w:r>
      <w:r>
        <w:rPr>
          <w:rFonts w:ascii="Garamond" w:hAnsi="Garamond"/>
          <w:bCs/>
          <w:sz w:val="22"/>
          <w:szCs w:val="22"/>
        </w:rPr>
        <w:t xml:space="preserve"> mint a Csanytelek </w:t>
      </w:r>
      <w:r w:rsidR="000E59B7">
        <w:rPr>
          <w:rFonts w:ascii="Garamond" w:hAnsi="Garamond"/>
          <w:bCs/>
          <w:sz w:val="22"/>
          <w:szCs w:val="22"/>
        </w:rPr>
        <w:t xml:space="preserve">Polgárőr és Önkéntes </w:t>
      </w:r>
      <w:r>
        <w:rPr>
          <w:rFonts w:ascii="Garamond" w:hAnsi="Garamond"/>
          <w:bCs/>
          <w:sz w:val="22"/>
          <w:szCs w:val="22"/>
        </w:rPr>
        <w:t>Tűzoltó Egyesület Elnökeként elmondta, hogy folyamatos mind a tűzoltók, mind a polgárőrökre irányuló központi és helyi pályázatokon való indulás, amely többségében nyerő eredménnyel zárul, így a civil szervezet működési feltételei adottak</w:t>
      </w:r>
      <w:proofErr w:type="gramStart"/>
      <w:r>
        <w:rPr>
          <w:rFonts w:ascii="Garamond" w:hAnsi="Garamond"/>
          <w:bCs/>
          <w:sz w:val="22"/>
          <w:szCs w:val="22"/>
        </w:rPr>
        <w:t>.</w:t>
      </w:r>
      <w:r w:rsidR="00C51BC0">
        <w:rPr>
          <w:rFonts w:ascii="Garamond" w:hAnsi="Garamond"/>
          <w:bCs/>
          <w:sz w:val="22"/>
          <w:szCs w:val="22"/>
        </w:rPr>
        <w:t>,</w:t>
      </w:r>
      <w:proofErr w:type="gramEnd"/>
      <w:r w:rsidR="00C51BC0">
        <w:rPr>
          <w:rFonts w:ascii="Garamond" w:hAnsi="Garamond"/>
          <w:bCs/>
          <w:sz w:val="22"/>
          <w:szCs w:val="22"/>
        </w:rPr>
        <w:t xml:space="preserve"> ezért nem kezdeményeztek magasabb összegű támogatás iránti igényt annál, mint amire szükség van. </w:t>
      </w:r>
      <w:r>
        <w:rPr>
          <w:rFonts w:ascii="Garamond" w:hAnsi="Garamond"/>
          <w:bCs/>
          <w:sz w:val="22"/>
          <w:szCs w:val="22"/>
        </w:rPr>
        <w:t>Az egy szervezeten belül működő tagok ruházata, felszerelése és tárgyi eszközök, benne tűzoltófecskendő használata lehetővé teszi a feladatok színvonalas ellátását. Természetesen minden lehetséges módon előkészülnek a tűzoltás során szükséges eljárásrend szerinti mentési feladatokra, benne a tűzoltóautó feltöltöttségére is.</w:t>
      </w:r>
    </w:p>
    <w:p w:rsidR="00D10E74" w:rsidRPr="004B3414" w:rsidRDefault="00D10E74" w:rsidP="00407879">
      <w:pPr>
        <w:ind w:right="-116"/>
        <w:jc w:val="both"/>
        <w:rPr>
          <w:rFonts w:ascii="Garamond" w:hAnsi="Garamond"/>
          <w:bCs/>
          <w:sz w:val="22"/>
          <w:szCs w:val="22"/>
        </w:rPr>
      </w:pPr>
    </w:p>
    <w:p w:rsidR="00407879" w:rsidRDefault="00407879" w:rsidP="00407879">
      <w:pPr>
        <w:ind w:right="-116"/>
        <w:jc w:val="both"/>
        <w:rPr>
          <w:rFonts w:ascii="Garamond" w:hAnsi="Garamond"/>
          <w:bCs/>
          <w:sz w:val="22"/>
          <w:szCs w:val="22"/>
        </w:rPr>
      </w:pPr>
      <w:r w:rsidRPr="00407879">
        <w:rPr>
          <w:rFonts w:ascii="Garamond" w:hAnsi="Garamond"/>
          <w:b/>
          <w:bCs/>
          <w:sz w:val="22"/>
          <w:szCs w:val="22"/>
          <w:u w:val="single"/>
        </w:rPr>
        <w:t>Vincze Mihály</w:t>
      </w:r>
      <w:proofErr w:type="gramStart"/>
      <w:r w:rsidRPr="00407879">
        <w:rPr>
          <w:rFonts w:ascii="Garamond" w:hAnsi="Garamond"/>
          <w:b/>
          <w:bCs/>
          <w:sz w:val="22"/>
          <w:szCs w:val="22"/>
          <w:u w:val="single"/>
        </w:rPr>
        <w:t>:</w:t>
      </w:r>
      <w:r>
        <w:rPr>
          <w:rFonts w:ascii="Garamond" w:hAnsi="Garamond"/>
          <w:bCs/>
          <w:sz w:val="22"/>
          <w:szCs w:val="22"/>
        </w:rPr>
        <w:t xml:space="preserve"> </w:t>
      </w:r>
      <w:r w:rsidR="00AC067D">
        <w:rPr>
          <w:rFonts w:ascii="Garamond" w:hAnsi="Garamond"/>
          <w:bCs/>
          <w:sz w:val="22"/>
          <w:szCs w:val="22"/>
        </w:rPr>
        <w:t xml:space="preserve"> kétségét</w:t>
      </w:r>
      <w:proofErr w:type="gramEnd"/>
      <w:r w:rsidR="00AC067D">
        <w:rPr>
          <w:rFonts w:ascii="Garamond" w:hAnsi="Garamond"/>
          <w:bCs/>
          <w:sz w:val="22"/>
          <w:szCs w:val="22"/>
        </w:rPr>
        <w:t xml:space="preserve"> fejezte ki, hogy a településen </w:t>
      </w:r>
      <w:r>
        <w:rPr>
          <w:rFonts w:ascii="Garamond" w:hAnsi="Garamond"/>
          <w:bCs/>
          <w:sz w:val="22"/>
          <w:szCs w:val="22"/>
        </w:rPr>
        <w:t>működ</w:t>
      </w:r>
      <w:r w:rsidR="00AC067D">
        <w:rPr>
          <w:rFonts w:ascii="Garamond" w:hAnsi="Garamond"/>
          <w:bCs/>
          <w:sz w:val="22"/>
          <w:szCs w:val="22"/>
        </w:rPr>
        <w:t xml:space="preserve">ő  </w:t>
      </w:r>
      <w:r>
        <w:rPr>
          <w:rFonts w:ascii="Garamond" w:hAnsi="Garamond"/>
          <w:bCs/>
          <w:sz w:val="22"/>
          <w:szCs w:val="22"/>
        </w:rPr>
        <w:t xml:space="preserve">kamerarendszer </w:t>
      </w:r>
      <w:r w:rsidR="00AC067D">
        <w:rPr>
          <w:rFonts w:ascii="Garamond" w:hAnsi="Garamond"/>
          <w:bCs/>
          <w:sz w:val="22"/>
          <w:szCs w:val="22"/>
        </w:rPr>
        <w:t>meg tud</w:t>
      </w:r>
      <w:r w:rsidR="000C4A3D">
        <w:rPr>
          <w:rFonts w:ascii="Garamond" w:hAnsi="Garamond"/>
          <w:bCs/>
          <w:sz w:val="22"/>
          <w:szCs w:val="22"/>
        </w:rPr>
        <w:t xml:space="preserve"> </w:t>
      </w:r>
      <w:r w:rsidR="00AC067D">
        <w:rPr>
          <w:rFonts w:ascii="Garamond" w:hAnsi="Garamond"/>
          <w:bCs/>
          <w:sz w:val="22"/>
          <w:szCs w:val="22"/>
        </w:rPr>
        <w:t xml:space="preserve">felelni a mai kor által </w:t>
      </w:r>
      <w:r w:rsidR="000C4A3D">
        <w:rPr>
          <w:rFonts w:ascii="Garamond" w:hAnsi="Garamond"/>
          <w:bCs/>
          <w:sz w:val="22"/>
          <w:szCs w:val="22"/>
        </w:rPr>
        <w:t xml:space="preserve">támasztott </w:t>
      </w:r>
      <w:r w:rsidR="00AC067D">
        <w:rPr>
          <w:rFonts w:ascii="Garamond" w:hAnsi="Garamond"/>
          <w:bCs/>
          <w:sz w:val="22"/>
          <w:szCs w:val="22"/>
        </w:rPr>
        <w:t xml:space="preserve"> műszaki paramétereknek.</w:t>
      </w:r>
    </w:p>
    <w:p w:rsidR="00407879" w:rsidRDefault="00407879" w:rsidP="00407879">
      <w:pPr>
        <w:ind w:right="-116"/>
        <w:jc w:val="both"/>
        <w:rPr>
          <w:rFonts w:ascii="Garamond" w:hAnsi="Garamond"/>
          <w:bCs/>
          <w:sz w:val="22"/>
          <w:szCs w:val="22"/>
        </w:rPr>
      </w:pPr>
    </w:p>
    <w:p w:rsidR="00407879" w:rsidRPr="00875894" w:rsidRDefault="00407879" w:rsidP="00407879">
      <w:pPr>
        <w:ind w:right="-116"/>
        <w:jc w:val="both"/>
        <w:rPr>
          <w:rFonts w:ascii="Garamond" w:hAnsi="Garamond"/>
          <w:b/>
          <w:sz w:val="22"/>
          <w:szCs w:val="22"/>
          <w:u w:val="single"/>
        </w:rPr>
      </w:pPr>
      <w:r w:rsidRPr="00875894">
        <w:rPr>
          <w:rFonts w:ascii="Garamond" w:hAnsi="Garamond"/>
          <w:b/>
          <w:sz w:val="22"/>
          <w:szCs w:val="22"/>
          <w:u w:val="single"/>
        </w:rPr>
        <w:t>V á l a s z:</w:t>
      </w:r>
    </w:p>
    <w:p w:rsidR="00DC6DE4" w:rsidRDefault="00DC6DE4" w:rsidP="00DC6DE4">
      <w:pPr>
        <w:ind w:right="-116"/>
        <w:jc w:val="both"/>
        <w:rPr>
          <w:rFonts w:ascii="Garamond" w:hAnsi="Garamond"/>
          <w:bCs/>
          <w:sz w:val="22"/>
          <w:szCs w:val="22"/>
        </w:rPr>
      </w:pPr>
    </w:p>
    <w:p w:rsidR="00407879" w:rsidRDefault="00266A6A" w:rsidP="00DC6DE4">
      <w:pPr>
        <w:ind w:right="-116"/>
        <w:jc w:val="both"/>
        <w:rPr>
          <w:rFonts w:ascii="Garamond" w:hAnsi="Garamond"/>
          <w:sz w:val="22"/>
          <w:szCs w:val="22"/>
        </w:rPr>
      </w:pPr>
      <w:r w:rsidRPr="00D269E9">
        <w:rPr>
          <w:rFonts w:ascii="Garamond" w:hAnsi="Garamond"/>
          <w:b/>
          <w:sz w:val="22"/>
          <w:szCs w:val="22"/>
          <w:u w:val="single"/>
        </w:rPr>
        <w:t xml:space="preserve">Erhard Gyula </w:t>
      </w:r>
      <w:r>
        <w:rPr>
          <w:rFonts w:ascii="Garamond" w:hAnsi="Garamond"/>
          <w:b/>
          <w:sz w:val="22"/>
          <w:szCs w:val="22"/>
          <w:u w:val="single"/>
        </w:rPr>
        <w:t>polgármester:</w:t>
      </w:r>
      <w:r>
        <w:rPr>
          <w:rFonts w:ascii="Garamond" w:hAnsi="Garamond"/>
          <w:sz w:val="22"/>
          <w:szCs w:val="22"/>
        </w:rPr>
        <w:t xml:space="preserve"> a településen minden kamera működőképes, mely nagy segítség</w:t>
      </w:r>
      <w:r w:rsidR="00AC067D">
        <w:rPr>
          <w:rFonts w:ascii="Garamond" w:hAnsi="Garamond"/>
          <w:sz w:val="22"/>
          <w:szCs w:val="22"/>
        </w:rPr>
        <w:t>é</w:t>
      </w:r>
      <w:r>
        <w:rPr>
          <w:rFonts w:ascii="Garamond" w:hAnsi="Garamond"/>
          <w:sz w:val="22"/>
          <w:szCs w:val="22"/>
        </w:rPr>
        <w:t>re van a rendőrség munkájá</w:t>
      </w:r>
      <w:r w:rsidR="00806104">
        <w:rPr>
          <w:rFonts w:ascii="Garamond" w:hAnsi="Garamond"/>
          <w:sz w:val="22"/>
          <w:szCs w:val="22"/>
        </w:rPr>
        <w:t>ban</w:t>
      </w:r>
      <w:r>
        <w:rPr>
          <w:rFonts w:ascii="Garamond" w:hAnsi="Garamond"/>
          <w:sz w:val="22"/>
          <w:szCs w:val="22"/>
        </w:rPr>
        <w:t xml:space="preserve"> is</w:t>
      </w:r>
      <w:r w:rsidR="000C4A3D">
        <w:rPr>
          <w:rFonts w:ascii="Garamond" w:hAnsi="Garamond"/>
          <w:sz w:val="22"/>
          <w:szCs w:val="22"/>
        </w:rPr>
        <w:t xml:space="preserve">, a település lakossága számára sok szempontból is előnyökkel </w:t>
      </w:r>
      <w:r w:rsidR="00C268D2">
        <w:rPr>
          <w:rFonts w:ascii="Garamond" w:hAnsi="Garamond"/>
          <w:sz w:val="22"/>
          <w:szCs w:val="22"/>
        </w:rPr>
        <w:t>szolgál a mindennapokban.</w:t>
      </w:r>
    </w:p>
    <w:p w:rsidR="000263E2" w:rsidRDefault="000263E2" w:rsidP="00DC6DE4">
      <w:pPr>
        <w:ind w:right="-116"/>
        <w:jc w:val="both"/>
        <w:rPr>
          <w:rFonts w:ascii="Garamond" w:hAnsi="Garamond"/>
          <w:sz w:val="22"/>
          <w:szCs w:val="22"/>
        </w:rPr>
      </w:pPr>
    </w:p>
    <w:p w:rsidR="000263E2" w:rsidRDefault="000263E2" w:rsidP="00DC6DE4">
      <w:pPr>
        <w:ind w:right="-11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 xml:space="preserve">Kató Pálné jegyző: </w:t>
      </w:r>
      <w:r>
        <w:rPr>
          <w:rFonts w:ascii="Garamond" w:hAnsi="Garamond"/>
          <w:sz w:val="22"/>
          <w:szCs w:val="22"/>
        </w:rPr>
        <w:t xml:space="preserve">a polgármester úr válaszát kiegészítette azzal, hogy Csanytelek községben a </w:t>
      </w:r>
      <w:r w:rsidR="004B3414">
        <w:rPr>
          <w:rFonts w:ascii="Garamond" w:hAnsi="Garamond"/>
          <w:sz w:val="22"/>
          <w:szCs w:val="22"/>
        </w:rPr>
        <w:t>közterületen lévő térfigyelő rendszer működtetésére</w:t>
      </w:r>
      <w:r>
        <w:rPr>
          <w:rFonts w:ascii="Garamond" w:hAnsi="Garamond"/>
          <w:sz w:val="22"/>
          <w:szCs w:val="22"/>
        </w:rPr>
        <w:t xml:space="preserve"> vonatkozó</w:t>
      </w:r>
      <w:r w:rsidR="004B3414">
        <w:rPr>
          <w:rFonts w:ascii="Garamond" w:hAnsi="Garamond"/>
          <w:sz w:val="22"/>
          <w:szCs w:val="22"/>
        </w:rPr>
        <w:t>, 2015. július 1. napja óta hatályba lépett</w:t>
      </w:r>
      <w:r>
        <w:rPr>
          <w:rFonts w:ascii="Garamond" w:hAnsi="Garamond"/>
          <w:sz w:val="22"/>
          <w:szCs w:val="22"/>
        </w:rPr>
        <w:t xml:space="preserve"> önkormányzati rendelet melléklete tartalmazza a település adott területére telepített </w:t>
      </w:r>
      <w:r w:rsidR="004B3414">
        <w:rPr>
          <w:rFonts w:ascii="Garamond" w:hAnsi="Garamond"/>
          <w:sz w:val="22"/>
          <w:szCs w:val="22"/>
        </w:rPr>
        <w:t xml:space="preserve">térfigyelő </w:t>
      </w:r>
      <w:r>
        <w:rPr>
          <w:rFonts w:ascii="Garamond" w:hAnsi="Garamond"/>
          <w:sz w:val="22"/>
          <w:szCs w:val="22"/>
        </w:rPr>
        <w:t>kamerák jelenlétét, így annak számát, amely megközelítőleg duplája Csongrád városában működtetett és a Csongrád Rendőrkapitányság rendszerére</w:t>
      </w:r>
      <w:r w:rsidR="004B3414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csatlakoztatott </w:t>
      </w:r>
      <w:r w:rsidR="004B3414">
        <w:rPr>
          <w:rFonts w:ascii="Garamond" w:hAnsi="Garamond"/>
          <w:sz w:val="22"/>
          <w:szCs w:val="22"/>
        </w:rPr>
        <w:t xml:space="preserve">térfigyelő </w:t>
      </w:r>
      <w:r>
        <w:rPr>
          <w:rFonts w:ascii="Garamond" w:hAnsi="Garamond"/>
          <w:sz w:val="22"/>
          <w:szCs w:val="22"/>
        </w:rPr>
        <w:t xml:space="preserve">kamerák számának. A Belügyminisztérium továbbra sem engedélyezi </w:t>
      </w:r>
      <w:r w:rsidR="004B3414">
        <w:rPr>
          <w:rFonts w:ascii="Garamond" w:hAnsi="Garamond"/>
          <w:sz w:val="22"/>
          <w:szCs w:val="22"/>
        </w:rPr>
        <w:t xml:space="preserve">a </w:t>
      </w:r>
      <w:r>
        <w:rPr>
          <w:rFonts w:ascii="Garamond" w:hAnsi="Garamond"/>
          <w:sz w:val="22"/>
          <w:szCs w:val="22"/>
        </w:rPr>
        <w:t xml:space="preserve">településünkön működő </w:t>
      </w:r>
      <w:r w:rsidR="004B3414">
        <w:rPr>
          <w:rFonts w:ascii="Garamond" w:hAnsi="Garamond"/>
          <w:sz w:val="22"/>
          <w:szCs w:val="22"/>
        </w:rPr>
        <w:t xml:space="preserve">térdfigyelő </w:t>
      </w:r>
      <w:r>
        <w:rPr>
          <w:rFonts w:ascii="Garamond" w:hAnsi="Garamond"/>
          <w:sz w:val="22"/>
          <w:szCs w:val="22"/>
        </w:rPr>
        <w:t>kamerát bekötését az illetékes Rendőrkapitányságra, így a hivatal köztisztviselői feladata</w:t>
      </w:r>
      <w:r w:rsidR="004B3414">
        <w:rPr>
          <w:rFonts w:ascii="Garamond" w:hAnsi="Garamond"/>
          <w:sz w:val="22"/>
          <w:szCs w:val="22"/>
        </w:rPr>
        <w:t>i</w:t>
      </w:r>
      <w:r>
        <w:rPr>
          <w:rFonts w:ascii="Garamond" w:hAnsi="Garamond"/>
          <w:sz w:val="22"/>
          <w:szCs w:val="22"/>
        </w:rPr>
        <w:t xml:space="preserve"> mellett közterületfelügyelői tevékenységgel megbízott munkavállaló végzi a kamerafelvételek ellenőrzését, munkaidőn túl </w:t>
      </w:r>
      <w:r w:rsidR="00AC067D">
        <w:rPr>
          <w:rFonts w:ascii="Garamond" w:hAnsi="Garamond"/>
          <w:sz w:val="22"/>
          <w:szCs w:val="22"/>
        </w:rPr>
        <w:t>és hétvégeken is,</w:t>
      </w:r>
      <w:r>
        <w:rPr>
          <w:rFonts w:ascii="Garamond" w:hAnsi="Garamond"/>
          <w:sz w:val="22"/>
          <w:szCs w:val="22"/>
        </w:rPr>
        <w:t xml:space="preserve"> melyért megilleti a köszönet. </w:t>
      </w:r>
      <w:r w:rsidR="00AC067D">
        <w:rPr>
          <w:rFonts w:ascii="Garamond" w:hAnsi="Garamond"/>
          <w:sz w:val="22"/>
          <w:szCs w:val="22"/>
        </w:rPr>
        <w:t xml:space="preserve">Hozzáfűzte. hogy a térfigyelő </w:t>
      </w:r>
      <w:r>
        <w:rPr>
          <w:rFonts w:ascii="Garamond" w:hAnsi="Garamond"/>
          <w:sz w:val="22"/>
          <w:szCs w:val="22"/>
        </w:rPr>
        <w:t>kamerák folyamatos működőképességének biztosítása érdekében évente sor kerül azok karbantartásárára, esetleges cseréjére</w:t>
      </w:r>
      <w:r w:rsidR="00A41856">
        <w:rPr>
          <w:rFonts w:ascii="Garamond" w:hAnsi="Garamond"/>
          <w:sz w:val="22"/>
          <w:szCs w:val="22"/>
        </w:rPr>
        <w:t>, amely nagyban hozzájárul a település</w:t>
      </w:r>
      <w:r w:rsidR="00AC067D">
        <w:rPr>
          <w:rFonts w:ascii="Garamond" w:hAnsi="Garamond"/>
          <w:sz w:val="22"/>
          <w:szCs w:val="22"/>
        </w:rPr>
        <w:t>en a bűnmegelőzéshez és a</w:t>
      </w:r>
      <w:r w:rsidR="00A41856">
        <w:rPr>
          <w:rFonts w:ascii="Garamond" w:hAnsi="Garamond"/>
          <w:sz w:val="22"/>
          <w:szCs w:val="22"/>
        </w:rPr>
        <w:t xml:space="preserve"> közbiztonság garantálásához.</w:t>
      </w:r>
    </w:p>
    <w:p w:rsidR="00806104" w:rsidRDefault="00806104" w:rsidP="00DC6DE4">
      <w:pPr>
        <w:ind w:right="-116"/>
        <w:jc w:val="both"/>
        <w:rPr>
          <w:rFonts w:ascii="Garamond" w:hAnsi="Garamond"/>
          <w:sz w:val="22"/>
          <w:szCs w:val="22"/>
        </w:rPr>
      </w:pPr>
    </w:p>
    <w:p w:rsidR="001B0E95" w:rsidRPr="00AC067D" w:rsidRDefault="00806104" w:rsidP="001B0E95">
      <w:pPr>
        <w:ind w:right="-11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Mucsi Attila közterületfelügyelő:</w:t>
      </w:r>
      <w:r>
        <w:rPr>
          <w:rFonts w:ascii="Garamond" w:hAnsi="Garamond"/>
          <w:sz w:val="22"/>
          <w:szCs w:val="22"/>
        </w:rPr>
        <w:t xml:space="preserve"> tájékoztatást adott a településen lévő térfigyelő rendszer adta lehetőségekről, a kamerák elhelyezéséről, annak folyamatos ellenőrzéséről, karbantartásáról és a telepített </w:t>
      </w:r>
      <w:proofErr w:type="gramStart"/>
      <w:r>
        <w:rPr>
          <w:rFonts w:ascii="Garamond" w:hAnsi="Garamond"/>
          <w:sz w:val="22"/>
          <w:szCs w:val="22"/>
        </w:rPr>
        <w:t>rendszer modernizálási</w:t>
      </w:r>
      <w:proofErr w:type="gramEnd"/>
      <w:r>
        <w:rPr>
          <w:rFonts w:ascii="Garamond" w:hAnsi="Garamond"/>
          <w:sz w:val="22"/>
          <w:szCs w:val="22"/>
        </w:rPr>
        <w:t xml:space="preserve"> lehetőségéről, amely csak központi pályázati forrásból oldható meg, mert a műszaki lehetőségek a jelenlegi rendszer bővítését nem teszik lehetővé</w:t>
      </w:r>
      <w:r w:rsidR="00AC067D">
        <w:rPr>
          <w:rFonts w:ascii="Garamond" w:hAnsi="Garamond"/>
          <w:sz w:val="22"/>
          <w:szCs w:val="22"/>
        </w:rPr>
        <w:t>, új rendszer kialakítása pedig óriási anyagi befektetést igényelne.</w:t>
      </w:r>
    </w:p>
    <w:p w:rsidR="001B0E95" w:rsidRDefault="001B0E95" w:rsidP="00DC6DE4">
      <w:pPr>
        <w:ind w:right="-116"/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:rsidR="00C51BC0" w:rsidRDefault="00C51BC0" w:rsidP="00DC6DE4">
      <w:pPr>
        <w:ind w:right="-116"/>
        <w:jc w:val="both"/>
        <w:rPr>
          <w:rFonts w:ascii="Garamond" w:hAnsi="Garamond"/>
          <w:sz w:val="22"/>
          <w:szCs w:val="22"/>
        </w:rPr>
      </w:pPr>
      <w:proofErr w:type="gramStart"/>
      <w:r>
        <w:rPr>
          <w:rFonts w:ascii="Garamond" w:hAnsi="Garamond"/>
          <w:sz w:val="22"/>
          <w:szCs w:val="22"/>
        </w:rPr>
        <w:t>A</w:t>
      </w:r>
      <w:proofErr w:type="gramEnd"/>
      <w:r>
        <w:rPr>
          <w:rFonts w:ascii="Garamond" w:hAnsi="Garamond"/>
          <w:sz w:val="22"/>
          <w:szCs w:val="22"/>
        </w:rPr>
        <w:t xml:space="preserve"> egyebek napirend keretében hozzászólók elfogadták a válaszadásokban foglaltakat.</w:t>
      </w:r>
    </w:p>
    <w:p w:rsidR="00C51BC0" w:rsidRPr="00C51BC0" w:rsidRDefault="00C51BC0" w:rsidP="00DC6DE4">
      <w:pPr>
        <w:ind w:right="-116"/>
        <w:jc w:val="both"/>
        <w:rPr>
          <w:rFonts w:ascii="Garamond" w:hAnsi="Garamond"/>
          <w:sz w:val="22"/>
          <w:szCs w:val="22"/>
        </w:rPr>
      </w:pPr>
    </w:p>
    <w:p w:rsidR="00DC6DE4" w:rsidRDefault="00DC6DE4" w:rsidP="00DC6DE4">
      <w:pPr>
        <w:ind w:right="-11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Erhard Gyula polgármester</w:t>
      </w:r>
      <w:proofErr w:type="gramStart"/>
      <w:r>
        <w:rPr>
          <w:rFonts w:ascii="Garamond" w:hAnsi="Garamond"/>
          <w:b/>
          <w:sz w:val="22"/>
          <w:szCs w:val="22"/>
          <w:u w:val="single"/>
        </w:rPr>
        <w:t>:</w:t>
      </w:r>
      <w:r>
        <w:rPr>
          <w:rFonts w:ascii="Garamond" w:hAnsi="Garamond"/>
          <w:bCs/>
          <w:sz w:val="22"/>
          <w:szCs w:val="22"/>
        </w:rPr>
        <w:t xml:space="preserve"> </w:t>
      </w:r>
      <w:r w:rsidR="00AC067D">
        <w:rPr>
          <w:rFonts w:ascii="Garamond" w:hAnsi="Garamond"/>
          <w:bCs/>
          <w:sz w:val="22"/>
          <w:szCs w:val="22"/>
        </w:rPr>
        <w:t xml:space="preserve"> tekintettel</w:t>
      </w:r>
      <w:proofErr w:type="gramEnd"/>
      <w:r w:rsidR="00AC067D">
        <w:rPr>
          <w:rFonts w:ascii="Garamond" w:hAnsi="Garamond"/>
          <w:bCs/>
          <w:sz w:val="22"/>
          <w:szCs w:val="22"/>
        </w:rPr>
        <w:t xml:space="preserve"> arra, hogy az ülésen több bejelentés nem hangzott el, így </w:t>
      </w:r>
      <w:r>
        <w:rPr>
          <w:rFonts w:ascii="Garamond" w:hAnsi="Garamond"/>
          <w:bCs/>
          <w:sz w:val="22"/>
          <w:szCs w:val="22"/>
        </w:rPr>
        <w:t>megköszönte a köz-meghallgatáson megjelentek részvételét és az ülést bezárva, 1</w:t>
      </w:r>
      <w:r w:rsidR="00407879">
        <w:rPr>
          <w:rFonts w:ascii="Garamond" w:hAnsi="Garamond"/>
          <w:bCs/>
          <w:sz w:val="22"/>
          <w:szCs w:val="22"/>
        </w:rPr>
        <w:t xml:space="preserve">8 óra </w:t>
      </w:r>
      <w:r w:rsidR="006D1A34">
        <w:rPr>
          <w:rFonts w:ascii="Garamond" w:hAnsi="Garamond"/>
          <w:bCs/>
          <w:sz w:val="22"/>
          <w:szCs w:val="22"/>
        </w:rPr>
        <w:t>15</w:t>
      </w:r>
      <w:r>
        <w:rPr>
          <w:rFonts w:ascii="Garamond" w:hAnsi="Garamond"/>
          <w:bCs/>
          <w:sz w:val="22"/>
          <w:szCs w:val="22"/>
        </w:rPr>
        <w:t xml:space="preserve"> perckor befejezettnek nyilvánította. </w:t>
      </w:r>
    </w:p>
    <w:p w:rsidR="00DC6DE4" w:rsidRDefault="00DC6DE4" w:rsidP="00DC6DE4">
      <w:pPr>
        <w:ind w:right="-116"/>
        <w:jc w:val="both"/>
        <w:rPr>
          <w:rFonts w:ascii="Garamond" w:hAnsi="Garamond"/>
          <w:bCs/>
          <w:sz w:val="22"/>
          <w:szCs w:val="22"/>
        </w:rPr>
      </w:pPr>
    </w:p>
    <w:p w:rsidR="00DC6DE4" w:rsidRDefault="00DC6DE4" w:rsidP="00DC6DE4">
      <w:pPr>
        <w:ind w:right="-116"/>
        <w:jc w:val="both"/>
        <w:rPr>
          <w:rFonts w:ascii="Garamond" w:hAnsi="Garamond"/>
          <w:bCs/>
          <w:sz w:val="22"/>
          <w:szCs w:val="22"/>
        </w:rPr>
      </w:pPr>
    </w:p>
    <w:p w:rsidR="00DC6DE4" w:rsidRDefault="00DC6DE4" w:rsidP="00DC6DE4">
      <w:pPr>
        <w:ind w:right="-116"/>
        <w:jc w:val="center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K. </w:t>
      </w:r>
      <w:proofErr w:type="gramStart"/>
      <w:r>
        <w:rPr>
          <w:rFonts w:ascii="Garamond" w:hAnsi="Garamond"/>
          <w:bCs/>
          <w:sz w:val="22"/>
          <w:szCs w:val="22"/>
        </w:rPr>
        <w:t>m</w:t>
      </w:r>
      <w:proofErr w:type="gramEnd"/>
      <w:r>
        <w:rPr>
          <w:rFonts w:ascii="Garamond" w:hAnsi="Garamond"/>
          <w:bCs/>
          <w:sz w:val="22"/>
          <w:szCs w:val="22"/>
        </w:rPr>
        <w:t xml:space="preserve">. </w:t>
      </w:r>
      <w:proofErr w:type="gramStart"/>
      <w:r>
        <w:rPr>
          <w:rFonts w:ascii="Garamond" w:hAnsi="Garamond"/>
          <w:bCs/>
          <w:sz w:val="22"/>
          <w:szCs w:val="22"/>
        </w:rPr>
        <w:t>f</w:t>
      </w:r>
      <w:proofErr w:type="gramEnd"/>
      <w:r>
        <w:rPr>
          <w:rFonts w:ascii="Garamond" w:hAnsi="Garamond"/>
          <w:bCs/>
          <w:sz w:val="22"/>
          <w:szCs w:val="22"/>
        </w:rPr>
        <w:t>.</w:t>
      </w:r>
    </w:p>
    <w:p w:rsidR="00DC6DE4" w:rsidRDefault="00DC6DE4" w:rsidP="00DC6DE4">
      <w:pPr>
        <w:ind w:right="-116"/>
        <w:jc w:val="center"/>
        <w:rPr>
          <w:rFonts w:ascii="Garamond" w:hAnsi="Garamond"/>
          <w:bCs/>
          <w:sz w:val="22"/>
          <w:szCs w:val="22"/>
        </w:rPr>
      </w:pPr>
    </w:p>
    <w:p w:rsidR="00DC6DE4" w:rsidRDefault="00DC6DE4" w:rsidP="00DC6DE4">
      <w:pPr>
        <w:ind w:right="-116"/>
        <w:jc w:val="center"/>
        <w:rPr>
          <w:rFonts w:ascii="Garamond" w:hAnsi="Garamond"/>
          <w:bCs/>
          <w:sz w:val="22"/>
          <w:szCs w:val="22"/>
        </w:rPr>
      </w:pPr>
    </w:p>
    <w:p w:rsidR="00DC6DE4" w:rsidRDefault="00DC6DE4" w:rsidP="00DC6DE4">
      <w:pPr>
        <w:ind w:right="-116"/>
        <w:jc w:val="center"/>
        <w:rPr>
          <w:rFonts w:ascii="Garamond" w:hAnsi="Garamond"/>
          <w:bCs/>
          <w:sz w:val="22"/>
          <w:szCs w:val="22"/>
        </w:rPr>
      </w:pPr>
    </w:p>
    <w:p w:rsidR="00DC6DE4" w:rsidRDefault="00DC6DE4" w:rsidP="00DC6DE4">
      <w:pPr>
        <w:ind w:right="-11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ab/>
        <w:t>...........................................................................</w:t>
      </w: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  <w:t>....................................................................</w:t>
      </w:r>
    </w:p>
    <w:p w:rsidR="00DC6DE4" w:rsidRPr="004A3FA7" w:rsidRDefault="00DC6DE4" w:rsidP="00DC6DE4">
      <w:pPr>
        <w:ind w:right="-11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ab/>
        <w:t xml:space="preserve">        Erhard Gyula </w:t>
      </w:r>
      <w:proofErr w:type="gramStart"/>
      <w:r>
        <w:rPr>
          <w:rFonts w:ascii="Garamond" w:hAnsi="Garamond"/>
          <w:bCs/>
          <w:sz w:val="22"/>
          <w:szCs w:val="22"/>
        </w:rPr>
        <w:t>polgármester</w:t>
      </w: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  <w:t xml:space="preserve">                Kató</w:t>
      </w:r>
      <w:proofErr w:type="gramEnd"/>
      <w:r>
        <w:rPr>
          <w:rFonts w:ascii="Garamond" w:hAnsi="Garamond"/>
          <w:bCs/>
          <w:sz w:val="22"/>
          <w:szCs w:val="22"/>
        </w:rPr>
        <w:t xml:space="preserve"> Pálné jegyző </w:t>
      </w:r>
    </w:p>
    <w:p w:rsidR="005406D0" w:rsidRDefault="005406D0"/>
    <w:sectPr w:rsidR="005406D0" w:rsidSect="00DC6DE4">
      <w:footerReference w:type="default" r:id="rId8"/>
      <w:pgSz w:w="11906" w:h="16838"/>
      <w:pgMar w:top="709" w:right="1106" w:bottom="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6A6" w:rsidRDefault="00AE76A6">
      <w:r>
        <w:separator/>
      </w:r>
    </w:p>
  </w:endnote>
  <w:endnote w:type="continuationSeparator" w:id="0">
    <w:p w:rsidR="00AE76A6" w:rsidRDefault="00AE76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76F" w:rsidRDefault="00791EB4">
    <w:pPr>
      <w:pStyle w:val="llb"/>
      <w:jc w:val="right"/>
    </w:pPr>
    <w:r>
      <w:fldChar w:fldCharType="begin"/>
    </w:r>
    <w:r w:rsidR="00BB1C7B">
      <w:instrText xml:space="preserve"> PAGE   \* MERGEFORMAT </w:instrText>
    </w:r>
    <w:r>
      <w:fldChar w:fldCharType="separate"/>
    </w:r>
    <w:r w:rsidR="006626AE">
      <w:rPr>
        <w:noProof/>
      </w:rPr>
      <w:t>1</w:t>
    </w:r>
    <w:r>
      <w:rPr>
        <w:noProof/>
      </w:rPr>
      <w:fldChar w:fldCharType="end"/>
    </w:r>
  </w:p>
  <w:p w:rsidR="00F4576F" w:rsidRDefault="00F4576F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6A6" w:rsidRDefault="00AE76A6">
      <w:r>
        <w:separator/>
      </w:r>
    </w:p>
  </w:footnote>
  <w:footnote w:type="continuationSeparator" w:id="0">
    <w:p w:rsidR="00AE76A6" w:rsidRDefault="00AE76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D254D6"/>
    <w:lvl w:ilvl="0">
      <w:numFmt w:val="bullet"/>
      <w:lvlText w:val="*"/>
      <w:lvlJc w:val="left"/>
    </w:lvl>
  </w:abstractNum>
  <w:abstractNum w:abstractNumId="1">
    <w:nsid w:val="293B734A"/>
    <w:multiLevelType w:val="hybridMultilevel"/>
    <w:tmpl w:val="D186A3FE"/>
    <w:lvl w:ilvl="0" w:tplc="B2B6820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162DAF"/>
    <w:multiLevelType w:val="hybridMultilevel"/>
    <w:tmpl w:val="886AC7A0"/>
    <w:lvl w:ilvl="0" w:tplc="A984C0AE">
      <w:start w:val="1"/>
      <w:numFmt w:val="decimal"/>
      <w:lvlText w:val="%1.)"/>
      <w:lvlJc w:val="left"/>
      <w:pPr>
        <w:ind w:left="1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34" w:hanging="360"/>
      </w:pPr>
    </w:lvl>
    <w:lvl w:ilvl="2" w:tplc="040E001B" w:tentative="1">
      <w:start w:val="1"/>
      <w:numFmt w:val="lowerRoman"/>
      <w:lvlText w:val="%3."/>
      <w:lvlJc w:val="right"/>
      <w:pPr>
        <w:ind w:left="1454" w:hanging="180"/>
      </w:pPr>
    </w:lvl>
    <w:lvl w:ilvl="3" w:tplc="040E000F" w:tentative="1">
      <w:start w:val="1"/>
      <w:numFmt w:val="decimal"/>
      <w:lvlText w:val="%4."/>
      <w:lvlJc w:val="left"/>
      <w:pPr>
        <w:ind w:left="2174" w:hanging="360"/>
      </w:pPr>
    </w:lvl>
    <w:lvl w:ilvl="4" w:tplc="040E0019" w:tentative="1">
      <w:start w:val="1"/>
      <w:numFmt w:val="lowerLetter"/>
      <w:lvlText w:val="%5."/>
      <w:lvlJc w:val="left"/>
      <w:pPr>
        <w:ind w:left="2894" w:hanging="360"/>
      </w:pPr>
    </w:lvl>
    <w:lvl w:ilvl="5" w:tplc="040E001B" w:tentative="1">
      <w:start w:val="1"/>
      <w:numFmt w:val="lowerRoman"/>
      <w:lvlText w:val="%6."/>
      <w:lvlJc w:val="right"/>
      <w:pPr>
        <w:ind w:left="3614" w:hanging="180"/>
      </w:pPr>
    </w:lvl>
    <w:lvl w:ilvl="6" w:tplc="040E000F" w:tentative="1">
      <w:start w:val="1"/>
      <w:numFmt w:val="decimal"/>
      <w:lvlText w:val="%7."/>
      <w:lvlJc w:val="left"/>
      <w:pPr>
        <w:ind w:left="4334" w:hanging="360"/>
      </w:pPr>
    </w:lvl>
    <w:lvl w:ilvl="7" w:tplc="040E0019" w:tentative="1">
      <w:start w:val="1"/>
      <w:numFmt w:val="lowerLetter"/>
      <w:lvlText w:val="%8."/>
      <w:lvlJc w:val="left"/>
      <w:pPr>
        <w:ind w:left="5054" w:hanging="360"/>
      </w:pPr>
    </w:lvl>
    <w:lvl w:ilvl="8" w:tplc="040E001B" w:tentative="1">
      <w:start w:val="1"/>
      <w:numFmt w:val="lowerRoman"/>
      <w:lvlText w:val="%9."/>
      <w:lvlJc w:val="right"/>
      <w:pPr>
        <w:ind w:left="5774" w:hanging="180"/>
      </w:pPr>
    </w:lvl>
  </w:abstractNum>
  <w:abstractNum w:abstractNumId="3">
    <w:nsid w:val="634A67B6"/>
    <w:multiLevelType w:val="hybridMultilevel"/>
    <w:tmpl w:val="6A0481FC"/>
    <w:lvl w:ilvl="0" w:tplc="126899C4">
      <w:start w:val="1"/>
      <w:numFmt w:val="decimal"/>
      <w:lvlText w:val="%1.)"/>
      <w:lvlJc w:val="left"/>
      <w:pPr>
        <w:ind w:left="14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734" w:hanging="360"/>
      </w:pPr>
    </w:lvl>
    <w:lvl w:ilvl="2" w:tplc="040E001B" w:tentative="1">
      <w:start w:val="1"/>
      <w:numFmt w:val="lowerRoman"/>
      <w:lvlText w:val="%3."/>
      <w:lvlJc w:val="right"/>
      <w:pPr>
        <w:ind w:left="1454" w:hanging="180"/>
      </w:pPr>
    </w:lvl>
    <w:lvl w:ilvl="3" w:tplc="040E000F" w:tentative="1">
      <w:start w:val="1"/>
      <w:numFmt w:val="decimal"/>
      <w:lvlText w:val="%4."/>
      <w:lvlJc w:val="left"/>
      <w:pPr>
        <w:ind w:left="2174" w:hanging="360"/>
      </w:pPr>
    </w:lvl>
    <w:lvl w:ilvl="4" w:tplc="040E0019" w:tentative="1">
      <w:start w:val="1"/>
      <w:numFmt w:val="lowerLetter"/>
      <w:lvlText w:val="%5."/>
      <w:lvlJc w:val="left"/>
      <w:pPr>
        <w:ind w:left="2894" w:hanging="360"/>
      </w:pPr>
    </w:lvl>
    <w:lvl w:ilvl="5" w:tplc="040E001B" w:tentative="1">
      <w:start w:val="1"/>
      <w:numFmt w:val="lowerRoman"/>
      <w:lvlText w:val="%6."/>
      <w:lvlJc w:val="right"/>
      <w:pPr>
        <w:ind w:left="3614" w:hanging="180"/>
      </w:pPr>
    </w:lvl>
    <w:lvl w:ilvl="6" w:tplc="040E000F" w:tentative="1">
      <w:start w:val="1"/>
      <w:numFmt w:val="decimal"/>
      <w:lvlText w:val="%7."/>
      <w:lvlJc w:val="left"/>
      <w:pPr>
        <w:ind w:left="4334" w:hanging="360"/>
      </w:pPr>
    </w:lvl>
    <w:lvl w:ilvl="7" w:tplc="040E0019" w:tentative="1">
      <w:start w:val="1"/>
      <w:numFmt w:val="lowerLetter"/>
      <w:lvlText w:val="%8."/>
      <w:lvlJc w:val="left"/>
      <w:pPr>
        <w:ind w:left="5054" w:hanging="360"/>
      </w:pPr>
    </w:lvl>
    <w:lvl w:ilvl="8" w:tplc="040E001B" w:tentative="1">
      <w:start w:val="1"/>
      <w:numFmt w:val="lowerRoman"/>
      <w:lvlText w:val="%9."/>
      <w:lvlJc w:val="right"/>
      <w:pPr>
        <w:ind w:left="5774" w:hanging="180"/>
      </w:pPr>
    </w:lvl>
  </w:abstractNum>
  <w:abstractNum w:abstractNumId="4">
    <w:nsid w:val="71CE3739"/>
    <w:multiLevelType w:val="hybridMultilevel"/>
    <w:tmpl w:val="C78E39E8"/>
    <w:lvl w:ilvl="0" w:tplc="E21602DA">
      <w:start w:val="1"/>
      <w:numFmt w:val="upperRoman"/>
      <w:lvlText w:val="%1."/>
      <w:lvlJc w:val="left"/>
      <w:pPr>
        <w:ind w:left="-5" w:hanging="72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355" w:hanging="360"/>
      </w:pPr>
    </w:lvl>
    <w:lvl w:ilvl="2" w:tplc="040E001B" w:tentative="1">
      <w:start w:val="1"/>
      <w:numFmt w:val="lowerRoman"/>
      <w:lvlText w:val="%3."/>
      <w:lvlJc w:val="right"/>
      <w:pPr>
        <w:ind w:left="1075" w:hanging="180"/>
      </w:pPr>
    </w:lvl>
    <w:lvl w:ilvl="3" w:tplc="040E000F" w:tentative="1">
      <w:start w:val="1"/>
      <w:numFmt w:val="decimal"/>
      <w:lvlText w:val="%4."/>
      <w:lvlJc w:val="left"/>
      <w:pPr>
        <w:ind w:left="1795" w:hanging="360"/>
      </w:pPr>
    </w:lvl>
    <w:lvl w:ilvl="4" w:tplc="040E0019" w:tentative="1">
      <w:start w:val="1"/>
      <w:numFmt w:val="lowerLetter"/>
      <w:lvlText w:val="%5."/>
      <w:lvlJc w:val="left"/>
      <w:pPr>
        <w:ind w:left="2515" w:hanging="360"/>
      </w:pPr>
    </w:lvl>
    <w:lvl w:ilvl="5" w:tplc="040E001B" w:tentative="1">
      <w:start w:val="1"/>
      <w:numFmt w:val="lowerRoman"/>
      <w:lvlText w:val="%6."/>
      <w:lvlJc w:val="right"/>
      <w:pPr>
        <w:ind w:left="3235" w:hanging="180"/>
      </w:pPr>
    </w:lvl>
    <w:lvl w:ilvl="6" w:tplc="040E000F" w:tentative="1">
      <w:start w:val="1"/>
      <w:numFmt w:val="decimal"/>
      <w:lvlText w:val="%7."/>
      <w:lvlJc w:val="left"/>
      <w:pPr>
        <w:ind w:left="3955" w:hanging="360"/>
      </w:pPr>
    </w:lvl>
    <w:lvl w:ilvl="7" w:tplc="040E0019" w:tentative="1">
      <w:start w:val="1"/>
      <w:numFmt w:val="lowerLetter"/>
      <w:lvlText w:val="%8."/>
      <w:lvlJc w:val="left"/>
      <w:pPr>
        <w:ind w:left="4675" w:hanging="360"/>
      </w:pPr>
    </w:lvl>
    <w:lvl w:ilvl="8" w:tplc="040E001B" w:tentative="1">
      <w:start w:val="1"/>
      <w:numFmt w:val="lowerRoman"/>
      <w:lvlText w:val="%9."/>
      <w:lvlJc w:val="right"/>
      <w:pPr>
        <w:ind w:left="5395" w:hanging="180"/>
      </w:pPr>
    </w:lvl>
  </w:abstractNum>
  <w:abstractNum w:abstractNumId="5">
    <w:nsid w:val="73CE69AB"/>
    <w:multiLevelType w:val="hybridMultilevel"/>
    <w:tmpl w:val="24345FD6"/>
    <w:lvl w:ilvl="0" w:tplc="F01E4E7A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6DE4"/>
    <w:rsid w:val="00016496"/>
    <w:rsid w:val="000215EE"/>
    <w:rsid w:val="000263E2"/>
    <w:rsid w:val="000401B4"/>
    <w:rsid w:val="0006679F"/>
    <w:rsid w:val="000770AB"/>
    <w:rsid w:val="00082311"/>
    <w:rsid w:val="00084DF4"/>
    <w:rsid w:val="0009782A"/>
    <w:rsid w:val="000A0897"/>
    <w:rsid w:val="000A1EB9"/>
    <w:rsid w:val="000B3DB7"/>
    <w:rsid w:val="000C4A3D"/>
    <w:rsid w:val="000E59B7"/>
    <w:rsid w:val="000E646D"/>
    <w:rsid w:val="0012398A"/>
    <w:rsid w:val="00162B52"/>
    <w:rsid w:val="00191811"/>
    <w:rsid w:val="001B0E95"/>
    <w:rsid w:val="001C59D6"/>
    <w:rsid w:val="00220A09"/>
    <w:rsid w:val="0022762D"/>
    <w:rsid w:val="00227D50"/>
    <w:rsid w:val="00266A6A"/>
    <w:rsid w:val="00267867"/>
    <w:rsid w:val="0028362C"/>
    <w:rsid w:val="002A2DD0"/>
    <w:rsid w:val="002E5FDE"/>
    <w:rsid w:val="002F26DA"/>
    <w:rsid w:val="002F6A30"/>
    <w:rsid w:val="00306FB7"/>
    <w:rsid w:val="00316700"/>
    <w:rsid w:val="003216A1"/>
    <w:rsid w:val="003356ED"/>
    <w:rsid w:val="00370BA4"/>
    <w:rsid w:val="00386639"/>
    <w:rsid w:val="003920C8"/>
    <w:rsid w:val="003D215C"/>
    <w:rsid w:val="00407879"/>
    <w:rsid w:val="00437906"/>
    <w:rsid w:val="00470685"/>
    <w:rsid w:val="00487E55"/>
    <w:rsid w:val="00497C7F"/>
    <w:rsid w:val="004B3414"/>
    <w:rsid w:val="004C2BF6"/>
    <w:rsid w:val="004E76BB"/>
    <w:rsid w:val="00507030"/>
    <w:rsid w:val="00514E4F"/>
    <w:rsid w:val="00532191"/>
    <w:rsid w:val="005406D0"/>
    <w:rsid w:val="00557734"/>
    <w:rsid w:val="005A5E45"/>
    <w:rsid w:val="005B5D14"/>
    <w:rsid w:val="005B6C45"/>
    <w:rsid w:val="005C20E4"/>
    <w:rsid w:val="005E59D6"/>
    <w:rsid w:val="006626AE"/>
    <w:rsid w:val="00682A27"/>
    <w:rsid w:val="006C3687"/>
    <w:rsid w:val="006D1A34"/>
    <w:rsid w:val="0071321C"/>
    <w:rsid w:val="0071421E"/>
    <w:rsid w:val="0075511E"/>
    <w:rsid w:val="007872CE"/>
    <w:rsid w:val="00791EB4"/>
    <w:rsid w:val="007A5E9F"/>
    <w:rsid w:val="007B415A"/>
    <w:rsid w:val="007B5F79"/>
    <w:rsid w:val="007F5D2B"/>
    <w:rsid w:val="007F7D52"/>
    <w:rsid w:val="00806104"/>
    <w:rsid w:val="008121D8"/>
    <w:rsid w:val="00864F90"/>
    <w:rsid w:val="008818F4"/>
    <w:rsid w:val="00887094"/>
    <w:rsid w:val="008B68F1"/>
    <w:rsid w:val="008D4DA1"/>
    <w:rsid w:val="008E08FE"/>
    <w:rsid w:val="008E5068"/>
    <w:rsid w:val="009058BE"/>
    <w:rsid w:val="00925482"/>
    <w:rsid w:val="009319F8"/>
    <w:rsid w:val="00950714"/>
    <w:rsid w:val="00992834"/>
    <w:rsid w:val="009B1ECE"/>
    <w:rsid w:val="009C7E1F"/>
    <w:rsid w:val="009E0E2C"/>
    <w:rsid w:val="00A06D3A"/>
    <w:rsid w:val="00A27173"/>
    <w:rsid w:val="00A36972"/>
    <w:rsid w:val="00A41856"/>
    <w:rsid w:val="00A5276F"/>
    <w:rsid w:val="00A577BD"/>
    <w:rsid w:val="00A76FA0"/>
    <w:rsid w:val="00A77D62"/>
    <w:rsid w:val="00AC067D"/>
    <w:rsid w:val="00AE76A6"/>
    <w:rsid w:val="00B14D82"/>
    <w:rsid w:val="00B17168"/>
    <w:rsid w:val="00B235AF"/>
    <w:rsid w:val="00B36463"/>
    <w:rsid w:val="00B654F2"/>
    <w:rsid w:val="00B9324E"/>
    <w:rsid w:val="00BA7650"/>
    <w:rsid w:val="00BB1C7B"/>
    <w:rsid w:val="00BD5E17"/>
    <w:rsid w:val="00BF3BC5"/>
    <w:rsid w:val="00C268D2"/>
    <w:rsid w:val="00C51BC0"/>
    <w:rsid w:val="00C852C4"/>
    <w:rsid w:val="00C96876"/>
    <w:rsid w:val="00CA1522"/>
    <w:rsid w:val="00D10E74"/>
    <w:rsid w:val="00D44316"/>
    <w:rsid w:val="00D5742A"/>
    <w:rsid w:val="00D609E9"/>
    <w:rsid w:val="00D962E3"/>
    <w:rsid w:val="00DC6DE4"/>
    <w:rsid w:val="00DD575B"/>
    <w:rsid w:val="00DE302F"/>
    <w:rsid w:val="00DE51B5"/>
    <w:rsid w:val="00E2468A"/>
    <w:rsid w:val="00E76CEC"/>
    <w:rsid w:val="00EA1055"/>
    <w:rsid w:val="00EC4B92"/>
    <w:rsid w:val="00F04AD5"/>
    <w:rsid w:val="00F15124"/>
    <w:rsid w:val="00F257CF"/>
    <w:rsid w:val="00F3679D"/>
    <w:rsid w:val="00F4576F"/>
    <w:rsid w:val="00F86457"/>
    <w:rsid w:val="00FA681B"/>
    <w:rsid w:val="00FB1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6DE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DC6D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C6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C6D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C6D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C6D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C6D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C6D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C6D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C6D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C6D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C6D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C6D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C6DE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C6DE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C6DE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C6DE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C6DE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C6DE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C6D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C6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C6D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C6D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C6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C6DE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C6DE4"/>
    <w:pPr>
      <w:ind w:left="720"/>
      <w:contextualSpacing/>
    </w:pPr>
  </w:style>
  <w:style w:type="character" w:styleId="Ershangslyozs">
    <w:name w:val="Intense Emphasis"/>
    <w:basedOn w:val="Bekezdsalapbettpusa"/>
    <w:uiPriority w:val="21"/>
    <w:qFormat/>
    <w:rsid w:val="00DC6DE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C6D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C6DE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C6DE4"/>
    <w:rPr>
      <w:b/>
      <w:bCs/>
      <w:smallCaps/>
      <w:color w:val="2F5496" w:themeColor="accent1" w:themeShade="BF"/>
      <w:spacing w:val="5"/>
    </w:rPr>
  </w:style>
  <w:style w:type="paragraph" w:styleId="llb">
    <w:name w:val="footer"/>
    <w:basedOn w:val="Norml"/>
    <w:link w:val="llbChar"/>
    <w:uiPriority w:val="99"/>
    <w:unhideWhenUsed/>
    <w:rsid w:val="00DC6DE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6DE4"/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940885-B3B8-4240-BAFD-1769B47B5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5</Pages>
  <Words>1348</Words>
  <Characters>9304</Characters>
  <Application>Microsoft Office Word</Application>
  <DocSecurity>0</DocSecurity>
  <Lines>77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2025-03-11T08:17:00Z</cp:lastPrinted>
  <dcterms:created xsi:type="dcterms:W3CDTF">2025-03-04T11:42:00Z</dcterms:created>
  <dcterms:modified xsi:type="dcterms:W3CDTF">2026-03-10T13:36:00Z</dcterms:modified>
</cp:coreProperties>
</file>