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735" w:rsidRDefault="00673084" w:rsidP="00320832">
      <w:pPr>
        <w:rPr>
          <w:rFonts w:ascii="Garamond" w:hAnsi="Garamond"/>
          <w:b/>
        </w:rPr>
      </w:pPr>
      <w:r>
        <w:rPr>
          <w:rFonts w:ascii="Garamond" w:hAnsi="Garamond"/>
          <w:b/>
        </w:rPr>
        <w:t>44444444444444444444444444444444444444444444444444444444444444444444444444444444</w:t>
      </w:r>
    </w:p>
    <w:p w:rsidR="00581DE6" w:rsidRDefault="00581DE6" w:rsidP="00320832">
      <w:pPr>
        <w:rPr>
          <w:rFonts w:ascii="Garamond" w:hAnsi="Garamond"/>
          <w:b/>
        </w:rPr>
      </w:pPr>
    </w:p>
    <w:p w:rsidR="00581DE6" w:rsidRDefault="00581DE6" w:rsidP="00320832">
      <w:pPr>
        <w:rPr>
          <w:rFonts w:ascii="Garamond" w:hAnsi="Garamond"/>
          <w:b/>
        </w:rPr>
      </w:pPr>
    </w:p>
    <w:p w:rsidR="00C72735" w:rsidRDefault="00673084" w:rsidP="00320832">
      <w:pPr>
        <w:rPr>
          <w:rFonts w:ascii="Garamond" w:hAnsi="Garamond"/>
          <w:b/>
        </w:rPr>
      </w:pPr>
      <w:r>
        <w:rPr>
          <w:rFonts w:ascii="Garamond" w:hAnsi="Garamond"/>
          <w:b/>
        </w:rPr>
        <w:t>4</w:t>
      </w:r>
      <w:r w:rsidR="00C72735">
        <w:rPr>
          <w:rFonts w:ascii="Garamond" w:hAnsi="Garamond"/>
          <w:b/>
        </w:rPr>
        <w:t>/202</w:t>
      </w:r>
      <w:r w:rsidR="001F1B13">
        <w:rPr>
          <w:rFonts w:ascii="Garamond" w:hAnsi="Garamond"/>
          <w:b/>
        </w:rPr>
        <w:t>5</w:t>
      </w:r>
      <w:r w:rsidR="00C72735">
        <w:rPr>
          <w:rFonts w:ascii="Garamond" w:hAnsi="Garamond"/>
          <w:b/>
        </w:rPr>
        <w:t>.</w:t>
      </w:r>
    </w:p>
    <w:p w:rsidR="00C72735" w:rsidRDefault="00C72735" w:rsidP="00320832">
      <w:pPr>
        <w:rPr>
          <w:rFonts w:ascii="Garamond" w:hAnsi="Garamond"/>
        </w:rPr>
      </w:pPr>
    </w:p>
    <w:p w:rsidR="00C72735" w:rsidRDefault="00C72735" w:rsidP="00320832">
      <w:pPr>
        <w:rPr>
          <w:rFonts w:ascii="Garamond" w:hAnsi="Garamond"/>
        </w:rPr>
      </w:pPr>
    </w:p>
    <w:p w:rsidR="00C72735" w:rsidRDefault="00C72735" w:rsidP="00320832">
      <w:pPr>
        <w:rPr>
          <w:rFonts w:ascii="Garamond" w:hAnsi="Garamond"/>
        </w:rPr>
      </w:pPr>
    </w:p>
    <w:p w:rsidR="00C72735" w:rsidRDefault="00C72735" w:rsidP="00320832">
      <w:pPr>
        <w:rPr>
          <w:rFonts w:ascii="Garamond" w:hAnsi="Garamond"/>
        </w:rPr>
      </w:pPr>
    </w:p>
    <w:p w:rsidR="00C72735" w:rsidRDefault="00C72735" w:rsidP="00320832">
      <w:pPr>
        <w:rPr>
          <w:rFonts w:ascii="Garamond" w:hAnsi="Garamond"/>
        </w:rPr>
      </w:pPr>
    </w:p>
    <w:p w:rsidR="00C72735" w:rsidRDefault="00C72735" w:rsidP="00320832">
      <w:pPr>
        <w:rPr>
          <w:rFonts w:ascii="Garamond" w:hAnsi="Garamond"/>
        </w:rPr>
      </w:pPr>
    </w:p>
    <w:p w:rsidR="00C72735" w:rsidRDefault="00C72735" w:rsidP="00320832">
      <w:pPr>
        <w:rPr>
          <w:rFonts w:ascii="Garamond" w:hAnsi="Garamond"/>
        </w:rPr>
      </w:pPr>
    </w:p>
    <w:p w:rsidR="00C72735" w:rsidRDefault="00C72735" w:rsidP="00320832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Csanytelek Község Önkormányzata Képviselő-testülete</w:t>
      </w:r>
    </w:p>
    <w:p w:rsidR="00C72735" w:rsidRDefault="00C72735" w:rsidP="00320832">
      <w:pPr>
        <w:jc w:val="center"/>
        <w:rPr>
          <w:rFonts w:ascii="Garamond" w:hAnsi="Garamond"/>
          <w:b/>
        </w:rPr>
      </w:pPr>
    </w:p>
    <w:p w:rsidR="00C72735" w:rsidRDefault="00C72735" w:rsidP="00320832">
      <w:pPr>
        <w:jc w:val="center"/>
        <w:rPr>
          <w:rFonts w:ascii="Garamond" w:hAnsi="Garamond"/>
          <w:b/>
        </w:rPr>
      </w:pPr>
    </w:p>
    <w:p w:rsidR="00C72735" w:rsidRDefault="00C72735" w:rsidP="00320832">
      <w:pPr>
        <w:jc w:val="center"/>
        <w:rPr>
          <w:rFonts w:ascii="Garamond" w:hAnsi="Garamond"/>
          <w:b/>
        </w:rPr>
      </w:pPr>
    </w:p>
    <w:p w:rsidR="00C72735" w:rsidRDefault="00C72735" w:rsidP="00320832">
      <w:pPr>
        <w:rPr>
          <w:rFonts w:ascii="Garamond" w:hAnsi="Garamond"/>
          <w:b/>
        </w:rPr>
      </w:pPr>
    </w:p>
    <w:p w:rsidR="00C72735" w:rsidRDefault="00C72735" w:rsidP="00320832">
      <w:pPr>
        <w:jc w:val="center"/>
        <w:rPr>
          <w:rFonts w:ascii="Garamond" w:hAnsi="Garamond"/>
          <w:b/>
        </w:rPr>
      </w:pPr>
    </w:p>
    <w:p w:rsidR="00C72735" w:rsidRDefault="00C72735" w:rsidP="00320832">
      <w:pPr>
        <w:jc w:val="center"/>
        <w:rPr>
          <w:rFonts w:ascii="Garamond" w:hAnsi="Garamond"/>
          <w:b/>
        </w:rPr>
      </w:pPr>
    </w:p>
    <w:p w:rsidR="00C72735" w:rsidRDefault="00C72735" w:rsidP="00320832">
      <w:pPr>
        <w:jc w:val="center"/>
        <w:rPr>
          <w:rFonts w:ascii="Garamond" w:hAnsi="Garamond"/>
          <w:b/>
        </w:rPr>
      </w:pPr>
    </w:p>
    <w:p w:rsidR="00C72735" w:rsidRDefault="00C72735" w:rsidP="00320832">
      <w:pPr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Ügyrendi Bizottsága</w:t>
      </w:r>
    </w:p>
    <w:p w:rsidR="00C72735" w:rsidRDefault="00C72735" w:rsidP="00320832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C72735" w:rsidRDefault="00C72735" w:rsidP="00320832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C72735" w:rsidRDefault="00C72735" w:rsidP="00320832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C72735" w:rsidRDefault="00C72735" w:rsidP="00320832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C72735" w:rsidRDefault="00C72735" w:rsidP="00320832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C72735" w:rsidRDefault="00C72735" w:rsidP="00320832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202</w:t>
      </w:r>
      <w:r w:rsidR="00CB037B">
        <w:rPr>
          <w:rFonts w:ascii="Garamond" w:hAnsi="Garamond"/>
          <w:b/>
        </w:rPr>
        <w:t>5</w:t>
      </w:r>
      <w:r>
        <w:rPr>
          <w:rFonts w:ascii="Garamond" w:hAnsi="Garamond"/>
          <w:b/>
        </w:rPr>
        <w:t>. május 2</w:t>
      </w:r>
      <w:r w:rsidR="00CB037B">
        <w:rPr>
          <w:rFonts w:ascii="Garamond" w:hAnsi="Garamond"/>
          <w:b/>
        </w:rPr>
        <w:t>7</w:t>
      </w:r>
      <w:r>
        <w:rPr>
          <w:rFonts w:ascii="Garamond" w:hAnsi="Garamond"/>
          <w:b/>
        </w:rPr>
        <w:t>-</w:t>
      </w:r>
      <w:r w:rsidR="00CB037B">
        <w:rPr>
          <w:rFonts w:ascii="Garamond" w:hAnsi="Garamond"/>
          <w:b/>
        </w:rPr>
        <w:t>é</w:t>
      </w:r>
      <w:r>
        <w:rPr>
          <w:rFonts w:ascii="Garamond" w:hAnsi="Garamond"/>
          <w:b/>
        </w:rPr>
        <w:t xml:space="preserve">n (kedden) de. </w:t>
      </w:r>
      <w:r w:rsidR="001F1B13">
        <w:rPr>
          <w:rFonts w:ascii="Garamond" w:hAnsi="Garamond"/>
          <w:b/>
        </w:rPr>
        <w:t>10.45</w:t>
      </w:r>
      <w:r>
        <w:rPr>
          <w:rFonts w:ascii="Garamond" w:hAnsi="Garamond"/>
          <w:b/>
        </w:rPr>
        <w:t xml:space="preserve"> órakor megtartott </w:t>
      </w:r>
    </w:p>
    <w:p w:rsidR="00C72735" w:rsidRDefault="00C72735" w:rsidP="00320832">
      <w:pPr>
        <w:jc w:val="center"/>
        <w:rPr>
          <w:rFonts w:ascii="Garamond" w:hAnsi="Garamond"/>
          <w:b/>
          <w:u w:val="single"/>
        </w:rPr>
      </w:pPr>
      <w:proofErr w:type="gramStart"/>
      <w:r>
        <w:rPr>
          <w:rFonts w:ascii="Garamond" w:hAnsi="Garamond"/>
          <w:b/>
        </w:rPr>
        <w:t>soros</w:t>
      </w:r>
      <w:proofErr w:type="gramEnd"/>
      <w:r>
        <w:rPr>
          <w:rFonts w:ascii="Garamond" w:hAnsi="Garamond"/>
          <w:b/>
        </w:rPr>
        <w:t xml:space="preserve"> nyílt ülésének</w:t>
      </w:r>
    </w:p>
    <w:p w:rsidR="00C72735" w:rsidRDefault="00C72735" w:rsidP="00320832">
      <w:pPr>
        <w:jc w:val="center"/>
        <w:rPr>
          <w:rFonts w:ascii="Garamond" w:hAnsi="Garamond"/>
          <w:b/>
        </w:rPr>
      </w:pPr>
    </w:p>
    <w:p w:rsidR="00C72735" w:rsidRDefault="00C72735" w:rsidP="00320832">
      <w:pPr>
        <w:jc w:val="center"/>
        <w:rPr>
          <w:rFonts w:ascii="Garamond" w:hAnsi="Garamond"/>
          <w:b/>
        </w:rPr>
      </w:pPr>
    </w:p>
    <w:p w:rsidR="00C72735" w:rsidRDefault="00C72735" w:rsidP="00320832">
      <w:pPr>
        <w:jc w:val="center"/>
        <w:rPr>
          <w:rFonts w:ascii="Garamond" w:hAnsi="Garamond"/>
          <w:b/>
        </w:rPr>
      </w:pPr>
    </w:p>
    <w:p w:rsidR="00C72735" w:rsidRDefault="00C72735" w:rsidP="00320832">
      <w:pPr>
        <w:rPr>
          <w:rFonts w:ascii="Garamond" w:hAnsi="Garamond"/>
          <w:b/>
        </w:rPr>
      </w:pPr>
    </w:p>
    <w:p w:rsidR="00C72735" w:rsidRDefault="00C72735" w:rsidP="00320832">
      <w:pPr>
        <w:jc w:val="center"/>
        <w:rPr>
          <w:rFonts w:ascii="Garamond" w:hAnsi="Garamond"/>
          <w:b/>
        </w:rPr>
      </w:pPr>
    </w:p>
    <w:p w:rsidR="00C72735" w:rsidRDefault="00C72735" w:rsidP="00320832">
      <w:pPr>
        <w:jc w:val="center"/>
        <w:rPr>
          <w:rFonts w:ascii="Garamond" w:hAnsi="Garamond"/>
          <w:b/>
        </w:rPr>
      </w:pPr>
    </w:p>
    <w:p w:rsidR="00C72735" w:rsidRDefault="00C72735" w:rsidP="00320832">
      <w:pPr>
        <w:jc w:val="center"/>
        <w:rPr>
          <w:rFonts w:ascii="Garamond" w:hAnsi="Garamond"/>
          <w:b/>
        </w:rPr>
      </w:pPr>
    </w:p>
    <w:p w:rsidR="00C72735" w:rsidRDefault="00C72735" w:rsidP="00320832">
      <w:pPr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J e g y z ő k ö n y v e</w:t>
      </w:r>
    </w:p>
    <w:p w:rsidR="00C72735" w:rsidRDefault="00C72735" w:rsidP="00320832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C72735" w:rsidRDefault="00C72735" w:rsidP="00320832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C72735" w:rsidRDefault="00C72735" w:rsidP="00320832">
      <w:pPr>
        <w:jc w:val="center"/>
        <w:rPr>
          <w:rFonts w:ascii="Garamond" w:hAnsi="Garamond"/>
          <w:b/>
        </w:rPr>
      </w:pPr>
    </w:p>
    <w:p w:rsidR="00C72735" w:rsidRDefault="00C72735" w:rsidP="00320832">
      <w:pPr>
        <w:jc w:val="center"/>
        <w:rPr>
          <w:rFonts w:ascii="Garamond" w:hAnsi="Garamond"/>
          <w:b/>
        </w:rPr>
      </w:pPr>
    </w:p>
    <w:p w:rsidR="00C72735" w:rsidRDefault="00C72735" w:rsidP="00320832">
      <w:pPr>
        <w:jc w:val="center"/>
        <w:rPr>
          <w:rFonts w:ascii="Garamond" w:hAnsi="Garamond"/>
          <w:b/>
        </w:rPr>
      </w:pPr>
    </w:p>
    <w:p w:rsidR="00C72735" w:rsidRDefault="00C72735" w:rsidP="00320832">
      <w:pPr>
        <w:jc w:val="center"/>
        <w:rPr>
          <w:rFonts w:ascii="Garamond" w:hAnsi="Garamond"/>
          <w:b/>
        </w:rPr>
      </w:pPr>
    </w:p>
    <w:p w:rsidR="00C72735" w:rsidRDefault="00C72735" w:rsidP="00320832">
      <w:pPr>
        <w:jc w:val="center"/>
        <w:rPr>
          <w:rFonts w:ascii="Garamond" w:hAnsi="Garamond"/>
          <w:b/>
        </w:rPr>
      </w:pPr>
    </w:p>
    <w:p w:rsidR="00C72735" w:rsidRDefault="00C72735" w:rsidP="00320832">
      <w:pPr>
        <w:jc w:val="center"/>
        <w:rPr>
          <w:rFonts w:ascii="Garamond" w:hAnsi="Garamond"/>
          <w:b/>
        </w:rPr>
      </w:pPr>
    </w:p>
    <w:p w:rsidR="00C72735" w:rsidRDefault="00C72735" w:rsidP="00320832">
      <w:pPr>
        <w:rPr>
          <w:rFonts w:ascii="Garamond" w:hAnsi="Garamond"/>
          <w:b/>
        </w:rPr>
      </w:pPr>
    </w:p>
    <w:p w:rsidR="00C72735" w:rsidRDefault="00C72735" w:rsidP="00320832">
      <w:pPr>
        <w:rPr>
          <w:rFonts w:ascii="Garamond" w:hAnsi="Garamond"/>
          <w:b/>
        </w:rPr>
      </w:pPr>
    </w:p>
    <w:p w:rsidR="0065705D" w:rsidRDefault="0065705D" w:rsidP="00320832">
      <w:pPr>
        <w:rPr>
          <w:rFonts w:ascii="Garamond" w:hAnsi="Garamond"/>
          <w:b/>
        </w:rPr>
      </w:pPr>
    </w:p>
    <w:p w:rsidR="00FA743C" w:rsidRPr="0065705D" w:rsidRDefault="00673084" w:rsidP="0065705D">
      <w:pPr>
        <w:rPr>
          <w:rFonts w:ascii="Garamond" w:hAnsi="Garamond"/>
          <w:b/>
        </w:rPr>
      </w:pPr>
      <w:r>
        <w:rPr>
          <w:rFonts w:ascii="Garamond" w:hAnsi="Garamond"/>
          <w:b/>
        </w:rPr>
        <w:t>44444444444444444444444444444444444444444444444444444444444444444444444444444444</w:t>
      </w:r>
    </w:p>
    <w:p w:rsidR="0065705D" w:rsidRDefault="0065705D" w:rsidP="00320832">
      <w:pPr>
        <w:ind w:left="851" w:hanging="851"/>
        <w:jc w:val="center"/>
        <w:rPr>
          <w:rFonts w:ascii="Garamond" w:hAnsi="Garamond"/>
          <w:b/>
          <w:sz w:val="22"/>
          <w:szCs w:val="22"/>
        </w:rPr>
      </w:pPr>
    </w:p>
    <w:p w:rsidR="0030037A" w:rsidRDefault="0030037A" w:rsidP="00320832">
      <w:pPr>
        <w:ind w:left="851" w:hanging="851"/>
        <w:jc w:val="center"/>
        <w:rPr>
          <w:rFonts w:ascii="Garamond" w:hAnsi="Garamond"/>
          <w:b/>
          <w:sz w:val="22"/>
          <w:szCs w:val="22"/>
        </w:rPr>
      </w:pPr>
    </w:p>
    <w:p w:rsidR="0030037A" w:rsidRDefault="0030037A" w:rsidP="00320832">
      <w:pPr>
        <w:ind w:left="851" w:hanging="851"/>
        <w:jc w:val="center"/>
        <w:rPr>
          <w:rFonts w:ascii="Garamond" w:hAnsi="Garamond"/>
          <w:b/>
          <w:sz w:val="22"/>
          <w:szCs w:val="22"/>
        </w:rPr>
      </w:pPr>
    </w:p>
    <w:p w:rsidR="0030037A" w:rsidRDefault="0030037A" w:rsidP="00320832">
      <w:pPr>
        <w:ind w:left="851" w:hanging="851"/>
        <w:jc w:val="center"/>
        <w:rPr>
          <w:rFonts w:ascii="Garamond" w:hAnsi="Garamond"/>
          <w:b/>
          <w:sz w:val="22"/>
          <w:szCs w:val="22"/>
        </w:rPr>
      </w:pPr>
    </w:p>
    <w:p w:rsidR="0030037A" w:rsidRDefault="0030037A" w:rsidP="00320832">
      <w:pPr>
        <w:ind w:left="851" w:hanging="851"/>
        <w:jc w:val="center"/>
        <w:rPr>
          <w:rFonts w:ascii="Garamond" w:hAnsi="Garamond"/>
          <w:b/>
          <w:sz w:val="22"/>
          <w:szCs w:val="22"/>
        </w:rPr>
      </w:pPr>
    </w:p>
    <w:p w:rsidR="0030037A" w:rsidRDefault="0030037A" w:rsidP="00320832">
      <w:pPr>
        <w:ind w:left="851" w:hanging="851"/>
        <w:jc w:val="center"/>
        <w:rPr>
          <w:rFonts w:ascii="Garamond" w:hAnsi="Garamond"/>
          <w:b/>
          <w:sz w:val="22"/>
          <w:szCs w:val="22"/>
        </w:rPr>
      </w:pPr>
    </w:p>
    <w:p w:rsidR="0065705D" w:rsidRDefault="0065705D" w:rsidP="00320832">
      <w:pPr>
        <w:ind w:left="851" w:hanging="851"/>
        <w:jc w:val="center"/>
        <w:rPr>
          <w:rFonts w:ascii="Garamond" w:hAnsi="Garamond"/>
          <w:b/>
          <w:sz w:val="22"/>
          <w:szCs w:val="22"/>
        </w:rPr>
      </w:pPr>
    </w:p>
    <w:p w:rsidR="005F75D3" w:rsidRPr="005F75D3" w:rsidRDefault="005F75D3" w:rsidP="0065705D">
      <w:pPr>
        <w:ind w:left="851" w:right="-426" w:hanging="851"/>
        <w:jc w:val="center"/>
        <w:rPr>
          <w:rFonts w:ascii="Garamond" w:hAnsi="Garamond"/>
          <w:b/>
          <w:sz w:val="22"/>
          <w:szCs w:val="22"/>
        </w:rPr>
      </w:pPr>
      <w:r w:rsidRPr="005F75D3">
        <w:rPr>
          <w:rFonts w:ascii="Garamond" w:hAnsi="Garamond"/>
          <w:b/>
          <w:sz w:val="22"/>
          <w:szCs w:val="22"/>
        </w:rPr>
        <w:lastRenderedPageBreak/>
        <w:t>J e g y z ő k ö n y v</w:t>
      </w:r>
    </w:p>
    <w:p w:rsidR="005F75D3" w:rsidRDefault="005F75D3" w:rsidP="0065705D">
      <w:pPr>
        <w:ind w:left="851" w:right="-426" w:hanging="851"/>
        <w:jc w:val="both"/>
        <w:rPr>
          <w:rFonts w:ascii="Garamond" w:hAnsi="Garamond"/>
          <w:b/>
          <w:sz w:val="22"/>
          <w:szCs w:val="22"/>
          <w:u w:val="single"/>
        </w:rPr>
      </w:pPr>
    </w:p>
    <w:p w:rsidR="00C72735" w:rsidRDefault="00C72735" w:rsidP="0065705D">
      <w:pPr>
        <w:ind w:left="851" w:right="-426" w:hanging="851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  <w:u w:val="single"/>
        </w:rPr>
        <w:t>Készült:</w:t>
      </w:r>
      <w:r>
        <w:rPr>
          <w:rFonts w:ascii="Garamond" w:hAnsi="Garamond"/>
          <w:sz w:val="22"/>
          <w:szCs w:val="22"/>
        </w:rPr>
        <w:t xml:space="preserve"> Csanytelek Község </w:t>
      </w:r>
      <w:proofErr w:type="gramStart"/>
      <w:r>
        <w:rPr>
          <w:rFonts w:ascii="Garamond" w:hAnsi="Garamond"/>
          <w:sz w:val="22"/>
          <w:szCs w:val="22"/>
        </w:rPr>
        <w:t>Önkormányzata   Képviselő-testülete</w:t>
      </w:r>
      <w:proofErr w:type="gramEnd"/>
      <w:r>
        <w:rPr>
          <w:rFonts w:ascii="Garamond" w:hAnsi="Garamond"/>
          <w:sz w:val="22"/>
          <w:szCs w:val="22"/>
        </w:rPr>
        <w:t xml:space="preserve">    </w:t>
      </w:r>
      <w:r>
        <w:rPr>
          <w:rFonts w:ascii="Garamond" w:hAnsi="Garamond"/>
          <w:i/>
          <w:sz w:val="22"/>
          <w:szCs w:val="22"/>
        </w:rPr>
        <w:t>Ügyrendi   Bizottsága</w:t>
      </w:r>
      <w:r>
        <w:rPr>
          <w:rFonts w:ascii="Garamond" w:hAnsi="Garamond"/>
          <w:sz w:val="22"/>
          <w:szCs w:val="22"/>
        </w:rPr>
        <w:t xml:space="preserve">   202</w:t>
      </w:r>
      <w:r w:rsidR="00571000">
        <w:rPr>
          <w:rFonts w:ascii="Garamond" w:hAnsi="Garamond"/>
          <w:sz w:val="22"/>
          <w:szCs w:val="22"/>
        </w:rPr>
        <w:t>5</w:t>
      </w:r>
      <w:r>
        <w:rPr>
          <w:rFonts w:ascii="Garamond" w:hAnsi="Garamond"/>
          <w:sz w:val="22"/>
          <w:szCs w:val="22"/>
        </w:rPr>
        <w:t>.  május 2</w:t>
      </w:r>
      <w:r w:rsidR="00571000">
        <w:rPr>
          <w:rFonts w:ascii="Garamond" w:hAnsi="Garamond"/>
          <w:sz w:val="22"/>
          <w:szCs w:val="22"/>
        </w:rPr>
        <w:t>7-</w:t>
      </w:r>
      <w:r w:rsidR="00CB037B">
        <w:rPr>
          <w:rFonts w:ascii="Garamond" w:hAnsi="Garamond"/>
          <w:sz w:val="22"/>
          <w:szCs w:val="22"/>
        </w:rPr>
        <w:t>én</w:t>
      </w:r>
      <w:r>
        <w:rPr>
          <w:rFonts w:ascii="Garamond" w:hAnsi="Garamond"/>
          <w:sz w:val="22"/>
          <w:szCs w:val="22"/>
        </w:rPr>
        <w:t xml:space="preserve"> de.  </w:t>
      </w:r>
      <w:r w:rsidR="00571000">
        <w:rPr>
          <w:rFonts w:ascii="Garamond" w:hAnsi="Garamond"/>
          <w:sz w:val="22"/>
          <w:szCs w:val="22"/>
        </w:rPr>
        <w:t xml:space="preserve">10 óra 45 perckor kezdődött </w:t>
      </w:r>
      <w:r>
        <w:rPr>
          <w:rFonts w:ascii="Garamond" w:hAnsi="Garamond"/>
          <w:sz w:val="22"/>
          <w:szCs w:val="22"/>
        </w:rPr>
        <w:t>soros nyílt üléséről.</w:t>
      </w:r>
    </w:p>
    <w:p w:rsidR="00C72735" w:rsidRDefault="00C72735" w:rsidP="0065705D">
      <w:pPr>
        <w:ind w:right="-426"/>
        <w:rPr>
          <w:rFonts w:ascii="Garamond" w:hAnsi="Garamond"/>
          <w:sz w:val="22"/>
          <w:szCs w:val="22"/>
        </w:rPr>
      </w:pPr>
    </w:p>
    <w:p w:rsidR="00C72735" w:rsidRDefault="00C72735" w:rsidP="0065705D">
      <w:pPr>
        <w:ind w:right="-426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  <w:u w:val="single"/>
        </w:rPr>
        <w:t>Az ülés helye</w:t>
      </w:r>
      <w:r>
        <w:rPr>
          <w:rFonts w:ascii="Garamond" w:hAnsi="Garamond"/>
          <w:sz w:val="22"/>
          <w:szCs w:val="22"/>
          <w:u w:val="single"/>
        </w:rPr>
        <w:t>:</w:t>
      </w:r>
      <w:r>
        <w:rPr>
          <w:rFonts w:ascii="Garamond" w:hAnsi="Garamond"/>
          <w:sz w:val="22"/>
          <w:szCs w:val="22"/>
        </w:rPr>
        <w:t xml:space="preserve"> Polgármesteri Hivatal díszterme</w:t>
      </w:r>
    </w:p>
    <w:p w:rsidR="00C72735" w:rsidRDefault="00C72735" w:rsidP="0065705D">
      <w:pPr>
        <w:ind w:right="-426"/>
        <w:rPr>
          <w:rFonts w:ascii="Garamond" w:hAnsi="Garamond"/>
          <w:sz w:val="22"/>
          <w:szCs w:val="22"/>
        </w:rPr>
      </w:pPr>
    </w:p>
    <w:p w:rsidR="00C72735" w:rsidRDefault="00C72735" w:rsidP="0065705D">
      <w:pPr>
        <w:ind w:right="-426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  <w:u w:val="single"/>
        </w:rPr>
        <w:t>Jelen vannak: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</w:p>
    <w:p w:rsidR="00C72735" w:rsidRDefault="00751EF2" w:rsidP="0065705D">
      <w:pPr>
        <w:ind w:left="2832" w:right="-426" w:firstLine="708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Bernát János</w:t>
      </w:r>
      <w:r w:rsidR="00C72735">
        <w:rPr>
          <w:rFonts w:ascii="Garamond" w:hAnsi="Garamond"/>
          <w:sz w:val="22"/>
          <w:szCs w:val="22"/>
        </w:rPr>
        <w:tab/>
      </w:r>
      <w:r w:rsidR="00C72735">
        <w:rPr>
          <w:rFonts w:ascii="Garamond" w:hAnsi="Garamond"/>
          <w:sz w:val="22"/>
          <w:szCs w:val="22"/>
        </w:rPr>
        <w:tab/>
      </w:r>
      <w:r w:rsidR="00C72735">
        <w:rPr>
          <w:rFonts w:ascii="Garamond" w:hAnsi="Garamond"/>
          <w:sz w:val="22"/>
          <w:szCs w:val="22"/>
        </w:rPr>
        <w:tab/>
        <w:t>bizottság elnökhelyettese</w:t>
      </w:r>
    </w:p>
    <w:p w:rsidR="00C72735" w:rsidRDefault="00751EF2" w:rsidP="0065705D">
      <w:pPr>
        <w:ind w:left="2832" w:right="-426" w:firstLine="708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Bartus László</w:t>
      </w:r>
      <w:r w:rsidR="00C72735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="00C72735">
        <w:rPr>
          <w:rFonts w:ascii="Garamond" w:hAnsi="Garamond"/>
          <w:sz w:val="22"/>
          <w:szCs w:val="22"/>
        </w:rPr>
        <w:t>bizottság tagja</w:t>
      </w:r>
    </w:p>
    <w:p w:rsidR="00571000" w:rsidRDefault="00571000" w:rsidP="0065705D">
      <w:pPr>
        <w:ind w:left="2832" w:right="-426" w:firstLine="708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Mucsiné Mészáros Tímea</w:t>
      </w:r>
      <w:r>
        <w:rPr>
          <w:rFonts w:ascii="Garamond" w:hAnsi="Garamond"/>
          <w:sz w:val="22"/>
          <w:szCs w:val="22"/>
        </w:rPr>
        <w:tab/>
        <w:t>bizottság tagja</w:t>
      </w:r>
    </w:p>
    <w:p w:rsidR="00A32E55" w:rsidRDefault="00A32E55" w:rsidP="0065705D">
      <w:pPr>
        <w:ind w:left="2832" w:right="-426" w:firstLine="708"/>
        <w:jc w:val="both"/>
        <w:rPr>
          <w:rFonts w:ascii="Garamond" w:hAnsi="Garamond"/>
          <w:sz w:val="22"/>
          <w:szCs w:val="22"/>
        </w:rPr>
      </w:pPr>
    </w:p>
    <w:p w:rsidR="004262DD" w:rsidRDefault="00A32E55" w:rsidP="00A32E55">
      <w:pPr>
        <w:ind w:left="-709" w:right="-426" w:firstLine="708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>Távolmaradását bejelentette: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="004262DD">
        <w:rPr>
          <w:rFonts w:ascii="Garamond" w:hAnsi="Garamond"/>
          <w:sz w:val="22"/>
          <w:szCs w:val="22"/>
        </w:rPr>
        <w:t>Kovács Andrea</w:t>
      </w:r>
      <w:r w:rsidR="004262DD">
        <w:rPr>
          <w:rFonts w:ascii="Garamond" w:hAnsi="Garamond"/>
          <w:sz w:val="22"/>
          <w:szCs w:val="22"/>
        </w:rPr>
        <w:tab/>
      </w:r>
      <w:r w:rsidR="004262DD">
        <w:rPr>
          <w:rFonts w:ascii="Garamond" w:hAnsi="Garamond"/>
          <w:sz w:val="22"/>
          <w:szCs w:val="22"/>
        </w:rPr>
        <w:tab/>
      </w:r>
      <w:r w:rsidR="004262DD">
        <w:rPr>
          <w:rFonts w:ascii="Garamond" w:hAnsi="Garamond"/>
          <w:sz w:val="22"/>
          <w:szCs w:val="22"/>
        </w:rPr>
        <w:tab/>
        <w:t>bizottság elnöke</w:t>
      </w:r>
    </w:p>
    <w:p w:rsidR="00571000" w:rsidRDefault="00A32E55" w:rsidP="004262DD">
      <w:pPr>
        <w:ind w:left="2831" w:right="-426" w:firstLine="709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</w:t>
      </w:r>
      <w:r w:rsidR="00571000">
        <w:rPr>
          <w:rFonts w:ascii="Garamond" w:hAnsi="Garamond"/>
          <w:sz w:val="22"/>
          <w:szCs w:val="22"/>
        </w:rPr>
        <w:t>alástiné Pap Ildikó</w:t>
      </w:r>
      <w:r w:rsidR="00571000">
        <w:rPr>
          <w:rFonts w:ascii="Garamond" w:hAnsi="Garamond"/>
          <w:sz w:val="22"/>
          <w:szCs w:val="22"/>
        </w:rPr>
        <w:tab/>
      </w:r>
      <w:r w:rsidR="00571000">
        <w:rPr>
          <w:rFonts w:ascii="Garamond" w:hAnsi="Garamond"/>
          <w:sz w:val="22"/>
          <w:szCs w:val="22"/>
        </w:rPr>
        <w:tab/>
        <w:t>bizottság tagja</w:t>
      </w:r>
    </w:p>
    <w:p w:rsidR="00435E0B" w:rsidRDefault="00435E0B" w:rsidP="0065705D">
      <w:pPr>
        <w:ind w:right="-426"/>
        <w:jc w:val="both"/>
        <w:rPr>
          <w:rFonts w:ascii="Garamond" w:hAnsi="Garamond"/>
          <w:b/>
          <w:bCs/>
          <w:sz w:val="22"/>
          <w:szCs w:val="22"/>
          <w:u w:val="single"/>
        </w:rPr>
      </w:pPr>
    </w:p>
    <w:p w:rsidR="00C72735" w:rsidRDefault="00C72735" w:rsidP="0065705D">
      <w:pPr>
        <w:ind w:right="-426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  <w:u w:val="single"/>
        </w:rPr>
        <w:t>Tanácskozási joggal jelent meg:</w:t>
      </w:r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ab/>
        <w:t>Erhard Gyula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polgármester</w:t>
      </w:r>
    </w:p>
    <w:p w:rsidR="00C72735" w:rsidRDefault="00C72735" w:rsidP="0065705D">
      <w:pPr>
        <w:ind w:right="-426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Kató Pálné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jegyző, jegyzőkönyvvezető</w:t>
      </w:r>
    </w:p>
    <w:p w:rsidR="0065705D" w:rsidRDefault="0065705D" w:rsidP="0065705D">
      <w:pPr>
        <w:ind w:right="-426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Zsótér Dóra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irodavezető-helyettes</w:t>
      </w:r>
    </w:p>
    <w:p w:rsidR="00C72735" w:rsidRDefault="00C72735" w:rsidP="0065705D">
      <w:pPr>
        <w:ind w:right="-426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</w:p>
    <w:p w:rsidR="00C72735" w:rsidRDefault="004262DD" w:rsidP="0065705D">
      <w:pPr>
        <w:ind w:right="-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  <w:u w:val="single"/>
        </w:rPr>
        <w:t xml:space="preserve">Bernát János </w:t>
      </w:r>
      <w:r w:rsidR="00C72735">
        <w:rPr>
          <w:rFonts w:ascii="Garamond" w:hAnsi="Garamond"/>
          <w:b/>
          <w:sz w:val="22"/>
          <w:szCs w:val="22"/>
          <w:u w:val="single"/>
        </w:rPr>
        <w:t>bizottság elnök</w:t>
      </w:r>
      <w:r>
        <w:rPr>
          <w:rFonts w:ascii="Garamond" w:hAnsi="Garamond"/>
          <w:b/>
          <w:sz w:val="22"/>
          <w:szCs w:val="22"/>
          <w:u w:val="single"/>
        </w:rPr>
        <w:t>helyettese</w:t>
      </w:r>
      <w:r w:rsidR="00C72735">
        <w:rPr>
          <w:rFonts w:ascii="Garamond" w:hAnsi="Garamond"/>
          <w:b/>
          <w:sz w:val="22"/>
          <w:szCs w:val="22"/>
          <w:u w:val="single"/>
        </w:rPr>
        <w:t>:</w:t>
      </w:r>
      <w:r w:rsidR="00C72735">
        <w:rPr>
          <w:rFonts w:ascii="Garamond" w:hAnsi="Garamond"/>
          <w:sz w:val="22"/>
          <w:szCs w:val="22"/>
        </w:rPr>
        <w:t xml:space="preserve"> köszöntötte a megjelent bizottsági tagokat és az ülésen tanácskozási joggal résztvevőket. Megállapította, hogy az ülés határozatképes, mert a bizottság tagjai közül </w:t>
      </w:r>
      <w:r>
        <w:rPr>
          <w:rFonts w:ascii="Garamond" w:hAnsi="Garamond"/>
          <w:sz w:val="22"/>
          <w:szCs w:val="22"/>
        </w:rPr>
        <w:t>3</w:t>
      </w:r>
      <w:r w:rsidR="00A32E55">
        <w:rPr>
          <w:rFonts w:ascii="Garamond" w:hAnsi="Garamond"/>
          <w:sz w:val="22"/>
          <w:szCs w:val="22"/>
        </w:rPr>
        <w:t xml:space="preserve"> </w:t>
      </w:r>
      <w:r w:rsidR="00C72735">
        <w:rPr>
          <w:rFonts w:ascii="Garamond" w:hAnsi="Garamond"/>
          <w:sz w:val="22"/>
          <w:szCs w:val="22"/>
        </w:rPr>
        <w:t>tag megjelent</w:t>
      </w:r>
      <w:r w:rsidR="00A32E55">
        <w:rPr>
          <w:rFonts w:ascii="Garamond" w:hAnsi="Garamond"/>
          <w:sz w:val="22"/>
          <w:szCs w:val="22"/>
        </w:rPr>
        <w:t xml:space="preserve">, </w:t>
      </w:r>
      <w:r>
        <w:rPr>
          <w:rFonts w:ascii="Garamond" w:hAnsi="Garamond"/>
          <w:sz w:val="22"/>
          <w:szCs w:val="22"/>
        </w:rPr>
        <w:t>2</w:t>
      </w:r>
      <w:r w:rsidR="00A32E55">
        <w:rPr>
          <w:rFonts w:ascii="Garamond" w:hAnsi="Garamond"/>
          <w:sz w:val="22"/>
          <w:szCs w:val="22"/>
        </w:rPr>
        <w:t xml:space="preserve"> tag előzetesen bejelentette távolmaradását.</w:t>
      </w:r>
    </w:p>
    <w:p w:rsidR="00C97BA0" w:rsidRDefault="00C97BA0" w:rsidP="0065705D">
      <w:pPr>
        <w:ind w:right="-426"/>
        <w:jc w:val="both"/>
        <w:rPr>
          <w:rFonts w:ascii="Garamond" w:hAnsi="Garamond"/>
          <w:sz w:val="22"/>
          <w:szCs w:val="22"/>
        </w:rPr>
      </w:pPr>
    </w:p>
    <w:p w:rsidR="00C97BA0" w:rsidRDefault="00C97BA0" w:rsidP="0065705D">
      <w:pPr>
        <w:tabs>
          <w:tab w:val="left" w:pos="9781"/>
        </w:tabs>
        <w:ind w:right="-426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1.) Napirend</w:t>
      </w:r>
    </w:p>
    <w:p w:rsidR="00C97BA0" w:rsidRDefault="00C97BA0" w:rsidP="0065705D">
      <w:pPr>
        <w:tabs>
          <w:tab w:val="left" w:pos="9498"/>
        </w:tabs>
        <w:ind w:right="-426"/>
        <w:jc w:val="both"/>
        <w:rPr>
          <w:rFonts w:ascii="Garamond" w:hAnsi="Garamond"/>
          <w:b/>
          <w:bCs/>
          <w:sz w:val="22"/>
          <w:szCs w:val="22"/>
          <w:u w:val="single"/>
        </w:rPr>
      </w:pPr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b/>
          <w:bCs/>
          <w:sz w:val="22"/>
          <w:szCs w:val="22"/>
          <w:u w:val="single"/>
        </w:rPr>
        <w:t>Tárgy</w:t>
      </w:r>
      <w:proofErr w:type="gramStart"/>
      <w:r>
        <w:rPr>
          <w:rFonts w:ascii="Garamond" w:hAnsi="Garamond"/>
          <w:b/>
          <w:bCs/>
          <w:sz w:val="22"/>
          <w:szCs w:val="22"/>
          <w:u w:val="single"/>
        </w:rPr>
        <w:t>:</w:t>
      </w:r>
      <w:r>
        <w:rPr>
          <w:rFonts w:ascii="Garamond" w:hAnsi="Garamond"/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>
        <w:rPr>
          <w:rFonts w:ascii="Garamond" w:hAnsi="Garamond"/>
          <w:b/>
          <w:bCs/>
          <w:sz w:val="22"/>
          <w:szCs w:val="22"/>
          <w:u w:val="single"/>
        </w:rPr>
        <w:t>Előadó</w:t>
      </w:r>
      <w:proofErr w:type="gramEnd"/>
      <w:r>
        <w:rPr>
          <w:rFonts w:ascii="Garamond" w:hAnsi="Garamond"/>
          <w:b/>
          <w:bCs/>
          <w:sz w:val="22"/>
          <w:szCs w:val="22"/>
          <w:u w:val="single"/>
        </w:rPr>
        <w:t>:</w:t>
      </w:r>
    </w:p>
    <w:p w:rsidR="00C97BA0" w:rsidRDefault="00320832" w:rsidP="0065705D">
      <w:pPr>
        <w:ind w:right="-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</w:t>
      </w:r>
      <w:r w:rsidR="00C97BA0" w:rsidRPr="007A4E96">
        <w:rPr>
          <w:rFonts w:ascii="Garamond" w:hAnsi="Garamond"/>
          <w:i/>
          <w:iCs/>
          <w:sz w:val="22"/>
          <w:szCs w:val="22"/>
        </w:rPr>
        <w:t>A Bizottság 20</w:t>
      </w:r>
      <w:r w:rsidR="0065705D">
        <w:rPr>
          <w:rFonts w:ascii="Garamond" w:hAnsi="Garamond"/>
          <w:i/>
          <w:iCs/>
          <w:sz w:val="22"/>
          <w:szCs w:val="22"/>
        </w:rPr>
        <w:t>2</w:t>
      </w:r>
      <w:r w:rsidR="00751EF2">
        <w:rPr>
          <w:rFonts w:ascii="Garamond" w:hAnsi="Garamond"/>
          <w:i/>
          <w:iCs/>
          <w:sz w:val="22"/>
          <w:szCs w:val="22"/>
        </w:rPr>
        <w:t>5</w:t>
      </w:r>
      <w:r w:rsidR="00C97BA0" w:rsidRPr="007A4E96">
        <w:rPr>
          <w:rFonts w:ascii="Garamond" w:hAnsi="Garamond"/>
          <w:i/>
          <w:iCs/>
          <w:sz w:val="22"/>
          <w:szCs w:val="22"/>
        </w:rPr>
        <w:t>.</w:t>
      </w:r>
      <w:r w:rsidR="00C97BA0">
        <w:rPr>
          <w:rFonts w:ascii="Garamond" w:hAnsi="Garamond"/>
          <w:i/>
          <w:iCs/>
          <w:sz w:val="22"/>
          <w:szCs w:val="22"/>
        </w:rPr>
        <w:t xml:space="preserve"> májusi </w:t>
      </w:r>
      <w:r w:rsidR="00C97BA0" w:rsidRPr="007A4E96">
        <w:rPr>
          <w:rFonts w:ascii="Garamond" w:hAnsi="Garamond"/>
          <w:i/>
          <w:iCs/>
          <w:sz w:val="22"/>
          <w:szCs w:val="22"/>
        </w:rPr>
        <w:t>ülése napirendjének jóváhagyása</w:t>
      </w:r>
      <w:r w:rsidR="00C97BA0">
        <w:rPr>
          <w:rFonts w:ascii="Garamond" w:hAnsi="Garamond"/>
          <w:i/>
          <w:iCs/>
          <w:sz w:val="22"/>
          <w:szCs w:val="22"/>
        </w:rPr>
        <w:tab/>
      </w:r>
      <w:r w:rsidR="00C97BA0">
        <w:rPr>
          <w:rFonts w:ascii="Garamond" w:hAnsi="Garamond"/>
          <w:i/>
          <w:iCs/>
          <w:sz w:val="22"/>
          <w:szCs w:val="22"/>
        </w:rPr>
        <w:tab/>
        <w:t xml:space="preserve">                </w:t>
      </w:r>
      <w:r w:rsidR="00C97BA0">
        <w:rPr>
          <w:rFonts w:ascii="Garamond" w:hAnsi="Garamond"/>
          <w:sz w:val="22"/>
          <w:szCs w:val="22"/>
        </w:rPr>
        <w:t xml:space="preserve"> </w:t>
      </w:r>
      <w:r w:rsidR="004262DD">
        <w:rPr>
          <w:rFonts w:ascii="Garamond" w:hAnsi="Garamond"/>
          <w:sz w:val="22"/>
          <w:szCs w:val="22"/>
        </w:rPr>
        <w:t xml:space="preserve">Bernát </w:t>
      </w:r>
      <w:proofErr w:type="gramStart"/>
      <w:r w:rsidR="004262DD">
        <w:rPr>
          <w:rFonts w:ascii="Garamond" w:hAnsi="Garamond"/>
          <w:sz w:val="22"/>
          <w:szCs w:val="22"/>
        </w:rPr>
        <w:t xml:space="preserve">János </w:t>
      </w:r>
      <w:r w:rsidR="00751EF2">
        <w:rPr>
          <w:rFonts w:ascii="Garamond" w:hAnsi="Garamond"/>
          <w:sz w:val="22"/>
          <w:szCs w:val="22"/>
        </w:rPr>
        <w:t xml:space="preserve"> </w:t>
      </w:r>
      <w:r w:rsidR="00C97BA0">
        <w:rPr>
          <w:rFonts w:ascii="Garamond" w:hAnsi="Garamond"/>
          <w:sz w:val="22"/>
          <w:szCs w:val="22"/>
        </w:rPr>
        <w:t>bizottság</w:t>
      </w:r>
      <w:proofErr w:type="gramEnd"/>
      <w:r w:rsidR="00C97BA0">
        <w:rPr>
          <w:rFonts w:ascii="Garamond" w:hAnsi="Garamond"/>
          <w:sz w:val="22"/>
          <w:szCs w:val="22"/>
        </w:rPr>
        <w:t xml:space="preserve"> elnök</w:t>
      </w:r>
      <w:r w:rsidR="004262DD">
        <w:rPr>
          <w:rFonts w:ascii="Garamond" w:hAnsi="Garamond"/>
          <w:sz w:val="22"/>
          <w:szCs w:val="22"/>
        </w:rPr>
        <w:t>-h.</w:t>
      </w:r>
    </w:p>
    <w:p w:rsidR="00C97BA0" w:rsidRPr="00474A9A" w:rsidRDefault="00C97BA0" w:rsidP="0065705D">
      <w:pPr>
        <w:ind w:right="-426"/>
        <w:jc w:val="both"/>
        <w:rPr>
          <w:rFonts w:ascii="Garamond" w:hAnsi="Garamond"/>
          <w:sz w:val="22"/>
          <w:szCs w:val="22"/>
        </w:rPr>
      </w:pPr>
    </w:p>
    <w:p w:rsidR="00C97BA0" w:rsidRDefault="004262DD" w:rsidP="0065705D">
      <w:pPr>
        <w:ind w:right="-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 xml:space="preserve">Bernát János </w:t>
      </w:r>
      <w:r w:rsidR="00C97BA0">
        <w:rPr>
          <w:rFonts w:ascii="Garamond" w:hAnsi="Garamond"/>
          <w:b/>
          <w:bCs/>
          <w:sz w:val="22"/>
          <w:szCs w:val="22"/>
          <w:u w:val="single"/>
        </w:rPr>
        <w:t>bizottság elnök</w:t>
      </w:r>
      <w:r>
        <w:rPr>
          <w:rFonts w:ascii="Garamond" w:hAnsi="Garamond"/>
          <w:b/>
          <w:bCs/>
          <w:sz w:val="22"/>
          <w:szCs w:val="22"/>
          <w:u w:val="single"/>
        </w:rPr>
        <w:t>helyettese</w:t>
      </w:r>
      <w:r w:rsidR="00C97BA0">
        <w:rPr>
          <w:rFonts w:ascii="Garamond" w:hAnsi="Garamond"/>
          <w:b/>
          <w:bCs/>
          <w:sz w:val="22"/>
          <w:szCs w:val="22"/>
          <w:u w:val="single"/>
        </w:rPr>
        <w:t>:</w:t>
      </w:r>
      <w:r w:rsidR="00C97BA0">
        <w:rPr>
          <w:rFonts w:ascii="Garamond" w:hAnsi="Garamond"/>
          <w:b/>
          <w:bCs/>
          <w:sz w:val="22"/>
          <w:szCs w:val="22"/>
        </w:rPr>
        <w:t xml:space="preserve"> </w:t>
      </w:r>
      <w:r w:rsidR="00C97BA0">
        <w:rPr>
          <w:rFonts w:ascii="Garamond" w:hAnsi="Garamond"/>
          <w:sz w:val="22"/>
          <w:szCs w:val="22"/>
        </w:rPr>
        <w:t xml:space="preserve">javaslatot tett az ülés napirendjére az általa kiadott ülésre szóló meghívóban feltüntetett napirendi pontokra vonatkozóan. </w:t>
      </w:r>
      <w:r w:rsidR="00C97BA0" w:rsidRPr="004E3ABB">
        <w:rPr>
          <w:rFonts w:ascii="Garamond" w:hAnsi="Garamond"/>
          <w:sz w:val="22"/>
          <w:szCs w:val="22"/>
        </w:rPr>
        <w:t xml:space="preserve">Szavazásra bocsátotta az ülés napirendjére írásban kiadott és az általa tett javaslatot, mellyel a bizottság tagjai </w:t>
      </w:r>
      <w:proofErr w:type="gramStart"/>
      <w:r w:rsidR="00C97BA0" w:rsidRPr="004E3ABB">
        <w:rPr>
          <w:rFonts w:ascii="Garamond" w:hAnsi="Garamond"/>
          <w:sz w:val="22"/>
          <w:szCs w:val="22"/>
        </w:rPr>
        <w:t>egyhangúlag</w:t>
      </w:r>
      <w:proofErr w:type="gramEnd"/>
      <w:r w:rsidR="00C97BA0" w:rsidRPr="004E3ABB">
        <w:rPr>
          <w:rFonts w:ascii="Garamond" w:hAnsi="Garamond"/>
          <w:sz w:val="22"/>
          <w:szCs w:val="22"/>
        </w:rPr>
        <w:t xml:space="preserve">  </w:t>
      </w:r>
      <w:r w:rsidR="00A32E55">
        <w:rPr>
          <w:rFonts w:ascii="Garamond" w:hAnsi="Garamond"/>
          <w:sz w:val="22"/>
          <w:szCs w:val="22"/>
        </w:rPr>
        <w:t>4</w:t>
      </w:r>
      <w:r w:rsidR="00CB037B">
        <w:rPr>
          <w:rFonts w:ascii="Garamond" w:hAnsi="Garamond"/>
          <w:sz w:val="22"/>
          <w:szCs w:val="22"/>
        </w:rPr>
        <w:t xml:space="preserve"> </w:t>
      </w:r>
      <w:r w:rsidR="00C97BA0" w:rsidRPr="004E3ABB">
        <w:rPr>
          <w:rFonts w:ascii="Garamond" w:hAnsi="Garamond"/>
          <w:sz w:val="22"/>
          <w:szCs w:val="22"/>
        </w:rPr>
        <w:t>igen szavazattal egyetértett</w:t>
      </w:r>
      <w:r w:rsidR="00C97BA0">
        <w:rPr>
          <w:rFonts w:ascii="Garamond" w:hAnsi="Garamond"/>
          <w:sz w:val="22"/>
          <w:szCs w:val="22"/>
        </w:rPr>
        <w:t xml:space="preserve"> és az alábbi határozatot hozta.</w:t>
      </w:r>
    </w:p>
    <w:p w:rsidR="00C97BA0" w:rsidRPr="007A4E96" w:rsidRDefault="00C97BA0" w:rsidP="0065705D">
      <w:pPr>
        <w:ind w:right="-426"/>
        <w:jc w:val="both"/>
        <w:rPr>
          <w:rFonts w:ascii="Garamond" w:hAnsi="Garamond"/>
          <w:sz w:val="22"/>
          <w:szCs w:val="22"/>
        </w:rPr>
      </w:pPr>
    </w:p>
    <w:p w:rsidR="00C97BA0" w:rsidRPr="007A4E96" w:rsidRDefault="00A061C5" w:rsidP="0065705D">
      <w:pPr>
        <w:ind w:right="-426"/>
        <w:jc w:val="both"/>
        <w:rPr>
          <w:rFonts w:ascii="Garamond" w:hAnsi="Garamond"/>
          <w:b/>
          <w:bCs/>
          <w:sz w:val="22"/>
          <w:szCs w:val="22"/>
          <w:u w:val="single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>8</w:t>
      </w:r>
      <w:r w:rsidR="00C97BA0" w:rsidRPr="007A4E96">
        <w:rPr>
          <w:rFonts w:ascii="Garamond" w:hAnsi="Garamond"/>
          <w:b/>
          <w:bCs/>
          <w:sz w:val="22"/>
          <w:szCs w:val="22"/>
          <w:u w:val="single"/>
        </w:rPr>
        <w:t>/202</w:t>
      </w:r>
      <w:r w:rsidR="00751EF2">
        <w:rPr>
          <w:rFonts w:ascii="Garamond" w:hAnsi="Garamond"/>
          <w:b/>
          <w:bCs/>
          <w:sz w:val="22"/>
          <w:szCs w:val="22"/>
          <w:u w:val="single"/>
        </w:rPr>
        <w:t>5</w:t>
      </w:r>
      <w:r w:rsidR="00C97BA0" w:rsidRPr="007A4E96">
        <w:rPr>
          <w:rFonts w:ascii="Garamond" w:hAnsi="Garamond"/>
          <w:b/>
          <w:bCs/>
          <w:sz w:val="22"/>
          <w:szCs w:val="22"/>
          <w:u w:val="single"/>
        </w:rPr>
        <w:t>. (</w:t>
      </w:r>
      <w:r w:rsidR="00C97BA0">
        <w:rPr>
          <w:rFonts w:ascii="Garamond" w:hAnsi="Garamond"/>
          <w:b/>
          <w:bCs/>
          <w:sz w:val="22"/>
          <w:szCs w:val="22"/>
          <w:u w:val="single"/>
        </w:rPr>
        <w:t>V</w:t>
      </w:r>
      <w:r w:rsidR="00C97BA0" w:rsidRPr="007A4E96">
        <w:rPr>
          <w:rFonts w:ascii="Garamond" w:hAnsi="Garamond"/>
          <w:b/>
          <w:bCs/>
          <w:sz w:val="22"/>
          <w:szCs w:val="22"/>
          <w:u w:val="single"/>
        </w:rPr>
        <w:t>. 2</w:t>
      </w:r>
      <w:r w:rsidR="00751EF2">
        <w:rPr>
          <w:rFonts w:ascii="Garamond" w:hAnsi="Garamond"/>
          <w:b/>
          <w:bCs/>
          <w:sz w:val="22"/>
          <w:szCs w:val="22"/>
          <w:u w:val="single"/>
        </w:rPr>
        <w:t>7</w:t>
      </w:r>
      <w:r w:rsidR="00C60B46">
        <w:rPr>
          <w:rFonts w:ascii="Garamond" w:hAnsi="Garamond"/>
          <w:b/>
          <w:bCs/>
          <w:sz w:val="22"/>
          <w:szCs w:val="22"/>
          <w:u w:val="single"/>
        </w:rPr>
        <w:t>.</w:t>
      </w:r>
      <w:r w:rsidR="00C97BA0" w:rsidRPr="007A4E96">
        <w:rPr>
          <w:rFonts w:ascii="Garamond" w:hAnsi="Garamond"/>
          <w:b/>
          <w:bCs/>
          <w:sz w:val="22"/>
          <w:szCs w:val="22"/>
          <w:u w:val="single"/>
        </w:rPr>
        <w:t xml:space="preserve">) </w:t>
      </w:r>
      <w:r w:rsidR="00C97BA0">
        <w:rPr>
          <w:rFonts w:ascii="Garamond" w:hAnsi="Garamond"/>
          <w:b/>
          <w:bCs/>
          <w:sz w:val="22"/>
          <w:szCs w:val="22"/>
          <w:u w:val="single"/>
        </w:rPr>
        <w:t>ÜB</w:t>
      </w:r>
      <w:r w:rsidR="00C97BA0" w:rsidRPr="007A4E96">
        <w:rPr>
          <w:rFonts w:ascii="Garamond" w:hAnsi="Garamond"/>
          <w:b/>
          <w:bCs/>
          <w:sz w:val="22"/>
          <w:szCs w:val="22"/>
          <w:u w:val="single"/>
        </w:rPr>
        <w:t xml:space="preserve"> határozat</w:t>
      </w:r>
    </w:p>
    <w:p w:rsidR="00C97BA0" w:rsidRPr="007A4E96" w:rsidRDefault="00C97BA0" w:rsidP="0065705D">
      <w:pPr>
        <w:ind w:right="-426"/>
        <w:jc w:val="both"/>
        <w:rPr>
          <w:rFonts w:ascii="Garamond" w:hAnsi="Garamond"/>
          <w:b/>
          <w:bCs/>
          <w:sz w:val="22"/>
          <w:szCs w:val="22"/>
          <w:u w:val="single"/>
        </w:rPr>
      </w:pPr>
    </w:p>
    <w:p w:rsidR="00C97BA0" w:rsidRPr="007A4E96" w:rsidRDefault="00C97BA0" w:rsidP="0065705D">
      <w:pPr>
        <w:ind w:right="-426"/>
        <w:jc w:val="both"/>
        <w:rPr>
          <w:rFonts w:ascii="Garamond" w:hAnsi="Garamond"/>
          <w:i/>
          <w:iCs/>
          <w:sz w:val="22"/>
          <w:szCs w:val="22"/>
        </w:rPr>
      </w:pPr>
      <w:r w:rsidRPr="007A4E96">
        <w:rPr>
          <w:rFonts w:ascii="Garamond" w:hAnsi="Garamond"/>
          <w:b/>
          <w:bCs/>
          <w:sz w:val="22"/>
          <w:szCs w:val="22"/>
          <w:u w:val="single"/>
        </w:rPr>
        <w:t xml:space="preserve">Tárgy: </w:t>
      </w:r>
      <w:r w:rsidRPr="007A4E96">
        <w:rPr>
          <w:rFonts w:ascii="Garamond" w:hAnsi="Garamond"/>
          <w:i/>
          <w:iCs/>
          <w:sz w:val="22"/>
          <w:szCs w:val="22"/>
        </w:rPr>
        <w:t>A Bizottság 20</w:t>
      </w:r>
      <w:r w:rsidR="00561499">
        <w:rPr>
          <w:rFonts w:ascii="Garamond" w:hAnsi="Garamond"/>
          <w:i/>
          <w:iCs/>
          <w:sz w:val="22"/>
          <w:szCs w:val="22"/>
        </w:rPr>
        <w:t>25</w:t>
      </w:r>
      <w:r w:rsidR="0065705D">
        <w:rPr>
          <w:rFonts w:ascii="Garamond" w:hAnsi="Garamond"/>
          <w:i/>
          <w:iCs/>
          <w:sz w:val="22"/>
          <w:szCs w:val="22"/>
        </w:rPr>
        <w:t>.</w:t>
      </w:r>
      <w:r>
        <w:rPr>
          <w:rFonts w:ascii="Garamond" w:hAnsi="Garamond"/>
          <w:i/>
          <w:iCs/>
          <w:sz w:val="22"/>
          <w:szCs w:val="22"/>
        </w:rPr>
        <w:t xml:space="preserve"> májusi </w:t>
      </w:r>
      <w:r w:rsidRPr="007A4E96">
        <w:rPr>
          <w:rFonts w:ascii="Garamond" w:hAnsi="Garamond"/>
          <w:i/>
          <w:iCs/>
          <w:sz w:val="22"/>
          <w:szCs w:val="22"/>
        </w:rPr>
        <w:t>ülése napirendjének jóváhagyása</w:t>
      </w:r>
    </w:p>
    <w:p w:rsidR="00C97BA0" w:rsidRPr="007A4E96" w:rsidRDefault="00C97BA0" w:rsidP="0065705D">
      <w:pPr>
        <w:ind w:right="-426"/>
        <w:jc w:val="both"/>
        <w:rPr>
          <w:rFonts w:ascii="Garamond" w:hAnsi="Garamond"/>
          <w:i/>
          <w:iCs/>
          <w:sz w:val="22"/>
          <w:szCs w:val="22"/>
        </w:rPr>
      </w:pPr>
    </w:p>
    <w:p w:rsidR="00C97BA0" w:rsidRPr="007A4E96" w:rsidRDefault="00C97BA0" w:rsidP="0065705D">
      <w:pPr>
        <w:ind w:right="-426"/>
        <w:jc w:val="center"/>
        <w:rPr>
          <w:rFonts w:ascii="Garamond" w:hAnsi="Garamond"/>
          <w:b/>
          <w:bCs/>
          <w:sz w:val="22"/>
          <w:szCs w:val="22"/>
        </w:rPr>
      </w:pPr>
      <w:r w:rsidRPr="007A4E96">
        <w:rPr>
          <w:rFonts w:ascii="Garamond" w:hAnsi="Garamond"/>
          <w:b/>
          <w:bCs/>
          <w:sz w:val="22"/>
          <w:szCs w:val="22"/>
        </w:rPr>
        <w:t>H a t á r o z a t</w:t>
      </w:r>
    </w:p>
    <w:p w:rsidR="00C97BA0" w:rsidRPr="007A4E96" w:rsidRDefault="00C97BA0" w:rsidP="0065705D">
      <w:pPr>
        <w:ind w:right="-426"/>
        <w:jc w:val="center"/>
        <w:rPr>
          <w:rFonts w:ascii="Garamond" w:hAnsi="Garamond"/>
          <w:b/>
          <w:bCs/>
          <w:sz w:val="22"/>
          <w:szCs w:val="22"/>
        </w:rPr>
      </w:pPr>
    </w:p>
    <w:p w:rsidR="00C97BA0" w:rsidRPr="004E3ABB" w:rsidRDefault="00C97BA0" w:rsidP="0065705D">
      <w:pPr>
        <w:ind w:right="-426"/>
        <w:jc w:val="both"/>
        <w:rPr>
          <w:rFonts w:ascii="Garamond" w:hAnsi="Garamond"/>
          <w:sz w:val="22"/>
          <w:szCs w:val="22"/>
        </w:rPr>
      </w:pPr>
      <w:r w:rsidRPr="007A4E96">
        <w:rPr>
          <w:rFonts w:ascii="Garamond" w:hAnsi="Garamond"/>
          <w:sz w:val="22"/>
          <w:szCs w:val="22"/>
        </w:rPr>
        <w:t xml:space="preserve">Csanytelek Község Önkormányzata Képviselő-testülete mellett működő </w:t>
      </w:r>
      <w:r>
        <w:rPr>
          <w:rFonts w:ascii="Garamond" w:hAnsi="Garamond"/>
          <w:sz w:val="22"/>
          <w:szCs w:val="22"/>
        </w:rPr>
        <w:t>Ügyrendi</w:t>
      </w:r>
      <w:r w:rsidRPr="007A4E96">
        <w:rPr>
          <w:rFonts w:ascii="Garamond" w:hAnsi="Garamond"/>
          <w:sz w:val="22"/>
          <w:szCs w:val="22"/>
        </w:rPr>
        <w:t xml:space="preserve"> Bizottság a Bizottság Elnöke által kiadott, a Bizottság 202</w:t>
      </w:r>
      <w:r w:rsidR="00CB037B">
        <w:rPr>
          <w:rFonts w:ascii="Garamond" w:hAnsi="Garamond"/>
          <w:sz w:val="22"/>
          <w:szCs w:val="22"/>
        </w:rPr>
        <w:t>5</w:t>
      </w:r>
      <w:r w:rsidRPr="007A4E96">
        <w:rPr>
          <w:rFonts w:ascii="Garamond" w:hAnsi="Garamond"/>
          <w:sz w:val="22"/>
          <w:szCs w:val="22"/>
        </w:rPr>
        <w:t xml:space="preserve">. </w:t>
      </w:r>
      <w:r>
        <w:rPr>
          <w:rFonts w:ascii="Garamond" w:hAnsi="Garamond"/>
          <w:sz w:val="22"/>
          <w:szCs w:val="22"/>
        </w:rPr>
        <w:t>május</w:t>
      </w:r>
      <w:r w:rsidRPr="007A4E96">
        <w:rPr>
          <w:rFonts w:ascii="Garamond" w:hAnsi="Garamond"/>
          <w:sz w:val="22"/>
          <w:szCs w:val="22"/>
        </w:rPr>
        <w:t xml:space="preserve"> 2</w:t>
      </w:r>
      <w:r w:rsidR="00CB037B">
        <w:rPr>
          <w:rFonts w:ascii="Garamond" w:hAnsi="Garamond"/>
          <w:sz w:val="22"/>
          <w:szCs w:val="22"/>
        </w:rPr>
        <w:t>7</w:t>
      </w:r>
      <w:r w:rsidRPr="007A4E96">
        <w:rPr>
          <w:rFonts w:ascii="Garamond" w:hAnsi="Garamond"/>
          <w:sz w:val="22"/>
          <w:szCs w:val="22"/>
        </w:rPr>
        <w:t xml:space="preserve">. napján tartandó ülése meghívójában feltüntetett napirendi pontokat vette fel tárgyalásra. </w:t>
      </w:r>
    </w:p>
    <w:p w:rsidR="00C97BA0" w:rsidRDefault="00C97BA0" w:rsidP="0065705D">
      <w:pPr>
        <w:ind w:right="-426"/>
        <w:jc w:val="both"/>
        <w:rPr>
          <w:rFonts w:ascii="Garamond" w:hAnsi="Garamond"/>
          <w:b/>
          <w:sz w:val="22"/>
          <w:szCs w:val="22"/>
          <w:u w:val="single"/>
        </w:rPr>
      </w:pPr>
      <w:r w:rsidRPr="004E3ABB">
        <w:rPr>
          <w:rFonts w:ascii="Garamond" w:hAnsi="Garamond"/>
          <w:b/>
          <w:sz w:val="22"/>
          <w:szCs w:val="22"/>
          <w:u w:val="single"/>
        </w:rPr>
        <w:t>Az ülés napirendje:</w:t>
      </w:r>
    </w:p>
    <w:p w:rsidR="00C97BA0" w:rsidRDefault="00C97BA0" w:rsidP="0065705D">
      <w:pPr>
        <w:ind w:right="-426"/>
        <w:jc w:val="both"/>
        <w:rPr>
          <w:rFonts w:ascii="Garamond" w:hAnsi="Garamond"/>
          <w:b/>
          <w:sz w:val="22"/>
          <w:szCs w:val="22"/>
          <w:u w:val="single"/>
        </w:rPr>
      </w:pPr>
    </w:p>
    <w:p w:rsidR="00C97BA0" w:rsidRPr="00701CB5" w:rsidRDefault="00C97BA0" w:rsidP="0065705D">
      <w:pPr>
        <w:pStyle w:val="Listaszerbekezds"/>
        <w:numPr>
          <w:ilvl w:val="0"/>
          <w:numId w:val="5"/>
        </w:numPr>
        <w:ind w:left="0" w:right="-426" w:firstLine="0"/>
        <w:jc w:val="both"/>
        <w:rPr>
          <w:rFonts w:ascii="Garamond" w:hAnsi="Garamond"/>
          <w:bCs/>
          <w:sz w:val="22"/>
          <w:szCs w:val="22"/>
        </w:rPr>
      </w:pPr>
      <w:r w:rsidRPr="00701CB5">
        <w:rPr>
          <w:rFonts w:ascii="Garamond" w:hAnsi="Garamond"/>
          <w:bCs/>
          <w:i/>
          <w:iCs/>
          <w:sz w:val="22"/>
          <w:szCs w:val="22"/>
        </w:rPr>
        <w:t>A Bizottság 202</w:t>
      </w:r>
      <w:r w:rsidR="00751EF2">
        <w:rPr>
          <w:rFonts w:ascii="Garamond" w:hAnsi="Garamond"/>
          <w:bCs/>
          <w:i/>
          <w:iCs/>
          <w:sz w:val="22"/>
          <w:szCs w:val="22"/>
        </w:rPr>
        <w:t>5</w:t>
      </w:r>
      <w:r w:rsidRPr="00701CB5">
        <w:rPr>
          <w:rFonts w:ascii="Garamond" w:hAnsi="Garamond"/>
          <w:bCs/>
          <w:i/>
          <w:iCs/>
          <w:sz w:val="22"/>
          <w:szCs w:val="22"/>
        </w:rPr>
        <w:t xml:space="preserve">. </w:t>
      </w:r>
      <w:r>
        <w:rPr>
          <w:rFonts w:ascii="Garamond" w:hAnsi="Garamond"/>
          <w:bCs/>
          <w:i/>
          <w:iCs/>
          <w:sz w:val="22"/>
          <w:szCs w:val="22"/>
        </w:rPr>
        <w:t>májusi</w:t>
      </w:r>
      <w:r w:rsidRPr="00701CB5">
        <w:rPr>
          <w:rFonts w:ascii="Garamond" w:hAnsi="Garamond"/>
          <w:bCs/>
          <w:i/>
          <w:iCs/>
          <w:sz w:val="22"/>
          <w:szCs w:val="22"/>
        </w:rPr>
        <w:t xml:space="preserve"> ülése napirendjének jóváhagyása</w:t>
      </w:r>
    </w:p>
    <w:p w:rsidR="00C72735" w:rsidRPr="00C97BA0" w:rsidRDefault="00C97BA0" w:rsidP="0065705D">
      <w:pPr>
        <w:ind w:right="-426" w:firstLine="708"/>
        <w:jc w:val="both"/>
        <w:rPr>
          <w:rFonts w:ascii="Garamond" w:hAnsi="Garamond"/>
          <w:bCs/>
          <w:sz w:val="22"/>
          <w:szCs w:val="22"/>
        </w:rPr>
      </w:pPr>
      <w:r w:rsidRPr="00701CB5">
        <w:rPr>
          <w:rFonts w:ascii="Garamond" w:hAnsi="Garamond"/>
          <w:bCs/>
          <w:sz w:val="22"/>
          <w:szCs w:val="22"/>
          <w:u w:val="single"/>
        </w:rPr>
        <w:t>Előadó:</w:t>
      </w:r>
      <w:r w:rsidRPr="00701CB5">
        <w:rPr>
          <w:rFonts w:ascii="Garamond" w:hAnsi="Garamond"/>
          <w:bCs/>
          <w:sz w:val="22"/>
          <w:szCs w:val="22"/>
        </w:rPr>
        <w:t xml:space="preserve"> </w:t>
      </w:r>
      <w:r w:rsidR="00751EF2">
        <w:rPr>
          <w:rFonts w:ascii="Garamond" w:hAnsi="Garamond"/>
          <w:bCs/>
          <w:sz w:val="22"/>
          <w:szCs w:val="22"/>
        </w:rPr>
        <w:t xml:space="preserve">Kovács </w:t>
      </w:r>
      <w:proofErr w:type="gramStart"/>
      <w:r w:rsidR="00751EF2">
        <w:rPr>
          <w:rFonts w:ascii="Garamond" w:hAnsi="Garamond"/>
          <w:bCs/>
          <w:sz w:val="22"/>
          <w:szCs w:val="22"/>
        </w:rPr>
        <w:t xml:space="preserve">Andrea </w:t>
      </w:r>
      <w:r>
        <w:rPr>
          <w:rFonts w:ascii="Garamond" w:hAnsi="Garamond"/>
          <w:bCs/>
          <w:sz w:val="22"/>
          <w:szCs w:val="22"/>
        </w:rPr>
        <w:t xml:space="preserve"> </w:t>
      </w:r>
      <w:r w:rsidRPr="00701CB5">
        <w:rPr>
          <w:rFonts w:ascii="Garamond" w:hAnsi="Garamond"/>
          <w:bCs/>
          <w:sz w:val="22"/>
          <w:szCs w:val="22"/>
        </w:rPr>
        <w:t>B</w:t>
      </w:r>
      <w:r w:rsidR="00D825DE">
        <w:rPr>
          <w:rFonts w:ascii="Garamond" w:hAnsi="Garamond"/>
          <w:bCs/>
          <w:sz w:val="22"/>
          <w:szCs w:val="22"/>
        </w:rPr>
        <w:t>i</w:t>
      </w:r>
      <w:r w:rsidRPr="00701CB5">
        <w:rPr>
          <w:rFonts w:ascii="Garamond" w:hAnsi="Garamond"/>
          <w:bCs/>
          <w:sz w:val="22"/>
          <w:szCs w:val="22"/>
        </w:rPr>
        <w:t>zottság</w:t>
      </w:r>
      <w:proofErr w:type="gramEnd"/>
      <w:r w:rsidRPr="00701CB5">
        <w:rPr>
          <w:rFonts w:ascii="Garamond" w:hAnsi="Garamond"/>
          <w:bCs/>
          <w:sz w:val="22"/>
          <w:szCs w:val="22"/>
        </w:rPr>
        <w:t xml:space="preserve"> </w:t>
      </w:r>
      <w:r w:rsidR="00861A7D">
        <w:rPr>
          <w:rFonts w:ascii="Garamond" w:hAnsi="Garamond"/>
          <w:bCs/>
          <w:sz w:val="22"/>
          <w:szCs w:val="22"/>
        </w:rPr>
        <w:t>e</w:t>
      </w:r>
      <w:r w:rsidRPr="00701CB5">
        <w:rPr>
          <w:rFonts w:ascii="Garamond" w:hAnsi="Garamond"/>
          <w:bCs/>
          <w:sz w:val="22"/>
          <w:szCs w:val="22"/>
        </w:rPr>
        <w:t>lnöke</w:t>
      </w:r>
    </w:p>
    <w:p w:rsidR="00C72735" w:rsidRDefault="00C72735" w:rsidP="0065705D">
      <w:pPr>
        <w:pStyle w:val="Listaszerbekezds"/>
        <w:tabs>
          <w:tab w:val="left" w:pos="426"/>
        </w:tabs>
        <w:ind w:left="0" w:right="-426"/>
        <w:contextualSpacing/>
        <w:jc w:val="both"/>
        <w:rPr>
          <w:rFonts w:ascii="Garamond" w:hAnsi="Garamond"/>
          <w:i/>
          <w:sz w:val="22"/>
          <w:szCs w:val="22"/>
        </w:rPr>
      </w:pPr>
    </w:p>
    <w:p w:rsidR="00320832" w:rsidRPr="00320832" w:rsidRDefault="00C72735" w:rsidP="0065705D">
      <w:pPr>
        <w:pStyle w:val="Listaszerbekezds"/>
        <w:numPr>
          <w:ilvl w:val="0"/>
          <w:numId w:val="5"/>
        </w:numPr>
        <w:ind w:left="0" w:right="-426" w:firstLine="0"/>
        <w:contextualSpacing/>
        <w:jc w:val="both"/>
        <w:rPr>
          <w:rFonts w:ascii="Garamond" w:hAnsi="Garamond"/>
          <w:sz w:val="22"/>
          <w:szCs w:val="22"/>
        </w:rPr>
      </w:pPr>
      <w:r w:rsidRPr="0065705D">
        <w:rPr>
          <w:rFonts w:ascii="Garamond" w:hAnsi="Garamond"/>
          <w:i/>
          <w:sz w:val="22"/>
          <w:szCs w:val="22"/>
        </w:rPr>
        <w:t>Csanytelek Község</w:t>
      </w:r>
      <w:r w:rsidRPr="0065705D">
        <w:rPr>
          <w:rFonts w:ascii="Garamond" w:hAnsi="Garamond"/>
          <w:i/>
        </w:rPr>
        <w:t xml:space="preserve"> Önkormányzata</w:t>
      </w:r>
      <w:r w:rsidRPr="00C97BA0">
        <w:rPr>
          <w:rFonts w:ascii="Garamond" w:hAnsi="Garamond"/>
          <w:i/>
        </w:rPr>
        <w:t xml:space="preserve"> és az önkormányzati hivatal 202</w:t>
      </w:r>
      <w:r w:rsidR="00751EF2">
        <w:rPr>
          <w:rFonts w:ascii="Garamond" w:hAnsi="Garamond"/>
          <w:i/>
        </w:rPr>
        <w:t>4</w:t>
      </w:r>
      <w:r w:rsidRPr="00C97BA0">
        <w:rPr>
          <w:rFonts w:ascii="Garamond" w:hAnsi="Garamond"/>
          <w:i/>
        </w:rPr>
        <w:t xml:space="preserve">. évi költségvetésének </w:t>
      </w:r>
      <w:r w:rsidR="00320832">
        <w:rPr>
          <w:rFonts w:ascii="Garamond" w:hAnsi="Garamond"/>
          <w:i/>
        </w:rPr>
        <w:t xml:space="preserve"> </w:t>
      </w:r>
    </w:p>
    <w:p w:rsidR="0065705D" w:rsidRDefault="0065705D" w:rsidP="0065705D">
      <w:pPr>
        <w:pStyle w:val="Listaszerbekezds"/>
        <w:ind w:left="0" w:right="-426" w:firstLine="708"/>
        <w:contextualSpacing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>módosításáról szóló önkormányzati rendelet-tervezet véleményezése</w:t>
      </w:r>
    </w:p>
    <w:p w:rsidR="0065705D" w:rsidRDefault="0065705D" w:rsidP="0065705D">
      <w:pPr>
        <w:pStyle w:val="Listaszerbekezds"/>
        <w:ind w:left="709" w:right="-426"/>
        <w:contextualSpacing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  <w:u w:val="single"/>
        </w:rPr>
        <w:t>Előadó:</w:t>
      </w:r>
      <w:r>
        <w:rPr>
          <w:rFonts w:ascii="Garamond" w:hAnsi="Garamond"/>
          <w:sz w:val="22"/>
          <w:szCs w:val="22"/>
        </w:rPr>
        <w:t xml:space="preserve"> Erhard Gyula polgármester, Kató Pálné jegyző,</w:t>
      </w:r>
      <w:r w:rsidR="00751EF2">
        <w:rPr>
          <w:rFonts w:ascii="Garamond" w:hAnsi="Garamond"/>
          <w:sz w:val="22"/>
          <w:szCs w:val="22"/>
        </w:rPr>
        <w:t xml:space="preserve"> Kovács Andrea</w:t>
      </w:r>
      <w:r>
        <w:rPr>
          <w:rFonts w:ascii="Garamond" w:hAnsi="Garamond"/>
          <w:sz w:val="22"/>
          <w:szCs w:val="22"/>
        </w:rPr>
        <w:t xml:space="preserve"> </w:t>
      </w:r>
      <w:r w:rsidR="00861A7D">
        <w:rPr>
          <w:rFonts w:ascii="Garamond" w:hAnsi="Garamond"/>
          <w:sz w:val="22"/>
          <w:szCs w:val="22"/>
        </w:rPr>
        <w:t>bizottság elnöke</w:t>
      </w:r>
    </w:p>
    <w:p w:rsidR="00BF6D96" w:rsidRPr="00BF6D96" w:rsidRDefault="00BF6D96" w:rsidP="00BF6D96">
      <w:pPr>
        <w:ind w:right="-426"/>
        <w:contextualSpacing/>
        <w:jc w:val="both"/>
        <w:rPr>
          <w:rFonts w:ascii="Garamond" w:hAnsi="Garamond"/>
          <w:iCs/>
          <w:sz w:val="22"/>
          <w:szCs w:val="22"/>
        </w:rPr>
      </w:pPr>
    </w:p>
    <w:p w:rsidR="0065705D" w:rsidRPr="0065705D" w:rsidRDefault="00BF6D96" w:rsidP="00BF6D96">
      <w:pPr>
        <w:pStyle w:val="Listaszerbekezds"/>
        <w:numPr>
          <w:ilvl w:val="0"/>
          <w:numId w:val="5"/>
        </w:numPr>
        <w:ind w:left="426" w:right="-426"/>
        <w:contextualSpacing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 xml:space="preserve">    </w:t>
      </w:r>
      <w:r w:rsidR="0065705D" w:rsidRPr="0065705D">
        <w:rPr>
          <w:rFonts w:ascii="Garamond" w:hAnsi="Garamond"/>
          <w:i/>
          <w:sz w:val="22"/>
          <w:szCs w:val="22"/>
        </w:rPr>
        <w:t>Csanytelek Község</w:t>
      </w:r>
      <w:r w:rsidR="0065705D" w:rsidRPr="0065705D">
        <w:rPr>
          <w:rFonts w:ascii="Garamond" w:hAnsi="Garamond"/>
          <w:i/>
        </w:rPr>
        <w:t xml:space="preserve"> Önkormányzata</w:t>
      </w:r>
      <w:r w:rsidR="0065705D" w:rsidRPr="00C97BA0">
        <w:rPr>
          <w:rFonts w:ascii="Garamond" w:hAnsi="Garamond"/>
          <w:i/>
        </w:rPr>
        <w:t xml:space="preserve"> és az önkormányzati hivatal 202</w:t>
      </w:r>
      <w:r w:rsidR="00751EF2">
        <w:rPr>
          <w:rFonts w:ascii="Garamond" w:hAnsi="Garamond"/>
          <w:i/>
        </w:rPr>
        <w:t>4</w:t>
      </w:r>
      <w:r w:rsidR="0065705D" w:rsidRPr="00C97BA0">
        <w:rPr>
          <w:rFonts w:ascii="Garamond" w:hAnsi="Garamond"/>
          <w:i/>
        </w:rPr>
        <w:t xml:space="preserve">. évi költségvetésének </w:t>
      </w:r>
      <w:r w:rsidR="0065705D">
        <w:rPr>
          <w:rFonts w:ascii="Garamond" w:hAnsi="Garamond"/>
          <w:i/>
        </w:rPr>
        <w:t xml:space="preserve"> </w:t>
      </w:r>
    </w:p>
    <w:p w:rsidR="00C72735" w:rsidRPr="0065705D" w:rsidRDefault="00C72735" w:rsidP="00BF6D96">
      <w:pPr>
        <w:pStyle w:val="Listaszerbekezds"/>
        <w:ind w:left="644" w:right="-426"/>
        <w:contextualSpacing/>
        <w:jc w:val="both"/>
        <w:rPr>
          <w:rFonts w:ascii="Garamond" w:hAnsi="Garamond"/>
          <w:sz w:val="22"/>
          <w:szCs w:val="22"/>
        </w:rPr>
      </w:pPr>
      <w:r w:rsidRPr="0065705D">
        <w:rPr>
          <w:rFonts w:ascii="Garamond" w:hAnsi="Garamond"/>
          <w:i/>
        </w:rPr>
        <w:t xml:space="preserve">végrehajtásáról szóló </w:t>
      </w:r>
      <w:r w:rsidRPr="0065705D">
        <w:rPr>
          <w:rFonts w:ascii="Garamond" w:hAnsi="Garamond"/>
          <w:i/>
          <w:sz w:val="22"/>
          <w:szCs w:val="22"/>
        </w:rPr>
        <w:t>beszámoló  (zárszámadás) önkormányzati ren</w:t>
      </w:r>
      <w:r w:rsidR="00C97BA0" w:rsidRPr="0065705D">
        <w:rPr>
          <w:rFonts w:ascii="Garamond" w:hAnsi="Garamond"/>
          <w:i/>
          <w:sz w:val="22"/>
          <w:szCs w:val="22"/>
        </w:rPr>
        <w:t xml:space="preserve">delet-tervezet </w:t>
      </w:r>
      <w:r w:rsidRPr="0065705D">
        <w:rPr>
          <w:rFonts w:ascii="Garamond" w:hAnsi="Garamond"/>
          <w:i/>
        </w:rPr>
        <w:t>véleményezése</w:t>
      </w:r>
    </w:p>
    <w:p w:rsidR="00C72735" w:rsidRPr="0065705D" w:rsidRDefault="00C72735" w:rsidP="0065705D">
      <w:pPr>
        <w:pStyle w:val="Listaszerbekezds"/>
        <w:ind w:left="709" w:right="-426"/>
        <w:contextualSpacing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  <w:u w:val="single"/>
        </w:rPr>
        <w:t>Előadó:</w:t>
      </w:r>
      <w:r>
        <w:rPr>
          <w:rFonts w:ascii="Garamond" w:hAnsi="Garamond"/>
          <w:sz w:val="22"/>
          <w:szCs w:val="22"/>
        </w:rPr>
        <w:t xml:space="preserve"> Erhard Gyula polgármester, Kató Pálné jegyző, </w:t>
      </w:r>
      <w:r w:rsidR="00751EF2">
        <w:rPr>
          <w:rFonts w:ascii="Garamond" w:hAnsi="Garamond"/>
          <w:sz w:val="22"/>
          <w:szCs w:val="22"/>
        </w:rPr>
        <w:t>Kovács Andrea</w:t>
      </w:r>
      <w:r>
        <w:rPr>
          <w:rFonts w:ascii="Garamond" w:hAnsi="Garamond"/>
          <w:sz w:val="22"/>
          <w:szCs w:val="22"/>
        </w:rPr>
        <w:t xml:space="preserve"> </w:t>
      </w:r>
      <w:r w:rsidR="00861A7D">
        <w:rPr>
          <w:rFonts w:ascii="Garamond" w:hAnsi="Garamond"/>
          <w:sz w:val="22"/>
          <w:szCs w:val="22"/>
        </w:rPr>
        <w:t>bizottság elnöke</w:t>
      </w:r>
    </w:p>
    <w:p w:rsidR="004D1C44" w:rsidRPr="004D1C44" w:rsidRDefault="004D1C44" w:rsidP="0065705D">
      <w:pPr>
        <w:ind w:right="-426" w:firstLine="644"/>
        <w:contextualSpacing/>
        <w:jc w:val="both"/>
        <w:rPr>
          <w:rFonts w:ascii="Garamond" w:hAnsi="Garamond"/>
          <w:sz w:val="22"/>
          <w:szCs w:val="22"/>
        </w:rPr>
      </w:pPr>
    </w:p>
    <w:p w:rsidR="00CB037B" w:rsidRDefault="00CB037B" w:rsidP="00CB037B">
      <w:pPr>
        <w:pStyle w:val="Listaszerbekezds"/>
        <w:numPr>
          <w:ilvl w:val="0"/>
          <w:numId w:val="5"/>
        </w:numPr>
        <w:ind w:left="709" w:right="-567" w:hanging="709"/>
        <w:jc w:val="both"/>
        <w:rPr>
          <w:rFonts w:ascii="Garamond" w:hAnsi="Garamond"/>
          <w:iCs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A személyes gondoskodást nyújtó szociális ellátásokról, azok igénybevételéről, valamint a fizetendő intézményi térítési díjakról szóló  1/2025. (I. 31.) önkormányzati rendelet-módosításáról szóló önkormányzati rendelet- tervezet véleményezése</w:t>
      </w:r>
      <w:r>
        <w:rPr>
          <w:rFonts w:ascii="Garamond" w:hAnsi="Garamond"/>
          <w:iCs/>
          <w:sz w:val="22"/>
          <w:szCs w:val="22"/>
        </w:rPr>
        <w:t xml:space="preserve">  </w:t>
      </w:r>
    </w:p>
    <w:p w:rsidR="00CB037B" w:rsidRDefault="00CB037B" w:rsidP="00CB037B">
      <w:pPr>
        <w:pStyle w:val="Listaszerbekezds"/>
        <w:ind w:left="709" w:right="-567" w:hanging="65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  <w:u w:val="single"/>
        </w:rPr>
        <w:t>Előadó:</w:t>
      </w:r>
      <w:r>
        <w:rPr>
          <w:rFonts w:ascii="Garamond" w:hAnsi="Garamond"/>
          <w:sz w:val="22"/>
          <w:szCs w:val="22"/>
        </w:rPr>
        <w:t xml:space="preserve"> Erhard Gyula polgármester, Kató Pálné jegyző, Kovács Andrea </w:t>
      </w:r>
      <w:r w:rsidR="00861A7D">
        <w:rPr>
          <w:rFonts w:ascii="Garamond" w:hAnsi="Garamond"/>
          <w:sz w:val="22"/>
          <w:szCs w:val="22"/>
        </w:rPr>
        <w:t>b</w:t>
      </w:r>
      <w:r>
        <w:rPr>
          <w:rFonts w:ascii="Garamond" w:hAnsi="Garamond"/>
          <w:sz w:val="22"/>
          <w:szCs w:val="22"/>
        </w:rPr>
        <w:t>izottság elnöke</w:t>
      </w:r>
    </w:p>
    <w:p w:rsidR="00150AF7" w:rsidRDefault="00150AF7" w:rsidP="00CB037B">
      <w:pPr>
        <w:pStyle w:val="Listaszerbekezds"/>
        <w:ind w:left="709" w:right="-567" w:hanging="65"/>
        <w:jc w:val="both"/>
        <w:rPr>
          <w:rFonts w:ascii="Garamond" w:hAnsi="Garamond"/>
          <w:sz w:val="22"/>
          <w:szCs w:val="22"/>
        </w:rPr>
      </w:pPr>
    </w:p>
    <w:p w:rsidR="00150AF7" w:rsidRDefault="00150AF7" w:rsidP="00CB037B">
      <w:pPr>
        <w:pStyle w:val="Listaszerbekezds"/>
        <w:ind w:left="709" w:right="-567" w:hanging="65"/>
        <w:jc w:val="both"/>
        <w:rPr>
          <w:rFonts w:ascii="Garamond" w:hAnsi="Garamond"/>
          <w:sz w:val="22"/>
          <w:szCs w:val="22"/>
        </w:rPr>
      </w:pPr>
    </w:p>
    <w:p w:rsidR="00CB037B" w:rsidRPr="00CB037B" w:rsidRDefault="00CB037B" w:rsidP="00CB037B">
      <w:pPr>
        <w:tabs>
          <w:tab w:val="left" w:pos="426"/>
        </w:tabs>
        <w:ind w:right="-426"/>
        <w:jc w:val="both"/>
        <w:rPr>
          <w:rFonts w:ascii="Garamond" w:hAnsi="Garamond"/>
          <w:i/>
          <w:sz w:val="22"/>
          <w:szCs w:val="22"/>
        </w:rPr>
      </w:pPr>
    </w:p>
    <w:p w:rsidR="00C72735" w:rsidRDefault="0007067D" w:rsidP="0065705D">
      <w:pPr>
        <w:pStyle w:val="Listaszerbekezds"/>
        <w:numPr>
          <w:ilvl w:val="0"/>
          <w:numId w:val="5"/>
        </w:numPr>
        <w:tabs>
          <w:tab w:val="left" w:pos="426"/>
        </w:tabs>
        <w:ind w:right="-426" w:hanging="644"/>
        <w:jc w:val="both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lastRenderedPageBreak/>
        <w:t xml:space="preserve"> </w:t>
      </w:r>
      <w:r w:rsidR="00C72735">
        <w:rPr>
          <w:rFonts w:ascii="Garamond" w:hAnsi="Garamond"/>
          <w:i/>
          <w:sz w:val="22"/>
          <w:szCs w:val="22"/>
        </w:rPr>
        <w:t>Egyebek</w:t>
      </w:r>
    </w:p>
    <w:p w:rsidR="00C97BA0" w:rsidRDefault="00C97BA0" w:rsidP="0065705D">
      <w:pPr>
        <w:pStyle w:val="Listaszerbekezds"/>
        <w:tabs>
          <w:tab w:val="left" w:pos="0"/>
        </w:tabs>
        <w:ind w:left="0" w:right="-426"/>
        <w:jc w:val="both"/>
        <w:rPr>
          <w:rFonts w:ascii="Garamond" w:hAnsi="Garamond"/>
          <w:iCs/>
          <w:sz w:val="22"/>
          <w:szCs w:val="22"/>
          <w:u w:val="single"/>
        </w:rPr>
      </w:pPr>
    </w:p>
    <w:p w:rsidR="004262DD" w:rsidRDefault="004262DD" w:rsidP="0065705D">
      <w:pPr>
        <w:pStyle w:val="Listaszerbekezds"/>
        <w:tabs>
          <w:tab w:val="left" w:pos="0"/>
        </w:tabs>
        <w:ind w:left="0" w:right="-426"/>
        <w:jc w:val="both"/>
        <w:rPr>
          <w:rFonts w:ascii="Garamond" w:hAnsi="Garamond"/>
          <w:iCs/>
          <w:sz w:val="22"/>
          <w:szCs w:val="22"/>
          <w:u w:val="single"/>
        </w:rPr>
      </w:pPr>
    </w:p>
    <w:p w:rsidR="00C97BA0" w:rsidRDefault="00C97BA0" w:rsidP="0065705D">
      <w:pPr>
        <w:pStyle w:val="Listaszerbekezds"/>
        <w:tabs>
          <w:tab w:val="left" w:pos="0"/>
        </w:tabs>
        <w:ind w:left="0" w:right="-426"/>
        <w:jc w:val="both"/>
        <w:rPr>
          <w:rFonts w:ascii="Garamond" w:hAnsi="Garamond"/>
          <w:iCs/>
          <w:sz w:val="22"/>
          <w:szCs w:val="22"/>
          <w:u w:val="single"/>
        </w:rPr>
      </w:pPr>
      <w:r>
        <w:rPr>
          <w:rFonts w:ascii="Garamond" w:hAnsi="Garamond"/>
          <w:iCs/>
          <w:sz w:val="22"/>
          <w:szCs w:val="22"/>
          <w:u w:val="single"/>
        </w:rPr>
        <w:t>Határozatról értesítést kap:</w:t>
      </w:r>
    </w:p>
    <w:p w:rsidR="00C97BA0" w:rsidRPr="005F75D3" w:rsidRDefault="005F75D3" w:rsidP="0065705D">
      <w:pPr>
        <w:pStyle w:val="Listaszerbekezds"/>
        <w:numPr>
          <w:ilvl w:val="0"/>
          <w:numId w:val="6"/>
        </w:numPr>
        <w:tabs>
          <w:tab w:val="left" w:pos="0"/>
        </w:tabs>
        <w:ind w:right="-426"/>
        <w:jc w:val="both"/>
        <w:rPr>
          <w:rFonts w:ascii="Garamond" w:hAnsi="Garamond"/>
          <w:iCs/>
          <w:sz w:val="22"/>
          <w:szCs w:val="22"/>
          <w:u w:val="single"/>
        </w:rPr>
      </w:pPr>
      <w:r>
        <w:rPr>
          <w:rFonts w:ascii="Garamond" w:hAnsi="Garamond"/>
          <w:iCs/>
          <w:sz w:val="22"/>
          <w:szCs w:val="22"/>
        </w:rPr>
        <w:t>Kató Pálné jegyző és általa</w:t>
      </w:r>
    </w:p>
    <w:p w:rsidR="005F75D3" w:rsidRPr="005F75D3" w:rsidRDefault="005F75D3" w:rsidP="0065705D">
      <w:pPr>
        <w:pStyle w:val="Listaszerbekezds"/>
        <w:numPr>
          <w:ilvl w:val="0"/>
          <w:numId w:val="6"/>
        </w:numPr>
        <w:tabs>
          <w:tab w:val="left" w:pos="0"/>
        </w:tabs>
        <w:ind w:right="-426"/>
        <w:jc w:val="both"/>
        <w:rPr>
          <w:rFonts w:ascii="Garamond" w:hAnsi="Garamond"/>
          <w:iCs/>
          <w:sz w:val="22"/>
          <w:szCs w:val="22"/>
          <w:u w:val="single"/>
        </w:rPr>
      </w:pPr>
      <w:r>
        <w:rPr>
          <w:rFonts w:ascii="Garamond" w:hAnsi="Garamond"/>
          <w:iCs/>
          <w:sz w:val="22"/>
          <w:szCs w:val="22"/>
        </w:rPr>
        <w:t>Bizottság Elnöke és Tagjai (Helyben)</w:t>
      </w:r>
    </w:p>
    <w:p w:rsidR="00C97BA0" w:rsidRPr="0079557F" w:rsidRDefault="005F75D3" w:rsidP="0079557F">
      <w:pPr>
        <w:pStyle w:val="Listaszerbekezds"/>
        <w:numPr>
          <w:ilvl w:val="0"/>
          <w:numId w:val="6"/>
        </w:numPr>
        <w:tabs>
          <w:tab w:val="left" w:pos="0"/>
        </w:tabs>
        <w:ind w:right="-426"/>
        <w:jc w:val="both"/>
        <w:rPr>
          <w:rFonts w:ascii="Garamond" w:hAnsi="Garamond"/>
          <w:iCs/>
          <w:sz w:val="22"/>
          <w:szCs w:val="22"/>
        </w:rPr>
      </w:pPr>
      <w:r w:rsidRPr="005F75D3">
        <w:rPr>
          <w:rFonts w:ascii="Garamond" w:hAnsi="Garamond"/>
          <w:iCs/>
          <w:sz w:val="22"/>
          <w:szCs w:val="22"/>
        </w:rPr>
        <w:t>Irattá</w:t>
      </w:r>
      <w:r w:rsidR="0079557F">
        <w:rPr>
          <w:rFonts w:ascii="Garamond" w:hAnsi="Garamond"/>
          <w:iCs/>
          <w:sz w:val="22"/>
          <w:szCs w:val="22"/>
        </w:rPr>
        <w:t>r</w:t>
      </w:r>
    </w:p>
    <w:p w:rsidR="00C72735" w:rsidRPr="005F75D3" w:rsidRDefault="00C72735" w:rsidP="0065705D">
      <w:pPr>
        <w:pStyle w:val="Listaszerbekezds"/>
        <w:numPr>
          <w:ilvl w:val="0"/>
          <w:numId w:val="7"/>
        </w:numPr>
        <w:ind w:right="-426"/>
        <w:jc w:val="center"/>
        <w:rPr>
          <w:rFonts w:ascii="Garamond" w:hAnsi="Garamond"/>
          <w:b/>
          <w:sz w:val="22"/>
          <w:szCs w:val="22"/>
        </w:rPr>
      </w:pPr>
      <w:r w:rsidRPr="005F75D3">
        <w:rPr>
          <w:rFonts w:ascii="Garamond" w:hAnsi="Garamond"/>
          <w:b/>
          <w:sz w:val="22"/>
          <w:szCs w:val="22"/>
        </w:rPr>
        <w:t>Napirend</w:t>
      </w:r>
    </w:p>
    <w:p w:rsidR="00C72735" w:rsidRDefault="00C72735" w:rsidP="0065705D">
      <w:pPr>
        <w:ind w:right="-426"/>
        <w:rPr>
          <w:rFonts w:ascii="Garamond" w:hAnsi="Garamond"/>
          <w:b/>
          <w:i/>
          <w:sz w:val="22"/>
          <w:szCs w:val="22"/>
        </w:rPr>
      </w:pPr>
    </w:p>
    <w:p w:rsidR="00C72735" w:rsidRDefault="00C72735" w:rsidP="0065705D">
      <w:pPr>
        <w:ind w:right="-426"/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  <w:t xml:space="preserve">Tárgy: </w:t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  <w:u w:val="single"/>
        </w:rPr>
        <w:t>Előadó:</w:t>
      </w:r>
    </w:p>
    <w:p w:rsidR="00C72735" w:rsidRDefault="00C72735" w:rsidP="0065705D">
      <w:pPr>
        <w:ind w:right="-426"/>
        <w:rPr>
          <w:rFonts w:ascii="Garamond" w:hAnsi="Garamond"/>
          <w:iCs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ab/>
        <w:t>Csanytelek Község Önkormányzata és az önkormányzati</w:t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Cs/>
          <w:sz w:val="22"/>
          <w:szCs w:val="22"/>
        </w:rPr>
        <w:t>Erhard Gyula polgármester</w:t>
      </w:r>
    </w:p>
    <w:p w:rsidR="0065705D" w:rsidRDefault="00C72735" w:rsidP="0065705D">
      <w:pPr>
        <w:ind w:right="-426" w:firstLine="708"/>
        <w:rPr>
          <w:rFonts w:ascii="Garamond" w:hAnsi="Garamond"/>
          <w:iCs/>
          <w:sz w:val="22"/>
          <w:szCs w:val="22"/>
        </w:rPr>
      </w:pPr>
      <w:proofErr w:type="gramStart"/>
      <w:r>
        <w:rPr>
          <w:rFonts w:ascii="Garamond" w:hAnsi="Garamond"/>
          <w:i/>
          <w:sz w:val="22"/>
          <w:szCs w:val="22"/>
        </w:rPr>
        <w:t>hivatal</w:t>
      </w:r>
      <w:proofErr w:type="gramEnd"/>
      <w:r>
        <w:rPr>
          <w:rFonts w:ascii="Garamond" w:hAnsi="Garamond"/>
          <w:i/>
          <w:sz w:val="22"/>
          <w:szCs w:val="22"/>
        </w:rPr>
        <w:t xml:space="preserve"> 202</w:t>
      </w:r>
      <w:r w:rsidR="00751EF2">
        <w:rPr>
          <w:rFonts w:ascii="Garamond" w:hAnsi="Garamond"/>
          <w:i/>
          <w:sz w:val="22"/>
          <w:szCs w:val="22"/>
        </w:rPr>
        <w:t>4</w:t>
      </w:r>
      <w:r>
        <w:rPr>
          <w:rFonts w:ascii="Garamond" w:hAnsi="Garamond"/>
          <w:i/>
          <w:sz w:val="22"/>
          <w:szCs w:val="22"/>
        </w:rPr>
        <w:t>. évi költségvetésének</w:t>
      </w:r>
      <w:r w:rsidR="0065705D">
        <w:rPr>
          <w:rFonts w:ascii="Garamond" w:hAnsi="Garamond"/>
          <w:i/>
          <w:sz w:val="22"/>
          <w:szCs w:val="22"/>
        </w:rPr>
        <w:t xml:space="preserve"> módosításáról szóló</w:t>
      </w:r>
      <w:r w:rsidR="0065705D">
        <w:rPr>
          <w:rFonts w:ascii="Garamond" w:hAnsi="Garamond"/>
          <w:i/>
          <w:sz w:val="22"/>
          <w:szCs w:val="22"/>
        </w:rPr>
        <w:tab/>
      </w:r>
      <w:r w:rsidR="0065705D">
        <w:rPr>
          <w:rFonts w:ascii="Garamond" w:hAnsi="Garamond"/>
          <w:i/>
          <w:sz w:val="22"/>
          <w:szCs w:val="22"/>
        </w:rPr>
        <w:tab/>
      </w:r>
      <w:r w:rsidR="0065705D">
        <w:rPr>
          <w:rFonts w:ascii="Garamond" w:hAnsi="Garamond"/>
          <w:i/>
          <w:sz w:val="22"/>
          <w:szCs w:val="22"/>
        </w:rPr>
        <w:tab/>
      </w:r>
      <w:r w:rsidR="0065705D">
        <w:rPr>
          <w:rFonts w:ascii="Garamond" w:hAnsi="Garamond"/>
          <w:iCs/>
          <w:sz w:val="22"/>
          <w:szCs w:val="22"/>
        </w:rPr>
        <w:t>Kató Pálné jegyző</w:t>
      </w:r>
    </w:p>
    <w:p w:rsidR="0065705D" w:rsidRPr="00C60B46" w:rsidRDefault="0065705D" w:rsidP="0065705D">
      <w:pPr>
        <w:ind w:right="-426" w:firstLine="708"/>
        <w:rPr>
          <w:rFonts w:ascii="Garamond" w:hAnsi="Garamond"/>
          <w:iCs/>
          <w:sz w:val="22"/>
          <w:szCs w:val="22"/>
        </w:rPr>
      </w:pPr>
      <w:proofErr w:type="gramStart"/>
      <w:r>
        <w:rPr>
          <w:rFonts w:ascii="Garamond" w:hAnsi="Garamond"/>
          <w:i/>
          <w:sz w:val="22"/>
          <w:szCs w:val="22"/>
        </w:rPr>
        <w:t>önkormányzati</w:t>
      </w:r>
      <w:proofErr w:type="gramEnd"/>
      <w:r>
        <w:rPr>
          <w:rFonts w:ascii="Garamond" w:hAnsi="Garamond"/>
          <w:i/>
          <w:sz w:val="22"/>
          <w:szCs w:val="22"/>
        </w:rPr>
        <w:t xml:space="preserve"> rendelet-tervezet véleményezése</w:t>
      </w:r>
      <w:r w:rsidR="00C60B46">
        <w:rPr>
          <w:rFonts w:ascii="Garamond" w:hAnsi="Garamond"/>
          <w:i/>
          <w:sz w:val="22"/>
          <w:szCs w:val="22"/>
        </w:rPr>
        <w:tab/>
      </w:r>
      <w:r w:rsidR="00C60B46">
        <w:rPr>
          <w:rFonts w:ascii="Garamond" w:hAnsi="Garamond"/>
          <w:i/>
          <w:sz w:val="22"/>
          <w:szCs w:val="22"/>
        </w:rPr>
        <w:tab/>
      </w:r>
      <w:r w:rsidR="00C60B46">
        <w:rPr>
          <w:rFonts w:ascii="Garamond" w:hAnsi="Garamond"/>
          <w:i/>
          <w:sz w:val="22"/>
          <w:szCs w:val="22"/>
        </w:rPr>
        <w:tab/>
      </w:r>
      <w:r w:rsidR="00C60B46">
        <w:rPr>
          <w:rFonts w:ascii="Garamond" w:hAnsi="Garamond"/>
          <w:i/>
          <w:sz w:val="22"/>
          <w:szCs w:val="22"/>
        </w:rPr>
        <w:tab/>
      </w:r>
      <w:r w:rsidR="004262DD">
        <w:rPr>
          <w:rFonts w:ascii="Garamond" w:hAnsi="Garamond"/>
          <w:iCs/>
          <w:sz w:val="22"/>
          <w:szCs w:val="22"/>
        </w:rPr>
        <w:t xml:space="preserve">Bernát János </w:t>
      </w:r>
      <w:r w:rsidR="00C60B46">
        <w:rPr>
          <w:rFonts w:ascii="Garamond" w:hAnsi="Garamond"/>
          <w:iCs/>
          <w:sz w:val="22"/>
          <w:szCs w:val="22"/>
        </w:rPr>
        <w:t>bizottság elnök</w:t>
      </w:r>
      <w:r w:rsidR="004262DD">
        <w:rPr>
          <w:rFonts w:ascii="Garamond" w:hAnsi="Garamond"/>
          <w:iCs/>
          <w:sz w:val="22"/>
          <w:szCs w:val="22"/>
        </w:rPr>
        <w:t>-h.</w:t>
      </w:r>
    </w:p>
    <w:p w:rsidR="0065705D" w:rsidRDefault="0065705D" w:rsidP="00715FFF">
      <w:pPr>
        <w:ind w:right="-426"/>
        <w:rPr>
          <w:rFonts w:ascii="Garamond" w:hAnsi="Garamond"/>
          <w:i/>
          <w:sz w:val="22"/>
          <w:szCs w:val="22"/>
        </w:rPr>
      </w:pPr>
    </w:p>
    <w:p w:rsidR="003E31E6" w:rsidRDefault="003E31E6" w:rsidP="003E31E6">
      <w:pPr>
        <w:ind w:right="-426"/>
        <w:rPr>
          <w:rFonts w:ascii="Garamond" w:hAnsi="Garamond"/>
          <w:sz w:val="22"/>
          <w:szCs w:val="22"/>
        </w:rPr>
      </w:pPr>
      <w:r w:rsidRPr="00DD3458">
        <w:rPr>
          <w:rFonts w:ascii="Garamond" w:hAnsi="Garamond"/>
          <w:sz w:val="22"/>
          <w:szCs w:val="22"/>
        </w:rPr>
        <w:t>(Tárgyi írásos előterjesztése e jegyzőkönyv melléklet</w:t>
      </w:r>
      <w:r w:rsidR="00715FFF">
        <w:rPr>
          <w:rFonts w:ascii="Garamond" w:hAnsi="Garamond"/>
          <w:sz w:val="22"/>
          <w:szCs w:val="22"/>
        </w:rPr>
        <w:t>e)</w:t>
      </w:r>
    </w:p>
    <w:p w:rsidR="00715FFF" w:rsidRDefault="00715FFF" w:rsidP="003E31E6">
      <w:pPr>
        <w:ind w:right="-426"/>
        <w:rPr>
          <w:rFonts w:ascii="Garamond" w:hAnsi="Garamond"/>
          <w:sz w:val="22"/>
          <w:szCs w:val="22"/>
        </w:rPr>
      </w:pPr>
    </w:p>
    <w:p w:rsidR="00715FFF" w:rsidRDefault="00715FFF" w:rsidP="00715FFF">
      <w:pPr>
        <w:ind w:right="-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>Erhard Gyula polgármester:</w:t>
      </w:r>
      <w:r>
        <w:rPr>
          <w:rFonts w:ascii="Garamond" w:hAnsi="Garamond"/>
          <w:sz w:val="22"/>
          <w:szCs w:val="22"/>
        </w:rPr>
        <w:t xml:space="preserve"> nem élt a </w:t>
      </w:r>
      <w:r>
        <w:rPr>
          <w:rFonts w:ascii="Garamond" w:hAnsi="Garamond"/>
          <w:i/>
          <w:iCs/>
          <w:sz w:val="22"/>
          <w:szCs w:val="22"/>
        </w:rPr>
        <w:t xml:space="preserve">szóbeli kiegészítés </w:t>
      </w:r>
      <w:r>
        <w:rPr>
          <w:rFonts w:ascii="Garamond" w:hAnsi="Garamond"/>
          <w:sz w:val="22"/>
          <w:szCs w:val="22"/>
        </w:rPr>
        <w:t>lehetőségével.</w:t>
      </w:r>
    </w:p>
    <w:p w:rsidR="00715FFF" w:rsidRDefault="00715FFF" w:rsidP="00715FFF">
      <w:pPr>
        <w:ind w:right="-426"/>
        <w:jc w:val="both"/>
        <w:rPr>
          <w:rFonts w:ascii="Garamond" w:hAnsi="Garamond"/>
          <w:sz w:val="22"/>
          <w:szCs w:val="22"/>
        </w:rPr>
      </w:pPr>
    </w:p>
    <w:p w:rsidR="003E31E6" w:rsidRDefault="004262DD" w:rsidP="00715FFF">
      <w:pPr>
        <w:ind w:right="-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  <w:u w:val="single"/>
        </w:rPr>
        <w:t xml:space="preserve">Bernát </w:t>
      </w:r>
      <w:proofErr w:type="gramStart"/>
      <w:r>
        <w:rPr>
          <w:rFonts w:ascii="Garamond" w:hAnsi="Garamond"/>
          <w:b/>
          <w:sz w:val="22"/>
          <w:szCs w:val="22"/>
          <w:u w:val="single"/>
        </w:rPr>
        <w:t>János</w:t>
      </w:r>
      <w:r w:rsidR="00751EF2">
        <w:rPr>
          <w:rFonts w:ascii="Garamond" w:hAnsi="Garamond"/>
          <w:b/>
          <w:sz w:val="22"/>
          <w:szCs w:val="22"/>
          <w:u w:val="single"/>
        </w:rPr>
        <w:t xml:space="preserve"> </w:t>
      </w:r>
      <w:r w:rsidR="00715FFF">
        <w:rPr>
          <w:rFonts w:ascii="Garamond" w:hAnsi="Garamond"/>
          <w:b/>
          <w:sz w:val="22"/>
          <w:szCs w:val="22"/>
          <w:u w:val="single"/>
        </w:rPr>
        <w:t xml:space="preserve"> bizottság</w:t>
      </w:r>
      <w:proofErr w:type="gramEnd"/>
      <w:r w:rsidR="00715FFF">
        <w:rPr>
          <w:rFonts w:ascii="Garamond" w:hAnsi="Garamond"/>
          <w:b/>
          <w:sz w:val="22"/>
          <w:szCs w:val="22"/>
          <w:u w:val="single"/>
        </w:rPr>
        <w:t xml:space="preserve"> elnök</w:t>
      </w:r>
      <w:r>
        <w:rPr>
          <w:rFonts w:ascii="Garamond" w:hAnsi="Garamond"/>
          <w:b/>
          <w:sz w:val="22"/>
          <w:szCs w:val="22"/>
          <w:u w:val="single"/>
        </w:rPr>
        <w:t>helyettese</w:t>
      </w:r>
      <w:r w:rsidR="00715FFF">
        <w:rPr>
          <w:rFonts w:ascii="Garamond" w:hAnsi="Garamond"/>
          <w:b/>
          <w:sz w:val="22"/>
          <w:szCs w:val="22"/>
          <w:u w:val="single"/>
        </w:rPr>
        <w:t>:</w:t>
      </w:r>
      <w:r w:rsidR="00715FFF">
        <w:rPr>
          <w:rFonts w:ascii="Garamond" w:hAnsi="Garamond"/>
          <w:b/>
          <w:sz w:val="22"/>
          <w:szCs w:val="22"/>
        </w:rPr>
        <w:t xml:space="preserve"> </w:t>
      </w:r>
      <w:r w:rsidR="00715FFF">
        <w:rPr>
          <w:rFonts w:ascii="Garamond" w:hAnsi="Garamond"/>
          <w:bCs/>
          <w:i/>
          <w:iCs/>
          <w:sz w:val="22"/>
          <w:szCs w:val="22"/>
        </w:rPr>
        <w:t xml:space="preserve"> </w:t>
      </w:r>
      <w:r w:rsidR="00715FFF">
        <w:rPr>
          <w:rFonts w:ascii="Garamond" w:hAnsi="Garamond"/>
          <w:bCs/>
          <w:sz w:val="22"/>
          <w:szCs w:val="22"/>
        </w:rPr>
        <w:t xml:space="preserve">a napirendi pont egyik előadójaként az írásban benyújtott előterjesztéshez és annak mellékletiben foglaltakhoz </w:t>
      </w:r>
      <w:r w:rsidR="00715FFF">
        <w:rPr>
          <w:rFonts w:ascii="Garamond" w:hAnsi="Garamond"/>
          <w:bCs/>
          <w:i/>
          <w:iCs/>
          <w:sz w:val="22"/>
          <w:szCs w:val="22"/>
        </w:rPr>
        <w:t xml:space="preserve">szóbeli kiegészítést </w:t>
      </w:r>
      <w:r w:rsidR="00715FFF">
        <w:rPr>
          <w:rFonts w:ascii="Garamond" w:hAnsi="Garamond"/>
          <w:bCs/>
          <w:sz w:val="22"/>
          <w:szCs w:val="22"/>
        </w:rPr>
        <w:t>nem tett.</w:t>
      </w:r>
    </w:p>
    <w:p w:rsidR="00715FFF" w:rsidRPr="00DD3458" w:rsidRDefault="00715FFF" w:rsidP="00715FFF">
      <w:pPr>
        <w:ind w:right="-426"/>
        <w:jc w:val="both"/>
        <w:rPr>
          <w:rFonts w:ascii="Garamond" w:hAnsi="Garamond"/>
          <w:sz w:val="22"/>
          <w:szCs w:val="22"/>
        </w:rPr>
      </w:pPr>
    </w:p>
    <w:p w:rsidR="003E31E6" w:rsidRDefault="003E31E6" w:rsidP="003E31E6">
      <w:pPr>
        <w:ind w:right="-426"/>
        <w:jc w:val="both"/>
        <w:rPr>
          <w:rFonts w:ascii="Garamond" w:hAnsi="Garamond"/>
          <w:sz w:val="22"/>
          <w:szCs w:val="22"/>
        </w:rPr>
      </w:pPr>
      <w:r w:rsidRPr="00DD3458">
        <w:rPr>
          <w:rFonts w:ascii="Garamond" w:hAnsi="Garamond"/>
          <w:b/>
          <w:sz w:val="22"/>
          <w:szCs w:val="22"/>
          <w:u w:val="single"/>
        </w:rPr>
        <w:t>Kató Pálné jegyző:</w:t>
      </w:r>
      <w:r w:rsidRPr="00DD3458">
        <w:rPr>
          <w:rFonts w:ascii="Garamond" w:hAnsi="Garamond"/>
          <w:b/>
          <w:sz w:val="22"/>
          <w:szCs w:val="22"/>
        </w:rPr>
        <w:t xml:space="preserve"> </w:t>
      </w:r>
      <w:r w:rsidRPr="00DD3458">
        <w:rPr>
          <w:rFonts w:ascii="Garamond" w:hAnsi="Garamond"/>
          <w:i/>
          <w:sz w:val="22"/>
          <w:szCs w:val="22"/>
        </w:rPr>
        <w:t xml:space="preserve">szóbeli </w:t>
      </w:r>
      <w:proofErr w:type="gramStart"/>
      <w:r w:rsidRPr="00DD3458">
        <w:rPr>
          <w:rFonts w:ascii="Garamond" w:hAnsi="Garamond"/>
          <w:i/>
          <w:sz w:val="22"/>
          <w:szCs w:val="22"/>
        </w:rPr>
        <w:t>kiegészítésében</w:t>
      </w:r>
      <w:r>
        <w:rPr>
          <w:rFonts w:ascii="Garamond" w:hAnsi="Garamond"/>
          <w:i/>
          <w:sz w:val="22"/>
          <w:szCs w:val="22"/>
        </w:rPr>
        <w:t xml:space="preserve"> </w:t>
      </w:r>
      <w:r>
        <w:rPr>
          <w:rFonts w:ascii="Garamond" w:hAnsi="Garamond"/>
          <w:bCs/>
          <w:i/>
          <w:iCs/>
          <w:sz w:val="22"/>
          <w:szCs w:val="22"/>
        </w:rPr>
        <w:t xml:space="preserve"> </w:t>
      </w:r>
      <w:r>
        <w:rPr>
          <w:rFonts w:ascii="Garamond" w:hAnsi="Garamond"/>
          <w:bCs/>
          <w:sz w:val="22"/>
          <w:szCs w:val="22"/>
        </w:rPr>
        <w:t>visszautalt</w:t>
      </w:r>
      <w:proofErr w:type="gramEnd"/>
      <w:r>
        <w:rPr>
          <w:rFonts w:ascii="Garamond" w:hAnsi="Garamond"/>
          <w:bCs/>
          <w:sz w:val="22"/>
          <w:szCs w:val="22"/>
        </w:rPr>
        <w:t xml:space="preserve"> a testület által 202</w:t>
      </w:r>
      <w:r w:rsidR="00751EF2">
        <w:rPr>
          <w:rFonts w:ascii="Garamond" w:hAnsi="Garamond"/>
          <w:bCs/>
          <w:sz w:val="22"/>
          <w:szCs w:val="22"/>
        </w:rPr>
        <w:t>4</w:t>
      </w:r>
      <w:r w:rsidR="0030037A">
        <w:rPr>
          <w:rFonts w:ascii="Garamond" w:hAnsi="Garamond"/>
          <w:bCs/>
          <w:sz w:val="22"/>
          <w:szCs w:val="22"/>
        </w:rPr>
        <w:t>.</w:t>
      </w:r>
      <w:r>
        <w:rPr>
          <w:rFonts w:ascii="Garamond" w:hAnsi="Garamond"/>
          <w:bCs/>
          <w:sz w:val="22"/>
          <w:szCs w:val="22"/>
        </w:rPr>
        <w:t xml:space="preserve"> év február hónap végén kiadott költségvetési rendelet alkotására, melyben mind az önkormányzat, mind a hivatal költségvetését eredeti előirányzat szerint hagyta jóvá a testület. Időközben a költségvetést szabályozó központi jogszabály módosítása hatályba lépett, </w:t>
      </w:r>
      <w:r w:rsidR="0030037A">
        <w:rPr>
          <w:rFonts w:ascii="Garamond" w:hAnsi="Garamond"/>
          <w:bCs/>
          <w:sz w:val="22"/>
          <w:szCs w:val="22"/>
        </w:rPr>
        <w:t xml:space="preserve">valamint </w:t>
      </w:r>
      <w:r>
        <w:rPr>
          <w:rFonts w:ascii="Garamond" w:hAnsi="Garamond"/>
          <w:bCs/>
          <w:sz w:val="22"/>
          <w:szCs w:val="22"/>
        </w:rPr>
        <w:t>több olyan önkormányzati bevételi és kiadási előirányzat változtatásával járó pénzügyi elszámolásra került sor, amely elengedhetetlenné tette a tárgyi önkormányzati rendelet és annak mellékletei módosítását. Utalt az előterjesztésben, az ahhoz csatolt előzetes hatásvizsgálatban, az általános és részletes indokolásban foglaltak jelentőségére. Kitért a tárgyi jogszabály technikai jellegére, ami egyrészt a módosító rendelet hatályon kívül helyezését eredményezi, másrészt az indokolás közzétételét feleslegessé teszi</w:t>
      </w:r>
      <w:r w:rsidR="0030037A">
        <w:rPr>
          <w:rFonts w:ascii="Garamond" w:hAnsi="Garamond"/>
          <w:bCs/>
          <w:sz w:val="22"/>
          <w:szCs w:val="22"/>
        </w:rPr>
        <w:t>.</w:t>
      </w:r>
      <w:r>
        <w:rPr>
          <w:rFonts w:ascii="Garamond" w:hAnsi="Garamond"/>
          <w:bCs/>
          <w:sz w:val="22"/>
          <w:szCs w:val="22"/>
        </w:rPr>
        <w:t xml:space="preserve"> </w:t>
      </w:r>
      <w:r w:rsidR="0030037A">
        <w:rPr>
          <w:rFonts w:ascii="Garamond" w:hAnsi="Garamond"/>
          <w:bCs/>
          <w:sz w:val="22"/>
          <w:szCs w:val="22"/>
        </w:rPr>
        <w:t>S</w:t>
      </w:r>
      <w:r>
        <w:rPr>
          <w:rFonts w:ascii="Garamond" w:hAnsi="Garamond"/>
          <w:bCs/>
          <w:sz w:val="22"/>
          <w:szCs w:val="22"/>
        </w:rPr>
        <w:t>zakmai</w:t>
      </w:r>
      <w:r>
        <w:rPr>
          <w:rFonts w:ascii="Garamond" w:hAnsi="Garamond"/>
          <w:sz w:val="22"/>
          <w:szCs w:val="22"/>
        </w:rPr>
        <w:t xml:space="preserve"> érveket sorolva kezdeményezte a</w:t>
      </w:r>
      <w:r w:rsidR="0030037A">
        <w:rPr>
          <w:rFonts w:ascii="Garamond" w:hAnsi="Garamond"/>
          <w:sz w:val="22"/>
          <w:szCs w:val="22"/>
        </w:rPr>
        <w:t>z önkormányzati</w:t>
      </w:r>
      <w:r>
        <w:rPr>
          <w:rFonts w:ascii="Garamond" w:hAnsi="Garamond"/>
          <w:sz w:val="22"/>
          <w:szCs w:val="22"/>
        </w:rPr>
        <w:t xml:space="preserve"> rendelet-tervezet megvitatása után annak elfogadását és a Pénzügyi Ellenőrző, Foglalkoztatáspolitikai és Településfejlesztési Bizottság, majd Képviselő-testület elé terjesztését – változtatás nélküli – elfogadásra. </w:t>
      </w:r>
    </w:p>
    <w:p w:rsidR="003E31E6" w:rsidRDefault="003E31E6" w:rsidP="003E31E6">
      <w:pPr>
        <w:ind w:right="-426"/>
        <w:jc w:val="both"/>
        <w:rPr>
          <w:rFonts w:ascii="Garamond" w:hAnsi="Garamond"/>
          <w:b/>
          <w:sz w:val="22"/>
          <w:szCs w:val="22"/>
          <w:u w:val="single"/>
        </w:rPr>
      </w:pPr>
    </w:p>
    <w:p w:rsidR="003E31E6" w:rsidRDefault="003E31E6" w:rsidP="003E31E6">
      <w:pPr>
        <w:ind w:right="-426"/>
        <w:jc w:val="both"/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  <w:t>K é r d é s, hozzászólás nem hangzott el.</w:t>
      </w:r>
    </w:p>
    <w:p w:rsidR="003E31E6" w:rsidRDefault="003E31E6" w:rsidP="003E31E6">
      <w:pPr>
        <w:ind w:right="-426"/>
        <w:jc w:val="both"/>
        <w:rPr>
          <w:rFonts w:ascii="Garamond" w:hAnsi="Garamond"/>
          <w:b/>
          <w:sz w:val="22"/>
          <w:szCs w:val="22"/>
          <w:u w:val="single"/>
        </w:rPr>
      </w:pPr>
    </w:p>
    <w:p w:rsidR="003E31E6" w:rsidRDefault="004262DD" w:rsidP="003E31E6">
      <w:pPr>
        <w:ind w:right="-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  <w:u w:val="single"/>
        </w:rPr>
        <w:t xml:space="preserve">Bernát </w:t>
      </w:r>
      <w:proofErr w:type="gramStart"/>
      <w:r>
        <w:rPr>
          <w:rFonts w:ascii="Garamond" w:hAnsi="Garamond"/>
          <w:b/>
          <w:sz w:val="22"/>
          <w:szCs w:val="22"/>
          <w:u w:val="single"/>
        </w:rPr>
        <w:t xml:space="preserve">János </w:t>
      </w:r>
      <w:r w:rsidR="003E31E6">
        <w:rPr>
          <w:rFonts w:ascii="Garamond" w:hAnsi="Garamond"/>
          <w:b/>
          <w:sz w:val="22"/>
          <w:szCs w:val="22"/>
          <w:u w:val="single"/>
        </w:rPr>
        <w:t xml:space="preserve"> bizottság</w:t>
      </w:r>
      <w:proofErr w:type="gramEnd"/>
      <w:r w:rsidR="003E31E6">
        <w:rPr>
          <w:rFonts w:ascii="Garamond" w:hAnsi="Garamond"/>
          <w:b/>
          <w:sz w:val="22"/>
          <w:szCs w:val="22"/>
          <w:u w:val="single"/>
        </w:rPr>
        <w:t xml:space="preserve"> elnök</w:t>
      </w:r>
      <w:r>
        <w:rPr>
          <w:rFonts w:ascii="Garamond" w:hAnsi="Garamond"/>
          <w:b/>
          <w:sz w:val="22"/>
          <w:szCs w:val="22"/>
          <w:u w:val="single"/>
        </w:rPr>
        <w:t>helyettese</w:t>
      </w:r>
      <w:r w:rsidR="003E31E6">
        <w:rPr>
          <w:rFonts w:ascii="Garamond" w:hAnsi="Garamond"/>
          <w:b/>
          <w:sz w:val="22"/>
          <w:szCs w:val="22"/>
          <w:u w:val="single"/>
        </w:rPr>
        <w:t>:</w:t>
      </w:r>
      <w:r w:rsidR="003E31E6">
        <w:rPr>
          <w:rFonts w:ascii="Garamond" w:hAnsi="Garamond"/>
          <w:b/>
          <w:sz w:val="22"/>
          <w:szCs w:val="22"/>
        </w:rPr>
        <w:t xml:space="preserve"> </w:t>
      </w:r>
      <w:r w:rsidR="003E31E6">
        <w:rPr>
          <w:rFonts w:ascii="Garamond" w:hAnsi="Garamond"/>
          <w:bCs/>
          <w:i/>
          <w:iCs/>
          <w:sz w:val="22"/>
          <w:szCs w:val="22"/>
        </w:rPr>
        <w:t xml:space="preserve"> összefoglalójában </w:t>
      </w:r>
      <w:r w:rsidR="003E31E6">
        <w:rPr>
          <w:rFonts w:ascii="Garamond" w:hAnsi="Garamond"/>
          <w:sz w:val="22"/>
          <w:szCs w:val="22"/>
        </w:rPr>
        <w:t>támogatta a beterjesztett, az önkormányzat és az önkormányzati hivatal 202</w:t>
      </w:r>
      <w:r w:rsidR="00751EF2">
        <w:rPr>
          <w:rFonts w:ascii="Garamond" w:hAnsi="Garamond"/>
          <w:sz w:val="22"/>
          <w:szCs w:val="22"/>
        </w:rPr>
        <w:t>4</w:t>
      </w:r>
      <w:r w:rsidR="003E31E6">
        <w:rPr>
          <w:rFonts w:ascii="Garamond" w:hAnsi="Garamond"/>
          <w:sz w:val="22"/>
          <w:szCs w:val="22"/>
        </w:rPr>
        <w:t>. évi költségvetéséről szóló önkormányzati rendelet módosítására benyújtott</w:t>
      </w:r>
      <w:r w:rsidR="0030037A">
        <w:rPr>
          <w:rFonts w:ascii="Garamond" w:hAnsi="Garamond"/>
          <w:sz w:val="22"/>
          <w:szCs w:val="22"/>
        </w:rPr>
        <w:t xml:space="preserve"> önkormányzati </w:t>
      </w:r>
      <w:r w:rsidR="003E31E6">
        <w:rPr>
          <w:rFonts w:ascii="Garamond" w:hAnsi="Garamond"/>
          <w:sz w:val="22"/>
          <w:szCs w:val="22"/>
        </w:rPr>
        <w:t xml:space="preserve"> rendelet-tervezet Pénzügyi Ellenőrző, Foglalkoztatáspolitikai és Településfejlesztési Bizottság és Képviselő-testület elé terjesztését. Indítványozta a bizottság tagjai részére tárgyi előterjesztés, az ahhoz csatolt előzetes hatásvizsgálat, az indokolás és a</w:t>
      </w:r>
      <w:r w:rsidR="0030037A">
        <w:rPr>
          <w:rFonts w:ascii="Garamond" w:hAnsi="Garamond"/>
          <w:sz w:val="22"/>
          <w:szCs w:val="22"/>
        </w:rPr>
        <w:t>z önkormányzati</w:t>
      </w:r>
      <w:r w:rsidR="003E31E6">
        <w:rPr>
          <w:rFonts w:ascii="Garamond" w:hAnsi="Garamond"/>
          <w:sz w:val="22"/>
          <w:szCs w:val="22"/>
        </w:rPr>
        <w:t xml:space="preserve"> rendelet-tervezet elfogadását, annak határozatban történő rögzítését. Indítványát szavazásra bocsátotta, melyből megállapította, hogy a bizottság egyhangú </w:t>
      </w:r>
      <w:r w:rsidR="00A32E55">
        <w:rPr>
          <w:rFonts w:ascii="Garamond" w:hAnsi="Garamond"/>
          <w:sz w:val="22"/>
          <w:szCs w:val="22"/>
        </w:rPr>
        <w:t>4</w:t>
      </w:r>
      <w:r w:rsidR="003E31E6">
        <w:rPr>
          <w:rFonts w:ascii="Garamond" w:hAnsi="Garamond"/>
          <w:sz w:val="22"/>
          <w:szCs w:val="22"/>
        </w:rPr>
        <w:t xml:space="preserve"> igen szavazattal (ellenszavazat és tartózkodás nélkül) elfogadta azt és az alábbi határozatot hozta.</w:t>
      </w:r>
    </w:p>
    <w:p w:rsidR="003E31E6" w:rsidRDefault="003E31E6" w:rsidP="003E31E6">
      <w:pPr>
        <w:ind w:right="-426"/>
        <w:jc w:val="both"/>
        <w:rPr>
          <w:rFonts w:ascii="Garamond" w:hAnsi="Garamond"/>
          <w:sz w:val="22"/>
          <w:szCs w:val="22"/>
        </w:rPr>
      </w:pPr>
    </w:p>
    <w:p w:rsidR="003E31E6" w:rsidRPr="00202ABC" w:rsidRDefault="00A061C5" w:rsidP="003E31E6">
      <w:pPr>
        <w:ind w:right="-426"/>
        <w:jc w:val="both"/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  <w:t>9</w:t>
      </w:r>
      <w:r w:rsidR="003E31E6" w:rsidRPr="00202ABC">
        <w:rPr>
          <w:rFonts w:ascii="Garamond" w:hAnsi="Garamond"/>
          <w:b/>
          <w:sz w:val="22"/>
          <w:szCs w:val="22"/>
          <w:u w:val="single"/>
        </w:rPr>
        <w:t>/202</w:t>
      </w:r>
      <w:r w:rsidR="00751EF2">
        <w:rPr>
          <w:rFonts w:ascii="Garamond" w:hAnsi="Garamond"/>
          <w:b/>
          <w:sz w:val="22"/>
          <w:szCs w:val="22"/>
          <w:u w:val="single"/>
        </w:rPr>
        <w:t>5</w:t>
      </w:r>
      <w:r w:rsidR="003E31E6" w:rsidRPr="00202ABC">
        <w:rPr>
          <w:rFonts w:ascii="Garamond" w:hAnsi="Garamond"/>
          <w:b/>
          <w:sz w:val="22"/>
          <w:szCs w:val="22"/>
          <w:u w:val="single"/>
        </w:rPr>
        <w:t>. (V. 2</w:t>
      </w:r>
      <w:r w:rsidR="00751EF2">
        <w:rPr>
          <w:rFonts w:ascii="Garamond" w:hAnsi="Garamond"/>
          <w:b/>
          <w:sz w:val="22"/>
          <w:szCs w:val="22"/>
          <w:u w:val="single"/>
        </w:rPr>
        <w:t>7</w:t>
      </w:r>
      <w:r w:rsidR="0030037A">
        <w:rPr>
          <w:rFonts w:ascii="Garamond" w:hAnsi="Garamond"/>
          <w:b/>
          <w:sz w:val="22"/>
          <w:szCs w:val="22"/>
          <w:u w:val="single"/>
        </w:rPr>
        <w:t>.</w:t>
      </w:r>
      <w:r w:rsidR="003E31E6" w:rsidRPr="00202ABC">
        <w:rPr>
          <w:rFonts w:ascii="Garamond" w:hAnsi="Garamond"/>
          <w:b/>
          <w:sz w:val="22"/>
          <w:szCs w:val="22"/>
          <w:u w:val="single"/>
        </w:rPr>
        <w:t>) ÜB határozat</w:t>
      </w:r>
    </w:p>
    <w:p w:rsidR="003E31E6" w:rsidRPr="00202ABC" w:rsidRDefault="003E31E6" w:rsidP="003E31E6">
      <w:pPr>
        <w:ind w:right="-426"/>
        <w:rPr>
          <w:rFonts w:ascii="Garamond" w:hAnsi="Garamond"/>
          <w:b/>
          <w:sz w:val="22"/>
          <w:szCs w:val="22"/>
        </w:rPr>
      </w:pPr>
    </w:p>
    <w:p w:rsidR="003E31E6" w:rsidRPr="00202ABC" w:rsidRDefault="003E31E6" w:rsidP="0030037A">
      <w:pPr>
        <w:ind w:left="709" w:right="-426" w:hanging="709"/>
        <w:rPr>
          <w:rFonts w:ascii="Garamond" w:hAnsi="Garamond"/>
          <w:i/>
          <w:sz w:val="22"/>
          <w:szCs w:val="22"/>
        </w:rPr>
      </w:pPr>
      <w:r w:rsidRPr="00202ABC">
        <w:rPr>
          <w:rFonts w:ascii="Garamond" w:hAnsi="Garamond"/>
          <w:b/>
          <w:bCs/>
          <w:sz w:val="22"/>
          <w:szCs w:val="22"/>
          <w:u w:val="single"/>
        </w:rPr>
        <w:t>Tárgy:</w:t>
      </w:r>
      <w:r w:rsidRPr="00202ABC">
        <w:rPr>
          <w:rFonts w:ascii="Garamond" w:hAnsi="Garamond"/>
          <w:sz w:val="22"/>
          <w:szCs w:val="22"/>
        </w:rPr>
        <w:t xml:space="preserve"> </w:t>
      </w:r>
      <w:r w:rsidRPr="00202ABC">
        <w:rPr>
          <w:rFonts w:ascii="Garamond" w:hAnsi="Garamond"/>
          <w:i/>
          <w:sz w:val="22"/>
          <w:szCs w:val="22"/>
        </w:rPr>
        <w:t>Az önkormányzat és az önkormányzati hivatal</w:t>
      </w:r>
      <w:r w:rsidR="0030037A">
        <w:rPr>
          <w:rFonts w:ascii="Garamond" w:hAnsi="Garamond"/>
          <w:i/>
          <w:sz w:val="22"/>
          <w:szCs w:val="22"/>
        </w:rPr>
        <w:t xml:space="preserve"> 202</w:t>
      </w:r>
      <w:r w:rsidR="00751EF2">
        <w:rPr>
          <w:rFonts w:ascii="Garamond" w:hAnsi="Garamond"/>
          <w:i/>
          <w:sz w:val="22"/>
          <w:szCs w:val="22"/>
        </w:rPr>
        <w:t>4.</w:t>
      </w:r>
      <w:r w:rsidR="0030037A">
        <w:rPr>
          <w:rFonts w:ascii="Garamond" w:hAnsi="Garamond"/>
          <w:i/>
          <w:sz w:val="22"/>
          <w:szCs w:val="22"/>
        </w:rPr>
        <w:t xml:space="preserve">. évi költségvetése módosításáról </w:t>
      </w:r>
      <w:proofErr w:type="gramStart"/>
      <w:r w:rsidR="0030037A">
        <w:rPr>
          <w:rFonts w:ascii="Garamond" w:hAnsi="Garamond"/>
          <w:i/>
          <w:sz w:val="22"/>
          <w:szCs w:val="22"/>
        </w:rPr>
        <w:t xml:space="preserve">szóló </w:t>
      </w:r>
      <w:r w:rsidRPr="00202ABC">
        <w:rPr>
          <w:rFonts w:ascii="Garamond" w:hAnsi="Garamond"/>
          <w:i/>
          <w:sz w:val="22"/>
          <w:szCs w:val="22"/>
        </w:rPr>
        <w:t xml:space="preserve"> önkormányzati</w:t>
      </w:r>
      <w:proofErr w:type="gramEnd"/>
      <w:r w:rsidRPr="00202ABC">
        <w:rPr>
          <w:rFonts w:ascii="Garamond" w:hAnsi="Garamond"/>
          <w:i/>
          <w:sz w:val="22"/>
          <w:szCs w:val="22"/>
        </w:rPr>
        <w:t xml:space="preserve"> rendelet</w:t>
      </w:r>
      <w:r w:rsidR="0030037A">
        <w:rPr>
          <w:rFonts w:ascii="Garamond" w:hAnsi="Garamond"/>
          <w:i/>
          <w:sz w:val="22"/>
          <w:szCs w:val="22"/>
        </w:rPr>
        <w:t xml:space="preserve">-tervezet </w:t>
      </w:r>
      <w:r w:rsidRPr="00202ABC">
        <w:rPr>
          <w:rFonts w:ascii="Garamond" w:hAnsi="Garamond"/>
          <w:i/>
          <w:sz w:val="22"/>
          <w:szCs w:val="22"/>
        </w:rPr>
        <w:t>véleményezése</w:t>
      </w:r>
    </w:p>
    <w:p w:rsidR="003E31E6" w:rsidRPr="00202ABC" w:rsidRDefault="003E31E6" w:rsidP="003E31E6">
      <w:pPr>
        <w:ind w:left="709" w:right="-426" w:hanging="709"/>
        <w:rPr>
          <w:rFonts w:ascii="Garamond" w:hAnsi="Garamond"/>
          <w:i/>
          <w:sz w:val="22"/>
          <w:szCs w:val="22"/>
        </w:rPr>
      </w:pPr>
    </w:p>
    <w:p w:rsidR="003E31E6" w:rsidRPr="00202ABC" w:rsidRDefault="003E31E6" w:rsidP="003E31E6">
      <w:pPr>
        <w:ind w:left="709" w:right="-426" w:hanging="709"/>
        <w:jc w:val="center"/>
        <w:rPr>
          <w:rFonts w:ascii="Garamond" w:hAnsi="Garamond"/>
          <w:b/>
          <w:bCs/>
          <w:iCs/>
          <w:sz w:val="22"/>
          <w:szCs w:val="22"/>
        </w:rPr>
      </w:pPr>
      <w:r w:rsidRPr="00202ABC">
        <w:rPr>
          <w:rFonts w:ascii="Garamond" w:hAnsi="Garamond"/>
          <w:b/>
          <w:bCs/>
          <w:iCs/>
          <w:sz w:val="22"/>
          <w:szCs w:val="22"/>
        </w:rPr>
        <w:t xml:space="preserve">H a t á r o z a t </w:t>
      </w:r>
    </w:p>
    <w:p w:rsidR="003E31E6" w:rsidRPr="00202ABC" w:rsidRDefault="003E31E6" w:rsidP="003E31E6">
      <w:pPr>
        <w:ind w:left="709" w:right="-426" w:hanging="709"/>
        <w:jc w:val="center"/>
        <w:rPr>
          <w:rFonts w:ascii="Garamond" w:hAnsi="Garamond"/>
          <w:b/>
          <w:bCs/>
          <w:iCs/>
          <w:sz w:val="22"/>
          <w:szCs w:val="22"/>
        </w:rPr>
      </w:pPr>
    </w:p>
    <w:p w:rsidR="003E31E6" w:rsidRPr="00202ABC" w:rsidRDefault="003E31E6" w:rsidP="003E31E6">
      <w:pPr>
        <w:ind w:right="-426"/>
        <w:jc w:val="both"/>
        <w:rPr>
          <w:rFonts w:ascii="Garamond" w:hAnsi="Garamond"/>
          <w:iCs/>
          <w:sz w:val="22"/>
          <w:szCs w:val="22"/>
        </w:rPr>
      </w:pPr>
      <w:r w:rsidRPr="00202ABC">
        <w:rPr>
          <w:rFonts w:ascii="Garamond" w:hAnsi="Garamond"/>
          <w:iCs/>
          <w:sz w:val="22"/>
          <w:szCs w:val="22"/>
        </w:rPr>
        <w:t xml:space="preserve">Csanytelek Község Önkormányzata Képviselő-testülete </w:t>
      </w:r>
      <w:r w:rsidRPr="00873BBA">
        <w:rPr>
          <w:rFonts w:ascii="Garamond" w:hAnsi="Garamond"/>
          <w:i/>
          <w:sz w:val="22"/>
          <w:szCs w:val="22"/>
        </w:rPr>
        <w:t>Ügyrendi Bizottsága</w:t>
      </w:r>
      <w:r w:rsidRPr="00202ABC">
        <w:rPr>
          <w:rFonts w:ascii="Garamond" w:hAnsi="Garamond"/>
          <w:iCs/>
          <w:sz w:val="22"/>
          <w:szCs w:val="22"/>
        </w:rPr>
        <w:t xml:space="preserve"> az önkormányzat szervezeti és működési szabályzatáról szóló 14/2015. (XI. 27.) önkormányzati rendelet 23. §</w:t>
      </w:r>
      <w:r>
        <w:rPr>
          <w:rFonts w:ascii="Garamond" w:hAnsi="Garamond"/>
          <w:iCs/>
          <w:sz w:val="22"/>
          <w:szCs w:val="22"/>
        </w:rPr>
        <w:t xml:space="preserve"> (</w:t>
      </w:r>
      <w:r w:rsidRPr="00202ABC">
        <w:rPr>
          <w:rFonts w:ascii="Garamond" w:hAnsi="Garamond"/>
          <w:iCs/>
          <w:sz w:val="22"/>
          <w:szCs w:val="22"/>
        </w:rPr>
        <w:t xml:space="preserve">4) bekezdés b) pontja szerinti </w:t>
      </w:r>
      <w:proofErr w:type="gramStart"/>
      <w:r w:rsidRPr="00202ABC">
        <w:rPr>
          <w:rFonts w:ascii="Garamond" w:hAnsi="Garamond"/>
          <w:iCs/>
          <w:sz w:val="22"/>
          <w:szCs w:val="22"/>
        </w:rPr>
        <w:t>jogkörében  eljárva</w:t>
      </w:r>
      <w:proofErr w:type="gramEnd"/>
      <w:r w:rsidRPr="00202ABC">
        <w:rPr>
          <w:rFonts w:ascii="Garamond" w:hAnsi="Garamond"/>
          <w:iCs/>
          <w:sz w:val="22"/>
          <w:szCs w:val="22"/>
        </w:rPr>
        <w:t xml:space="preserve"> megtárgyalta a tárgyi napirendi pontban foglaltakat és</w:t>
      </w:r>
    </w:p>
    <w:p w:rsidR="003E31E6" w:rsidRPr="00202ABC" w:rsidRDefault="003E31E6" w:rsidP="003E31E6">
      <w:pPr>
        <w:ind w:right="-426"/>
        <w:jc w:val="both"/>
        <w:rPr>
          <w:rFonts w:ascii="Garamond" w:hAnsi="Garamond"/>
          <w:iCs/>
          <w:sz w:val="22"/>
          <w:szCs w:val="22"/>
        </w:rPr>
      </w:pPr>
      <w:proofErr w:type="gramStart"/>
      <w:r w:rsidRPr="00202ABC">
        <w:rPr>
          <w:rFonts w:ascii="Garamond" w:hAnsi="Garamond"/>
          <w:iCs/>
          <w:sz w:val="22"/>
          <w:szCs w:val="22"/>
        </w:rPr>
        <w:t>megállapítja</w:t>
      </w:r>
      <w:proofErr w:type="gramEnd"/>
      <w:r w:rsidRPr="00202ABC">
        <w:rPr>
          <w:rFonts w:ascii="Garamond" w:hAnsi="Garamond"/>
          <w:iCs/>
          <w:sz w:val="22"/>
          <w:szCs w:val="22"/>
        </w:rPr>
        <w:t>, hogy a rendelet-tervezet</w:t>
      </w:r>
    </w:p>
    <w:p w:rsidR="003E31E6" w:rsidRPr="00202ABC" w:rsidRDefault="003E31E6" w:rsidP="003E31E6">
      <w:pPr>
        <w:pStyle w:val="Listaszerbekezds"/>
        <w:numPr>
          <w:ilvl w:val="0"/>
          <w:numId w:val="11"/>
        </w:numPr>
        <w:ind w:left="780" w:right="-426" w:hanging="360"/>
        <w:contextualSpacing/>
        <w:jc w:val="both"/>
        <w:rPr>
          <w:rFonts w:ascii="Garamond" w:hAnsi="Garamond"/>
          <w:iCs/>
          <w:sz w:val="22"/>
          <w:szCs w:val="22"/>
        </w:rPr>
      </w:pPr>
      <w:r w:rsidRPr="00202ABC">
        <w:rPr>
          <w:rFonts w:ascii="Garamond" w:hAnsi="Garamond"/>
          <w:iCs/>
          <w:sz w:val="22"/>
          <w:szCs w:val="22"/>
        </w:rPr>
        <w:t>az Alaptörvény 32. cikk (2) bekezdése szerinti eredeti jogalkotói jogkörben,</w:t>
      </w:r>
    </w:p>
    <w:p w:rsidR="003E31E6" w:rsidRPr="00202ABC" w:rsidRDefault="003E31E6" w:rsidP="003E31E6">
      <w:pPr>
        <w:pStyle w:val="Listaszerbekezds"/>
        <w:numPr>
          <w:ilvl w:val="0"/>
          <w:numId w:val="11"/>
        </w:numPr>
        <w:ind w:left="780" w:right="-426" w:hanging="360"/>
        <w:contextualSpacing/>
        <w:jc w:val="both"/>
        <w:rPr>
          <w:rFonts w:ascii="Garamond" w:hAnsi="Garamond"/>
          <w:iCs/>
          <w:sz w:val="22"/>
          <w:szCs w:val="22"/>
        </w:rPr>
      </w:pPr>
      <w:r w:rsidRPr="00202ABC">
        <w:rPr>
          <w:rFonts w:ascii="Garamond" w:hAnsi="Garamond"/>
          <w:iCs/>
          <w:sz w:val="22"/>
          <w:szCs w:val="22"/>
        </w:rPr>
        <w:t>az Alaptörvény 32. cikk (1) bekezdés  f) pontjában írt feladatkörében eljárva,</w:t>
      </w:r>
    </w:p>
    <w:p w:rsidR="003E31E6" w:rsidRPr="00202ABC" w:rsidRDefault="003E31E6" w:rsidP="003E31E6">
      <w:pPr>
        <w:pStyle w:val="Listaszerbekezds"/>
        <w:numPr>
          <w:ilvl w:val="0"/>
          <w:numId w:val="11"/>
        </w:numPr>
        <w:ind w:left="780" w:right="-426" w:hanging="360"/>
        <w:contextualSpacing/>
        <w:jc w:val="both"/>
        <w:rPr>
          <w:rFonts w:ascii="Garamond" w:hAnsi="Garamond"/>
          <w:iCs/>
          <w:sz w:val="22"/>
          <w:szCs w:val="22"/>
        </w:rPr>
      </w:pPr>
      <w:r w:rsidRPr="00202ABC">
        <w:rPr>
          <w:rFonts w:ascii="Garamond" w:hAnsi="Garamond"/>
          <w:iCs/>
          <w:sz w:val="22"/>
          <w:szCs w:val="22"/>
        </w:rPr>
        <w:t>az Államháztartásról szóló 2011. évi CXCV. törvény 24. § (4) bekezdésébe foglaltan,</w:t>
      </w:r>
    </w:p>
    <w:p w:rsidR="003E31E6" w:rsidRDefault="003E31E6" w:rsidP="003E31E6">
      <w:pPr>
        <w:pStyle w:val="Listaszerbekezds"/>
        <w:numPr>
          <w:ilvl w:val="0"/>
          <w:numId w:val="11"/>
        </w:numPr>
        <w:ind w:left="780" w:right="-426" w:hanging="360"/>
        <w:contextualSpacing/>
        <w:jc w:val="both"/>
        <w:rPr>
          <w:rFonts w:ascii="Garamond" w:hAnsi="Garamond"/>
          <w:iCs/>
          <w:sz w:val="22"/>
          <w:szCs w:val="22"/>
        </w:rPr>
      </w:pPr>
      <w:r w:rsidRPr="00202ABC">
        <w:rPr>
          <w:rFonts w:ascii="Garamond" w:hAnsi="Garamond"/>
          <w:iCs/>
          <w:sz w:val="22"/>
          <w:szCs w:val="22"/>
        </w:rPr>
        <w:t xml:space="preserve">a Magyarország helyi önkormányzatairól szóló 2011. évi CVXXXIX. törvény 111. § (1)-(4) bekezdése rendelkezései, </w:t>
      </w:r>
    </w:p>
    <w:p w:rsidR="00150AF7" w:rsidRDefault="00150AF7" w:rsidP="00150AF7">
      <w:pPr>
        <w:ind w:right="-426"/>
        <w:contextualSpacing/>
        <w:jc w:val="both"/>
        <w:rPr>
          <w:rFonts w:ascii="Garamond" w:hAnsi="Garamond"/>
          <w:iCs/>
          <w:sz w:val="22"/>
          <w:szCs w:val="22"/>
        </w:rPr>
      </w:pPr>
    </w:p>
    <w:p w:rsidR="00150AF7" w:rsidRPr="00150AF7" w:rsidRDefault="00150AF7" w:rsidP="00150AF7">
      <w:pPr>
        <w:ind w:right="-426"/>
        <w:contextualSpacing/>
        <w:jc w:val="both"/>
        <w:rPr>
          <w:rFonts w:ascii="Garamond" w:hAnsi="Garamond"/>
          <w:iCs/>
          <w:sz w:val="22"/>
          <w:szCs w:val="22"/>
        </w:rPr>
      </w:pPr>
    </w:p>
    <w:p w:rsidR="003E31E6" w:rsidRPr="00202ABC" w:rsidRDefault="003E31E6" w:rsidP="003E31E6">
      <w:pPr>
        <w:pStyle w:val="Listaszerbekezds"/>
        <w:numPr>
          <w:ilvl w:val="0"/>
          <w:numId w:val="11"/>
        </w:numPr>
        <w:ind w:left="780" w:right="-426" w:hanging="360"/>
        <w:contextualSpacing/>
        <w:jc w:val="both"/>
        <w:rPr>
          <w:rFonts w:ascii="Garamond" w:hAnsi="Garamond"/>
          <w:iCs/>
          <w:sz w:val="22"/>
          <w:szCs w:val="22"/>
        </w:rPr>
      </w:pPr>
      <w:r w:rsidRPr="00202ABC">
        <w:rPr>
          <w:rFonts w:ascii="Garamond" w:hAnsi="Garamond"/>
          <w:iCs/>
          <w:sz w:val="22"/>
          <w:szCs w:val="22"/>
        </w:rPr>
        <w:t>a jogalkotásról szóló 2010. évi CXXX. törvény 5. § (8) bekezdése szabályának</w:t>
      </w:r>
    </w:p>
    <w:p w:rsidR="003E31E6" w:rsidRPr="00202ABC" w:rsidRDefault="003E31E6" w:rsidP="003E31E6">
      <w:pPr>
        <w:pStyle w:val="Listaszerbekezds"/>
        <w:ind w:left="284" w:right="-426"/>
        <w:jc w:val="both"/>
        <w:rPr>
          <w:rFonts w:ascii="Garamond" w:hAnsi="Garamond"/>
          <w:iCs/>
          <w:sz w:val="22"/>
          <w:szCs w:val="22"/>
        </w:rPr>
      </w:pPr>
      <w:r w:rsidRPr="00202ABC">
        <w:rPr>
          <w:rFonts w:ascii="Garamond" w:hAnsi="Garamond"/>
          <w:iCs/>
          <w:sz w:val="22"/>
          <w:szCs w:val="22"/>
        </w:rPr>
        <w:t xml:space="preserve"> megfelel, eleget tesz</w:t>
      </w:r>
    </w:p>
    <w:p w:rsidR="0030037A" w:rsidRPr="00202ABC" w:rsidRDefault="0030037A" w:rsidP="0030037A">
      <w:pPr>
        <w:pStyle w:val="Listaszerbekezds"/>
        <w:numPr>
          <w:ilvl w:val="0"/>
          <w:numId w:val="11"/>
        </w:numPr>
        <w:ind w:left="780" w:right="-426" w:hanging="360"/>
        <w:contextualSpacing/>
        <w:jc w:val="both"/>
        <w:rPr>
          <w:rFonts w:ascii="Garamond" w:hAnsi="Garamond"/>
          <w:iCs/>
          <w:sz w:val="22"/>
          <w:szCs w:val="22"/>
        </w:rPr>
      </w:pPr>
      <w:r w:rsidRPr="00202ABC">
        <w:rPr>
          <w:rFonts w:ascii="Garamond" w:hAnsi="Garamond"/>
          <w:iCs/>
          <w:sz w:val="22"/>
          <w:szCs w:val="22"/>
        </w:rPr>
        <w:t>az önkormányzat szervezeti és működési szabályzatáról szóló 14/2015. (XI. 27.) önkormányzati rendelet 23. § (4) bekezdés b pontjában az Ügyrendi Bizottság,</w:t>
      </w:r>
    </w:p>
    <w:p w:rsidR="0030037A" w:rsidRPr="00202ABC" w:rsidRDefault="0030037A" w:rsidP="0030037A">
      <w:pPr>
        <w:pStyle w:val="Listaszerbekezds"/>
        <w:numPr>
          <w:ilvl w:val="0"/>
          <w:numId w:val="11"/>
        </w:numPr>
        <w:ind w:left="780" w:right="-426" w:hanging="360"/>
        <w:contextualSpacing/>
        <w:jc w:val="both"/>
        <w:rPr>
          <w:rFonts w:ascii="Garamond" w:hAnsi="Garamond"/>
          <w:iCs/>
          <w:sz w:val="22"/>
          <w:szCs w:val="22"/>
        </w:rPr>
      </w:pPr>
      <w:r w:rsidRPr="00202ABC">
        <w:rPr>
          <w:rFonts w:ascii="Garamond" w:hAnsi="Garamond"/>
          <w:iCs/>
          <w:sz w:val="22"/>
          <w:szCs w:val="22"/>
        </w:rPr>
        <w:t>a rendelet 24. § (3) bekezdés a) pontjába foglalt</w:t>
      </w:r>
    </w:p>
    <w:p w:rsidR="003E31E6" w:rsidRPr="00202ABC" w:rsidRDefault="0030037A" w:rsidP="00BB111F">
      <w:pPr>
        <w:pStyle w:val="Listaszerbekezds"/>
        <w:ind w:left="284" w:right="-426"/>
        <w:jc w:val="both"/>
        <w:rPr>
          <w:rFonts w:ascii="Garamond" w:hAnsi="Garamond"/>
          <w:iCs/>
          <w:sz w:val="22"/>
          <w:szCs w:val="22"/>
        </w:rPr>
      </w:pPr>
      <w:r w:rsidRPr="00202ABC">
        <w:rPr>
          <w:rFonts w:ascii="Garamond" w:hAnsi="Garamond"/>
          <w:iCs/>
          <w:sz w:val="22"/>
          <w:szCs w:val="22"/>
        </w:rPr>
        <w:t xml:space="preserve"> előzetes véleményezési jogköre gyakorlásának.</w:t>
      </w:r>
    </w:p>
    <w:p w:rsidR="00D214F6" w:rsidRDefault="00D214F6" w:rsidP="003E31E6">
      <w:pPr>
        <w:pStyle w:val="Listaszerbekezds"/>
        <w:ind w:left="0" w:right="-426"/>
        <w:jc w:val="both"/>
        <w:rPr>
          <w:rFonts w:ascii="Garamond" w:hAnsi="Garamond"/>
          <w:iCs/>
          <w:sz w:val="22"/>
          <w:szCs w:val="22"/>
        </w:rPr>
      </w:pPr>
    </w:p>
    <w:p w:rsidR="0030037A" w:rsidRDefault="003E31E6" w:rsidP="003E31E6">
      <w:pPr>
        <w:pStyle w:val="Listaszerbekezds"/>
        <w:ind w:left="0" w:right="-426"/>
        <w:jc w:val="both"/>
        <w:rPr>
          <w:rFonts w:ascii="Garamond" w:hAnsi="Garamond"/>
          <w:iCs/>
          <w:sz w:val="22"/>
          <w:szCs w:val="22"/>
        </w:rPr>
      </w:pPr>
      <w:r w:rsidRPr="00202ABC">
        <w:rPr>
          <w:rFonts w:ascii="Garamond" w:hAnsi="Garamond"/>
          <w:iCs/>
          <w:sz w:val="22"/>
          <w:szCs w:val="22"/>
        </w:rPr>
        <w:t>Az Ügyrendi Bizottság tárgyra vonatkozóan javaslatot tesz a Képviselő-testület Pénzügyi Ellenőrző, Foglalkoztatáspolitikai és Településfejlesztési Bizottsága számára a tárgyi napirendi pont tárgyalására és a fent hivatkozott jogszabályon alapuló jóváhagyásra és elfogadó javaslattal testület elé terjesztésre.</w:t>
      </w:r>
    </w:p>
    <w:p w:rsidR="0030037A" w:rsidRPr="00202ABC" w:rsidRDefault="003E31E6" w:rsidP="003E31E6">
      <w:pPr>
        <w:pStyle w:val="Listaszerbekezds"/>
        <w:ind w:left="0" w:right="-426"/>
        <w:jc w:val="both"/>
        <w:rPr>
          <w:rFonts w:ascii="Garamond" w:hAnsi="Garamond"/>
          <w:iCs/>
          <w:sz w:val="22"/>
          <w:szCs w:val="22"/>
          <w:u w:val="single"/>
        </w:rPr>
      </w:pPr>
      <w:r w:rsidRPr="00202ABC">
        <w:rPr>
          <w:rFonts w:ascii="Garamond" w:hAnsi="Garamond"/>
          <w:iCs/>
          <w:sz w:val="22"/>
          <w:szCs w:val="22"/>
          <w:u w:val="single"/>
        </w:rPr>
        <w:t>Határozatról értesítést kap:</w:t>
      </w:r>
    </w:p>
    <w:p w:rsidR="003E31E6" w:rsidRPr="0030037A" w:rsidRDefault="0030037A" w:rsidP="0030037A">
      <w:pPr>
        <w:pStyle w:val="Listaszerbekezds"/>
        <w:ind w:right="-426"/>
        <w:contextualSpacing/>
        <w:jc w:val="both"/>
        <w:rPr>
          <w:rFonts w:ascii="Garamond" w:hAnsi="Garamond"/>
          <w:iCs/>
          <w:sz w:val="22"/>
          <w:szCs w:val="22"/>
        </w:rPr>
      </w:pPr>
      <w:r>
        <w:rPr>
          <w:rFonts w:ascii="Garamond" w:hAnsi="Garamond"/>
          <w:iCs/>
          <w:sz w:val="22"/>
          <w:szCs w:val="22"/>
        </w:rPr>
        <w:t xml:space="preserve"> </w:t>
      </w:r>
      <w:r w:rsidR="003E31E6" w:rsidRPr="0030037A">
        <w:rPr>
          <w:rFonts w:ascii="Garamond" w:hAnsi="Garamond"/>
          <w:iCs/>
          <w:sz w:val="22"/>
          <w:szCs w:val="22"/>
        </w:rPr>
        <w:t>Kató Pálné jegyző és általa</w:t>
      </w:r>
    </w:p>
    <w:p w:rsidR="003E31E6" w:rsidRPr="00202ABC" w:rsidRDefault="003E31E6" w:rsidP="003E31E6">
      <w:pPr>
        <w:pStyle w:val="Listaszerbekezds"/>
        <w:numPr>
          <w:ilvl w:val="0"/>
          <w:numId w:val="11"/>
        </w:numPr>
        <w:ind w:left="780" w:right="-426" w:hanging="360"/>
        <w:contextualSpacing/>
        <w:jc w:val="both"/>
        <w:rPr>
          <w:rFonts w:ascii="Garamond" w:hAnsi="Garamond"/>
          <w:iCs/>
          <w:sz w:val="22"/>
          <w:szCs w:val="22"/>
        </w:rPr>
      </w:pPr>
      <w:r>
        <w:rPr>
          <w:rFonts w:ascii="Garamond" w:hAnsi="Garamond"/>
          <w:iCs/>
          <w:sz w:val="22"/>
          <w:szCs w:val="22"/>
        </w:rPr>
        <w:t>Csanytelek Község Önkormányzata Képviselő-testülete Tagjai (Helyben)</w:t>
      </w:r>
    </w:p>
    <w:p w:rsidR="003E31E6" w:rsidRPr="00202ABC" w:rsidRDefault="003E31E6" w:rsidP="003E31E6">
      <w:pPr>
        <w:pStyle w:val="Listaszerbekezds"/>
        <w:numPr>
          <w:ilvl w:val="0"/>
          <w:numId w:val="11"/>
        </w:numPr>
        <w:ind w:left="780" w:right="-426" w:hanging="360"/>
        <w:contextualSpacing/>
        <w:jc w:val="both"/>
        <w:rPr>
          <w:rFonts w:ascii="Garamond" w:hAnsi="Garamond"/>
          <w:iCs/>
          <w:sz w:val="22"/>
          <w:szCs w:val="22"/>
        </w:rPr>
      </w:pPr>
      <w:r w:rsidRPr="00202ABC">
        <w:rPr>
          <w:rFonts w:ascii="Garamond" w:hAnsi="Garamond"/>
          <w:iCs/>
          <w:sz w:val="22"/>
          <w:szCs w:val="22"/>
        </w:rPr>
        <w:t>Ügyrendi Bizottság Tagjai (Helyben)</w:t>
      </w:r>
    </w:p>
    <w:p w:rsidR="003E31E6" w:rsidRPr="00202ABC" w:rsidRDefault="003E31E6" w:rsidP="003E31E6">
      <w:pPr>
        <w:pStyle w:val="Listaszerbekezds"/>
        <w:numPr>
          <w:ilvl w:val="0"/>
          <w:numId w:val="11"/>
        </w:numPr>
        <w:ind w:left="780" w:right="-426" w:hanging="360"/>
        <w:contextualSpacing/>
        <w:jc w:val="both"/>
        <w:rPr>
          <w:rFonts w:ascii="Garamond" w:hAnsi="Garamond"/>
          <w:iCs/>
          <w:sz w:val="22"/>
          <w:szCs w:val="22"/>
        </w:rPr>
      </w:pPr>
      <w:r w:rsidRPr="00202ABC">
        <w:rPr>
          <w:rFonts w:ascii="Garamond" w:hAnsi="Garamond"/>
          <w:iCs/>
          <w:sz w:val="22"/>
          <w:szCs w:val="22"/>
        </w:rPr>
        <w:t>Pénzügyi Ellenőrző, Foglalkoztatáspolitikai és Településfejlesztési Bizottság Tagjai (Helyben)</w:t>
      </w:r>
    </w:p>
    <w:p w:rsidR="003E31E6" w:rsidRPr="00202ABC" w:rsidRDefault="003E31E6" w:rsidP="003E31E6">
      <w:pPr>
        <w:pStyle w:val="Listaszerbekezds"/>
        <w:numPr>
          <w:ilvl w:val="0"/>
          <w:numId w:val="11"/>
        </w:numPr>
        <w:ind w:left="780" w:right="-426" w:hanging="360"/>
        <w:contextualSpacing/>
        <w:jc w:val="both"/>
        <w:rPr>
          <w:rFonts w:ascii="Garamond" w:hAnsi="Garamond"/>
          <w:iCs/>
          <w:sz w:val="22"/>
          <w:szCs w:val="22"/>
        </w:rPr>
      </w:pPr>
      <w:r w:rsidRPr="00202ABC">
        <w:rPr>
          <w:rFonts w:ascii="Garamond" w:hAnsi="Garamond"/>
          <w:iCs/>
          <w:sz w:val="22"/>
          <w:szCs w:val="22"/>
        </w:rPr>
        <w:t>Irattár</w:t>
      </w:r>
    </w:p>
    <w:p w:rsidR="003E31E6" w:rsidRPr="00202ABC" w:rsidRDefault="003E31E6" w:rsidP="003E31E6">
      <w:pPr>
        <w:ind w:right="-426"/>
        <w:jc w:val="both"/>
        <w:rPr>
          <w:rFonts w:ascii="Garamond" w:hAnsi="Garamond"/>
          <w:sz w:val="22"/>
          <w:szCs w:val="22"/>
        </w:rPr>
      </w:pPr>
    </w:p>
    <w:p w:rsidR="0065705D" w:rsidRDefault="003E31E6" w:rsidP="003E31E6">
      <w:pPr>
        <w:ind w:right="-426" w:firstLine="708"/>
        <w:rPr>
          <w:rFonts w:ascii="Garamond" w:hAnsi="Garamond"/>
          <w:i/>
          <w:sz w:val="22"/>
          <w:szCs w:val="22"/>
        </w:rPr>
      </w:pPr>
      <w:r w:rsidRPr="00202ABC">
        <w:rPr>
          <w:rFonts w:ascii="Garamond" w:hAnsi="Garamond"/>
          <w:sz w:val="22"/>
          <w:szCs w:val="22"/>
        </w:rPr>
        <w:tab/>
      </w:r>
      <w:r w:rsidRPr="00202ABC">
        <w:rPr>
          <w:rFonts w:ascii="Garamond" w:hAnsi="Garamond"/>
          <w:sz w:val="22"/>
          <w:szCs w:val="22"/>
        </w:rPr>
        <w:tab/>
      </w:r>
      <w:r w:rsidRPr="00202ABC">
        <w:rPr>
          <w:rFonts w:ascii="Garamond" w:hAnsi="Garamond"/>
          <w:sz w:val="22"/>
          <w:szCs w:val="22"/>
        </w:rPr>
        <w:tab/>
      </w:r>
      <w:r w:rsidRPr="00202ABC">
        <w:rPr>
          <w:rFonts w:ascii="Garamond" w:hAnsi="Garamond"/>
          <w:sz w:val="22"/>
          <w:szCs w:val="22"/>
        </w:rPr>
        <w:tab/>
      </w:r>
      <w:r w:rsidRPr="00202ABC">
        <w:rPr>
          <w:rFonts w:ascii="Garamond" w:hAnsi="Garamond"/>
          <w:sz w:val="22"/>
          <w:szCs w:val="22"/>
        </w:rPr>
        <w:tab/>
      </w:r>
    </w:p>
    <w:p w:rsidR="0030037A" w:rsidRPr="005F75D3" w:rsidRDefault="0030037A" w:rsidP="0030037A">
      <w:pPr>
        <w:pStyle w:val="Listaszerbekezds"/>
        <w:numPr>
          <w:ilvl w:val="0"/>
          <w:numId w:val="7"/>
        </w:numPr>
        <w:ind w:right="-426"/>
        <w:jc w:val="center"/>
        <w:rPr>
          <w:rFonts w:ascii="Garamond" w:hAnsi="Garamond"/>
          <w:b/>
          <w:sz w:val="22"/>
          <w:szCs w:val="22"/>
        </w:rPr>
      </w:pPr>
      <w:r w:rsidRPr="005F75D3">
        <w:rPr>
          <w:rFonts w:ascii="Garamond" w:hAnsi="Garamond"/>
          <w:b/>
          <w:sz w:val="22"/>
          <w:szCs w:val="22"/>
        </w:rPr>
        <w:t>Napirend</w:t>
      </w:r>
    </w:p>
    <w:p w:rsidR="0030037A" w:rsidRDefault="0030037A" w:rsidP="0030037A">
      <w:pPr>
        <w:ind w:right="-426"/>
        <w:rPr>
          <w:rFonts w:ascii="Garamond" w:hAnsi="Garamond"/>
          <w:b/>
          <w:i/>
          <w:sz w:val="22"/>
          <w:szCs w:val="22"/>
        </w:rPr>
      </w:pPr>
    </w:p>
    <w:p w:rsidR="0030037A" w:rsidRDefault="0030037A" w:rsidP="0030037A">
      <w:pPr>
        <w:ind w:right="-426"/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  <w:t xml:space="preserve">Tárgy: </w:t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  <w:u w:val="single"/>
        </w:rPr>
        <w:t>Előadó:</w:t>
      </w:r>
    </w:p>
    <w:p w:rsidR="0065705D" w:rsidRPr="0030037A" w:rsidRDefault="0030037A" w:rsidP="0030037A">
      <w:pPr>
        <w:ind w:right="-426"/>
        <w:rPr>
          <w:rFonts w:ascii="Garamond" w:hAnsi="Garamond"/>
          <w:iCs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Csanytelek Község Önkormányzata és az önkormányzati</w:t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Cs/>
          <w:sz w:val="22"/>
          <w:szCs w:val="22"/>
        </w:rPr>
        <w:t>Erhard Gyula polgármester</w:t>
      </w:r>
    </w:p>
    <w:p w:rsidR="0065705D" w:rsidRDefault="0030037A" w:rsidP="0030037A">
      <w:pPr>
        <w:ind w:right="-426"/>
        <w:rPr>
          <w:rFonts w:ascii="Garamond" w:hAnsi="Garamond"/>
          <w:i/>
          <w:sz w:val="22"/>
          <w:szCs w:val="22"/>
        </w:rPr>
      </w:pPr>
      <w:proofErr w:type="gramStart"/>
      <w:r>
        <w:rPr>
          <w:rFonts w:ascii="Garamond" w:hAnsi="Garamond"/>
          <w:i/>
          <w:sz w:val="22"/>
          <w:szCs w:val="22"/>
        </w:rPr>
        <w:t>hivatal</w:t>
      </w:r>
      <w:proofErr w:type="gramEnd"/>
      <w:r>
        <w:rPr>
          <w:rFonts w:ascii="Garamond" w:hAnsi="Garamond"/>
          <w:i/>
          <w:sz w:val="22"/>
          <w:szCs w:val="22"/>
        </w:rPr>
        <w:t xml:space="preserve"> 202</w:t>
      </w:r>
      <w:r w:rsidR="00751EF2">
        <w:rPr>
          <w:rFonts w:ascii="Garamond" w:hAnsi="Garamond"/>
          <w:i/>
          <w:sz w:val="22"/>
          <w:szCs w:val="22"/>
        </w:rPr>
        <w:t>4</w:t>
      </w:r>
      <w:r>
        <w:rPr>
          <w:rFonts w:ascii="Garamond" w:hAnsi="Garamond"/>
          <w:i/>
          <w:sz w:val="22"/>
          <w:szCs w:val="22"/>
        </w:rPr>
        <w:t>. évi költségvetésének végrehajtásáról szóló</w:t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Cs/>
          <w:sz w:val="22"/>
          <w:szCs w:val="22"/>
        </w:rPr>
        <w:t>Kató Pálné jegyző</w:t>
      </w:r>
      <w:r>
        <w:rPr>
          <w:rFonts w:ascii="Garamond" w:hAnsi="Garamond"/>
          <w:i/>
          <w:sz w:val="22"/>
          <w:szCs w:val="22"/>
        </w:rPr>
        <w:tab/>
      </w:r>
    </w:p>
    <w:p w:rsidR="00C72735" w:rsidRPr="00715FFF" w:rsidRDefault="0030037A" w:rsidP="00715FFF">
      <w:pPr>
        <w:ind w:right="-426"/>
        <w:rPr>
          <w:rFonts w:ascii="Garamond" w:hAnsi="Garamond"/>
          <w:i/>
          <w:sz w:val="22"/>
          <w:szCs w:val="22"/>
        </w:rPr>
      </w:pPr>
      <w:proofErr w:type="gramStart"/>
      <w:r>
        <w:rPr>
          <w:rFonts w:ascii="Garamond" w:hAnsi="Garamond"/>
          <w:i/>
          <w:sz w:val="22"/>
          <w:szCs w:val="22"/>
        </w:rPr>
        <w:t>beszámoló</w:t>
      </w:r>
      <w:proofErr w:type="gramEnd"/>
      <w:r>
        <w:rPr>
          <w:rFonts w:ascii="Garamond" w:hAnsi="Garamond"/>
          <w:i/>
          <w:sz w:val="22"/>
          <w:szCs w:val="22"/>
        </w:rPr>
        <w:t xml:space="preserve">  (zárszámadás) önkormányzati rendelet- tervezet</w:t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 w:rsidR="004262DD">
        <w:rPr>
          <w:rFonts w:ascii="Garamond" w:hAnsi="Garamond"/>
          <w:iCs/>
          <w:sz w:val="22"/>
          <w:szCs w:val="22"/>
        </w:rPr>
        <w:t xml:space="preserve">Bernát János </w:t>
      </w:r>
      <w:r w:rsidR="00751EF2">
        <w:rPr>
          <w:rFonts w:ascii="Garamond" w:hAnsi="Garamond"/>
          <w:iCs/>
          <w:sz w:val="22"/>
          <w:szCs w:val="22"/>
        </w:rPr>
        <w:t xml:space="preserve"> </w:t>
      </w:r>
      <w:r>
        <w:rPr>
          <w:rFonts w:ascii="Garamond" w:hAnsi="Garamond"/>
          <w:iCs/>
          <w:sz w:val="22"/>
          <w:szCs w:val="22"/>
        </w:rPr>
        <w:t>bizottsá</w:t>
      </w:r>
      <w:r w:rsidR="001D4021">
        <w:rPr>
          <w:rFonts w:ascii="Garamond" w:hAnsi="Garamond"/>
          <w:iCs/>
          <w:sz w:val="22"/>
          <w:szCs w:val="22"/>
        </w:rPr>
        <w:t>g</w:t>
      </w:r>
      <w:r>
        <w:rPr>
          <w:rFonts w:ascii="Garamond" w:hAnsi="Garamond"/>
          <w:iCs/>
          <w:sz w:val="22"/>
          <w:szCs w:val="22"/>
        </w:rPr>
        <w:t xml:space="preserve"> elnök</w:t>
      </w:r>
      <w:r w:rsidR="004262DD">
        <w:rPr>
          <w:rFonts w:ascii="Garamond" w:hAnsi="Garamond"/>
          <w:iCs/>
          <w:sz w:val="22"/>
          <w:szCs w:val="22"/>
        </w:rPr>
        <w:t>-h.</w:t>
      </w:r>
      <w:r>
        <w:rPr>
          <w:rFonts w:ascii="Garamond" w:hAnsi="Garamond"/>
          <w:i/>
          <w:sz w:val="22"/>
          <w:szCs w:val="22"/>
        </w:rPr>
        <w:t xml:space="preserve"> </w:t>
      </w:r>
      <w:proofErr w:type="gramStart"/>
      <w:r>
        <w:rPr>
          <w:rFonts w:ascii="Garamond" w:hAnsi="Garamond"/>
          <w:i/>
          <w:sz w:val="22"/>
          <w:szCs w:val="22"/>
        </w:rPr>
        <w:t>véleményezése</w:t>
      </w:r>
      <w:proofErr w:type="gramEnd"/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 w:rsidR="00DD4D5A">
        <w:rPr>
          <w:rFonts w:ascii="Garamond" w:hAnsi="Garamond"/>
          <w:i/>
          <w:sz w:val="22"/>
          <w:szCs w:val="22"/>
        </w:rPr>
        <w:t xml:space="preserve">         </w:t>
      </w:r>
      <w:r w:rsidR="00C72735">
        <w:rPr>
          <w:rFonts w:ascii="Garamond" w:hAnsi="Garamond"/>
          <w:i/>
          <w:sz w:val="22"/>
          <w:szCs w:val="22"/>
        </w:rPr>
        <w:t xml:space="preserve"> </w:t>
      </w:r>
    </w:p>
    <w:p w:rsidR="00C72735" w:rsidRDefault="00C72735" w:rsidP="0065705D">
      <w:pPr>
        <w:ind w:right="-426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ab/>
      </w:r>
    </w:p>
    <w:p w:rsidR="009A73BB" w:rsidRDefault="00C72735" w:rsidP="009A73BB">
      <w:pPr>
        <w:ind w:right="-426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(Tárgyi írásos előterjesztése e jegyzőkönyv melléklet</w:t>
      </w:r>
      <w:r w:rsidR="00C60B46">
        <w:rPr>
          <w:rFonts w:ascii="Garamond" w:hAnsi="Garamond"/>
          <w:sz w:val="22"/>
          <w:szCs w:val="22"/>
        </w:rPr>
        <w:t>e</w:t>
      </w:r>
      <w:r>
        <w:rPr>
          <w:rFonts w:ascii="Garamond" w:hAnsi="Garamond"/>
          <w:sz w:val="22"/>
          <w:szCs w:val="22"/>
        </w:rPr>
        <w:t>.)</w:t>
      </w:r>
    </w:p>
    <w:p w:rsidR="009A73BB" w:rsidRDefault="009A73BB" w:rsidP="009A73BB">
      <w:pPr>
        <w:ind w:right="-426"/>
        <w:rPr>
          <w:rFonts w:ascii="Garamond" w:hAnsi="Garamond"/>
          <w:sz w:val="22"/>
          <w:szCs w:val="22"/>
        </w:rPr>
      </w:pPr>
    </w:p>
    <w:p w:rsidR="009A73BB" w:rsidRPr="009A73BB" w:rsidRDefault="009A73BB" w:rsidP="009A73BB">
      <w:pPr>
        <w:ind w:right="-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>Erhard Gyula polgármester</w:t>
      </w:r>
      <w:proofErr w:type="gramStart"/>
      <w:r>
        <w:rPr>
          <w:rFonts w:ascii="Garamond" w:hAnsi="Garamond"/>
          <w:b/>
          <w:bCs/>
          <w:sz w:val="22"/>
          <w:szCs w:val="22"/>
          <w:u w:val="single"/>
        </w:rPr>
        <w:t>:</w:t>
      </w:r>
      <w:r>
        <w:rPr>
          <w:rFonts w:ascii="Garamond" w:hAnsi="Garamond"/>
          <w:sz w:val="22"/>
          <w:szCs w:val="22"/>
        </w:rPr>
        <w:t xml:space="preserve">  </w:t>
      </w:r>
      <w:r>
        <w:rPr>
          <w:rFonts w:ascii="Garamond" w:hAnsi="Garamond"/>
          <w:i/>
          <w:iCs/>
          <w:sz w:val="22"/>
          <w:szCs w:val="22"/>
        </w:rPr>
        <w:t>szóbeli</w:t>
      </w:r>
      <w:proofErr w:type="gramEnd"/>
      <w:r>
        <w:rPr>
          <w:rFonts w:ascii="Garamond" w:hAnsi="Garamond"/>
          <w:i/>
          <w:iCs/>
          <w:sz w:val="22"/>
          <w:szCs w:val="22"/>
        </w:rPr>
        <w:t xml:space="preserve"> kiegészítést </w:t>
      </w:r>
      <w:r>
        <w:rPr>
          <w:rFonts w:ascii="Garamond" w:hAnsi="Garamond"/>
          <w:sz w:val="22"/>
          <w:szCs w:val="22"/>
        </w:rPr>
        <w:t>nem tett.</w:t>
      </w:r>
    </w:p>
    <w:p w:rsidR="009A73BB" w:rsidRDefault="009A73BB" w:rsidP="009A73BB">
      <w:pPr>
        <w:ind w:right="-426"/>
        <w:jc w:val="both"/>
        <w:rPr>
          <w:rFonts w:ascii="Garamond" w:hAnsi="Garamond"/>
          <w:sz w:val="22"/>
          <w:szCs w:val="22"/>
        </w:rPr>
      </w:pPr>
    </w:p>
    <w:p w:rsidR="009A73BB" w:rsidRDefault="004262DD" w:rsidP="009A73BB">
      <w:pPr>
        <w:ind w:right="-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  <w:u w:val="single"/>
        </w:rPr>
        <w:t xml:space="preserve">Bernát </w:t>
      </w:r>
      <w:proofErr w:type="gramStart"/>
      <w:r>
        <w:rPr>
          <w:rFonts w:ascii="Garamond" w:hAnsi="Garamond"/>
          <w:b/>
          <w:sz w:val="22"/>
          <w:szCs w:val="22"/>
          <w:u w:val="single"/>
        </w:rPr>
        <w:t xml:space="preserve">János </w:t>
      </w:r>
      <w:r w:rsidR="009A73BB">
        <w:rPr>
          <w:rFonts w:ascii="Garamond" w:hAnsi="Garamond"/>
          <w:b/>
          <w:sz w:val="22"/>
          <w:szCs w:val="22"/>
          <w:u w:val="single"/>
        </w:rPr>
        <w:t xml:space="preserve"> bizottság</w:t>
      </w:r>
      <w:proofErr w:type="gramEnd"/>
      <w:r w:rsidR="009A73BB">
        <w:rPr>
          <w:rFonts w:ascii="Garamond" w:hAnsi="Garamond"/>
          <w:b/>
          <w:sz w:val="22"/>
          <w:szCs w:val="22"/>
          <w:u w:val="single"/>
        </w:rPr>
        <w:t xml:space="preserve"> elnök</w:t>
      </w:r>
      <w:r>
        <w:rPr>
          <w:rFonts w:ascii="Garamond" w:hAnsi="Garamond"/>
          <w:b/>
          <w:sz w:val="22"/>
          <w:szCs w:val="22"/>
          <w:u w:val="single"/>
        </w:rPr>
        <w:t>helyettese</w:t>
      </w:r>
      <w:r w:rsidR="009A73BB">
        <w:rPr>
          <w:rFonts w:ascii="Garamond" w:hAnsi="Garamond"/>
          <w:b/>
          <w:sz w:val="22"/>
          <w:szCs w:val="22"/>
          <w:u w:val="single"/>
        </w:rPr>
        <w:t>:</w:t>
      </w:r>
      <w:r w:rsidR="009A73BB">
        <w:rPr>
          <w:rFonts w:ascii="Garamond" w:hAnsi="Garamond"/>
          <w:b/>
          <w:sz w:val="22"/>
          <w:szCs w:val="22"/>
        </w:rPr>
        <w:t xml:space="preserve"> </w:t>
      </w:r>
      <w:r w:rsidR="009A73BB">
        <w:rPr>
          <w:rFonts w:ascii="Garamond" w:hAnsi="Garamond"/>
          <w:bCs/>
          <w:i/>
          <w:iCs/>
          <w:sz w:val="22"/>
          <w:szCs w:val="22"/>
        </w:rPr>
        <w:t xml:space="preserve"> szóbeli kiegészítést </w:t>
      </w:r>
      <w:r w:rsidR="009A73BB">
        <w:rPr>
          <w:rFonts w:ascii="Garamond" w:hAnsi="Garamond"/>
          <w:bCs/>
          <w:sz w:val="22"/>
          <w:szCs w:val="22"/>
        </w:rPr>
        <w:t>nem fűzött a tárgyban benyújtott előterjesztéshez.</w:t>
      </w:r>
    </w:p>
    <w:p w:rsidR="009A73BB" w:rsidRDefault="009A73BB" w:rsidP="0065705D">
      <w:pPr>
        <w:ind w:right="-426"/>
        <w:rPr>
          <w:rFonts w:ascii="Garamond" w:hAnsi="Garamond"/>
          <w:sz w:val="22"/>
          <w:szCs w:val="22"/>
        </w:rPr>
      </w:pPr>
    </w:p>
    <w:p w:rsidR="00C72735" w:rsidRDefault="00C72735" w:rsidP="0065705D">
      <w:pPr>
        <w:ind w:right="-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  <w:u w:val="single"/>
        </w:rPr>
        <w:t>Kató Pálné jegyző:</w:t>
      </w:r>
      <w:r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Garamond" w:hAnsi="Garamond"/>
          <w:bCs/>
          <w:i/>
          <w:iCs/>
          <w:sz w:val="22"/>
          <w:szCs w:val="22"/>
        </w:rPr>
        <w:t xml:space="preserve">szóbeli kiegészítésében </w:t>
      </w:r>
      <w:r>
        <w:rPr>
          <w:rFonts w:ascii="Garamond" w:hAnsi="Garamond"/>
          <w:bCs/>
          <w:sz w:val="22"/>
          <w:szCs w:val="22"/>
        </w:rPr>
        <w:t>visszautalt a testület által 202</w:t>
      </w:r>
      <w:r w:rsidR="00861A7D">
        <w:rPr>
          <w:rFonts w:ascii="Garamond" w:hAnsi="Garamond"/>
          <w:bCs/>
          <w:sz w:val="22"/>
          <w:szCs w:val="22"/>
        </w:rPr>
        <w:t>4</w:t>
      </w:r>
      <w:r w:rsidR="00976BC6">
        <w:rPr>
          <w:rFonts w:ascii="Garamond" w:hAnsi="Garamond"/>
          <w:bCs/>
          <w:sz w:val="22"/>
          <w:szCs w:val="22"/>
        </w:rPr>
        <w:t xml:space="preserve">. </w:t>
      </w:r>
      <w:r>
        <w:rPr>
          <w:rFonts w:ascii="Garamond" w:hAnsi="Garamond"/>
          <w:bCs/>
          <w:sz w:val="22"/>
          <w:szCs w:val="22"/>
        </w:rPr>
        <w:t>február</w:t>
      </w:r>
      <w:r w:rsidR="00976BC6">
        <w:rPr>
          <w:rFonts w:ascii="Garamond" w:hAnsi="Garamond"/>
          <w:bCs/>
          <w:sz w:val="22"/>
          <w:szCs w:val="22"/>
        </w:rPr>
        <w:t xml:space="preserve"> hónapban</w:t>
      </w:r>
      <w:r>
        <w:rPr>
          <w:rFonts w:ascii="Garamond" w:hAnsi="Garamond"/>
          <w:bCs/>
          <w:sz w:val="22"/>
          <w:szCs w:val="22"/>
        </w:rPr>
        <w:t xml:space="preserve"> kiadott</w:t>
      </w:r>
      <w:r w:rsidR="003F75E5">
        <w:rPr>
          <w:rFonts w:ascii="Garamond" w:hAnsi="Garamond"/>
          <w:bCs/>
          <w:sz w:val="22"/>
          <w:szCs w:val="22"/>
        </w:rPr>
        <w:t>, az</w:t>
      </w:r>
      <w:r>
        <w:rPr>
          <w:rFonts w:ascii="Garamond" w:hAnsi="Garamond"/>
          <w:bCs/>
          <w:sz w:val="22"/>
          <w:szCs w:val="22"/>
        </w:rPr>
        <w:t xml:space="preserve"> </w:t>
      </w:r>
      <w:r w:rsidR="00715FFF">
        <w:rPr>
          <w:rFonts w:ascii="Garamond" w:hAnsi="Garamond"/>
          <w:bCs/>
          <w:sz w:val="22"/>
          <w:szCs w:val="22"/>
        </w:rPr>
        <w:t xml:space="preserve">önkormányzat </w:t>
      </w:r>
      <w:r>
        <w:rPr>
          <w:rFonts w:ascii="Garamond" w:hAnsi="Garamond"/>
          <w:bCs/>
          <w:sz w:val="22"/>
          <w:szCs w:val="22"/>
        </w:rPr>
        <w:t>költségvetés</w:t>
      </w:r>
      <w:r w:rsidR="00715FFF">
        <w:rPr>
          <w:rFonts w:ascii="Garamond" w:hAnsi="Garamond"/>
          <w:bCs/>
          <w:sz w:val="22"/>
          <w:szCs w:val="22"/>
        </w:rPr>
        <w:t>éről szóló önkormányzati</w:t>
      </w:r>
      <w:r>
        <w:rPr>
          <w:rFonts w:ascii="Garamond" w:hAnsi="Garamond"/>
          <w:bCs/>
          <w:sz w:val="22"/>
          <w:szCs w:val="22"/>
        </w:rPr>
        <w:t xml:space="preserve"> rendelet alkotására, melyben mind az önkormányzat, mind a hivatal költségvetését eredeti előirányzat szerint hagyta jóvá a testület, melyet</w:t>
      </w:r>
      <w:r w:rsidR="003F75E5">
        <w:rPr>
          <w:rFonts w:ascii="Garamond" w:hAnsi="Garamond"/>
          <w:bCs/>
          <w:sz w:val="22"/>
          <w:szCs w:val="22"/>
        </w:rPr>
        <w:t xml:space="preserve"> önkormányzati</w:t>
      </w:r>
      <w:r>
        <w:rPr>
          <w:rFonts w:ascii="Garamond" w:hAnsi="Garamond"/>
          <w:bCs/>
          <w:sz w:val="22"/>
          <w:szCs w:val="22"/>
        </w:rPr>
        <w:t xml:space="preserve"> rendeletével módosított, majd az abban foglaltaknak megfelelve végrehajtott költségvetését </w:t>
      </w:r>
      <w:r w:rsidR="00715FFF">
        <w:rPr>
          <w:rFonts w:ascii="Garamond" w:hAnsi="Garamond"/>
          <w:bCs/>
          <w:sz w:val="22"/>
          <w:szCs w:val="22"/>
        </w:rPr>
        <w:t xml:space="preserve">a tárgyi </w:t>
      </w:r>
      <w:r w:rsidR="003F75E5">
        <w:rPr>
          <w:rFonts w:ascii="Garamond" w:hAnsi="Garamond"/>
          <w:bCs/>
          <w:sz w:val="22"/>
          <w:szCs w:val="22"/>
        </w:rPr>
        <w:t>önkormányzati rendelet-</w:t>
      </w:r>
      <w:r w:rsidR="00715FFF">
        <w:rPr>
          <w:rFonts w:ascii="Garamond" w:hAnsi="Garamond"/>
          <w:bCs/>
          <w:sz w:val="22"/>
          <w:szCs w:val="22"/>
        </w:rPr>
        <w:t xml:space="preserve">tervezet szerinti </w:t>
      </w:r>
      <w:r>
        <w:rPr>
          <w:rFonts w:ascii="Garamond" w:hAnsi="Garamond"/>
          <w:bCs/>
          <w:sz w:val="22"/>
          <w:szCs w:val="22"/>
        </w:rPr>
        <w:t xml:space="preserve">zárszámadásról szóló önkormányzati rendeletbe </w:t>
      </w:r>
      <w:r w:rsidR="00715FFF">
        <w:rPr>
          <w:rFonts w:ascii="Garamond" w:hAnsi="Garamond"/>
          <w:bCs/>
          <w:sz w:val="22"/>
          <w:szCs w:val="22"/>
        </w:rPr>
        <w:t xml:space="preserve">kívánja </w:t>
      </w:r>
      <w:r>
        <w:rPr>
          <w:rFonts w:ascii="Garamond" w:hAnsi="Garamond"/>
          <w:bCs/>
          <w:sz w:val="22"/>
          <w:szCs w:val="22"/>
        </w:rPr>
        <w:t>foglal</w:t>
      </w:r>
      <w:r w:rsidR="00715FFF">
        <w:rPr>
          <w:rFonts w:ascii="Garamond" w:hAnsi="Garamond"/>
          <w:bCs/>
          <w:sz w:val="22"/>
          <w:szCs w:val="22"/>
        </w:rPr>
        <w:t>ni</w:t>
      </w:r>
      <w:r>
        <w:rPr>
          <w:rFonts w:ascii="Garamond" w:hAnsi="Garamond"/>
          <w:bCs/>
          <w:sz w:val="22"/>
          <w:szCs w:val="22"/>
        </w:rPr>
        <w:t xml:space="preserve">. Javasolta </w:t>
      </w:r>
      <w:r>
        <w:rPr>
          <w:rFonts w:ascii="Garamond" w:hAnsi="Garamond"/>
          <w:sz w:val="22"/>
          <w:szCs w:val="22"/>
        </w:rPr>
        <w:t>a</w:t>
      </w:r>
      <w:r w:rsidR="00976BC6">
        <w:rPr>
          <w:rFonts w:ascii="Garamond" w:hAnsi="Garamond"/>
          <w:sz w:val="22"/>
          <w:szCs w:val="22"/>
        </w:rPr>
        <w:t xml:space="preserve"> tárgyi előterjesztés, a</w:t>
      </w:r>
      <w:r>
        <w:rPr>
          <w:rFonts w:ascii="Garamond" w:hAnsi="Garamond"/>
          <w:sz w:val="22"/>
          <w:szCs w:val="22"/>
        </w:rPr>
        <w:t xml:space="preserve"> rendelet-tervezet</w:t>
      </w:r>
      <w:r w:rsidR="00976BC6">
        <w:rPr>
          <w:rFonts w:ascii="Garamond" w:hAnsi="Garamond"/>
          <w:sz w:val="22"/>
          <w:szCs w:val="22"/>
        </w:rPr>
        <w:t xml:space="preserve"> és ahhoz csatolt előzetes hatásvizsgálat, az általános és részletes indokolás</w:t>
      </w:r>
      <w:r>
        <w:rPr>
          <w:rFonts w:ascii="Garamond" w:hAnsi="Garamond"/>
          <w:sz w:val="22"/>
          <w:szCs w:val="22"/>
        </w:rPr>
        <w:t xml:space="preserve"> megvitatása után annak elfogadását és a Pénzügyi Ellenőrző, Foglalkoztatáspolitikai és Településfejlesztési Bizottság, majd Képviselő-testület elé terjesztését – változtatás nélküli – elfogadásra. </w:t>
      </w:r>
    </w:p>
    <w:p w:rsidR="00C72735" w:rsidRDefault="00C72735" w:rsidP="0065705D">
      <w:pPr>
        <w:ind w:right="-426"/>
        <w:jc w:val="both"/>
        <w:rPr>
          <w:rFonts w:ascii="Garamond" w:hAnsi="Garamond"/>
          <w:b/>
          <w:sz w:val="22"/>
          <w:szCs w:val="22"/>
          <w:u w:val="single"/>
        </w:rPr>
      </w:pPr>
    </w:p>
    <w:p w:rsidR="00C72735" w:rsidRDefault="00C72735" w:rsidP="0065705D">
      <w:pPr>
        <w:ind w:right="-426"/>
        <w:jc w:val="both"/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  <w:t>K é r d é s, hozzászólás nem hangzott el.</w:t>
      </w:r>
    </w:p>
    <w:p w:rsidR="00C72735" w:rsidRDefault="00C72735" w:rsidP="0065705D">
      <w:pPr>
        <w:ind w:right="-426"/>
        <w:jc w:val="both"/>
        <w:rPr>
          <w:rFonts w:ascii="Garamond" w:hAnsi="Garamond"/>
          <w:b/>
          <w:sz w:val="22"/>
          <w:szCs w:val="22"/>
          <w:u w:val="single"/>
        </w:rPr>
      </w:pPr>
    </w:p>
    <w:p w:rsidR="00C72735" w:rsidRDefault="004262DD" w:rsidP="0065705D">
      <w:pPr>
        <w:ind w:right="-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  <w:u w:val="single"/>
        </w:rPr>
        <w:t>Bernát János</w:t>
      </w:r>
      <w:r w:rsidR="00C72735">
        <w:rPr>
          <w:rFonts w:ascii="Garamond" w:hAnsi="Garamond"/>
          <w:b/>
          <w:sz w:val="22"/>
          <w:szCs w:val="22"/>
          <w:u w:val="single"/>
        </w:rPr>
        <w:t xml:space="preserve"> bizottság elnök</w:t>
      </w:r>
      <w:r>
        <w:rPr>
          <w:rFonts w:ascii="Garamond" w:hAnsi="Garamond"/>
          <w:b/>
          <w:sz w:val="22"/>
          <w:szCs w:val="22"/>
          <w:u w:val="single"/>
        </w:rPr>
        <w:t>helyettese</w:t>
      </w:r>
      <w:proofErr w:type="gramStart"/>
      <w:r w:rsidR="00C72735">
        <w:rPr>
          <w:rFonts w:ascii="Garamond" w:hAnsi="Garamond"/>
          <w:b/>
          <w:sz w:val="22"/>
          <w:szCs w:val="22"/>
          <w:u w:val="single"/>
        </w:rPr>
        <w:t>:</w:t>
      </w:r>
      <w:r w:rsidR="00C72735">
        <w:rPr>
          <w:rFonts w:ascii="Garamond" w:hAnsi="Garamond"/>
          <w:b/>
          <w:sz w:val="22"/>
          <w:szCs w:val="22"/>
        </w:rPr>
        <w:t xml:space="preserve"> </w:t>
      </w:r>
      <w:r w:rsidR="003F75E5">
        <w:rPr>
          <w:rFonts w:ascii="Garamond" w:hAnsi="Garamond"/>
          <w:bCs/>
          <w:i/>
          <w:iCs/>
          <w:sz w:val="22"/>
          <w:szCs w:val="22"/>
        </w:rPr>
        <w:t xml:space="preserve"> összefoglalójában</w:t>
      </w:r>
      <w:proofErr w:type="gramEnd"/>
      <w:r w:rsidR="003F75E5">
        <w:rPr>
          <w:rFonts w:ascii="Garamond" w:hAnsi="Garamond"/>
          <w:bCs/>
          <w:i/>
          <w:iCs/>
          <w:sz w:val="22"/>
          <w:szCs w:val="22"/>
        </w:rPr>
        <w:t xml:space="preserve"> </w:t>
      </w:r>
      <w:r w:rsidR="00C60B46">
        <w:rPr>
          <w:rFonts w:ascii="Garamond" w:hAnsi="Garamond"/>
          <w:bCs/>
          <w:i/>
          <w:iCs/>
          <w:sz w:val="22"/>
          <w:szCs w:val="22"/>
        </w:rPr>
        <w:t xml:space="preserve"> </w:t>
      </w:r>
      <w:r w:rsidR="00C72735">
        <w:rPr>
          <w:rFonts w:ascii="Garamond" w:hAnsi="Garamond"/>
          <w:sz w:val="22"/>
          <w:szCs w:val="22"/>
        </w:rPr>
        <w:t>támogatta a beterjesztett, az önkormányzat és az önkormányzati hivatal 20</w:t>
      </w:r>
      <w:r w:rsidR="003F75E5">
        <w:rPr>
          <w:rFonts w:ascii="Garamond" w:hAnsi="Garamond"/>
          <w:sz w:val="22"/>
          <w:szCs w:val="22"/>
        </w:rPr>
        <w:t>23</w:t>
      </w:r>
      <w:r w:rsidR="00C72735">
        <w:rPr>
          <w:rFonts w:ascii="Garamond" w:hAnsi="Garamond"/>
          <w:sz w:val="22"/>
          <w:szCs w:val="22"/>
        </w:rPr>
        <w:t>. évi költségvetés</w:t>
      </w:r>
      <w:r w:rsidR="003F75E5">
        <w:rPr>
          <w:rFonts w:ascii="Garamond" w:hAnsi="Garamond"/>
          <w:sz w:val="22"/>
          <w:szCs w:val="22"/>
        </w:rPr>
        <w:t>e</w:t>
      </w:r>
      <w:r w:rsidR="00C72735">
        <w:rPr>
          <w:rFonts w:ascii="Garamond" w:hAnsi="Garamond"/>
          <w:sz w:val="22"/>
          <w:szCs w:val="22"/>
        </w:rPr>
        <w:t xml:space="preserve"> zárszámadásáról szóló rendelet-tervezet Ügyrendi Bizottság általi elfogadását, majd Pénzügyi Ellenőrző, Foglalkoztatáspolitikai és Településfejlesztési Bizottság és Képviselő-testület elé terjesztését. Indítványozta a bizottság tagjai részére tárgyi előterjesztés, az ahhoz csatolt előzetes hatásvizsgálat, az indokolás és a rendelet-tervezet elfogadását, annak határozatban történő rögzítését. Indítványát szavazásra bocsátotta, melyből megállapította, hogy a bizottság egyhangú </w:t>
      </w:r>
      <w:r w:rsidR="00A32E55">
        <w:rPr>
          <w:rFonts w:ascii="Garamond" w:hAnsi="Garamond"/>
          <w:sz w:val="22"/>
          <w:szCs w:val="22"/>
        </w:rPr>
        <w:t>4</w:t>
      </w:r>
      <w:r w:rsidR="00C72735">
        <w:rPr>
          <w:rFonts w:ascii="Garamond" w:hAnsi="Garamond"/>
          <w:sz w:val="22"/>
          <w:szCs w:val="22"/>
        </w:rPr>
        <w:t xml:space="preserve"> igen szavazattal (ellenszavazat és tartózkodás nélkül) elfogadta azt és az alábbi határozatot hozta.</w:t>
      </w:r>
    </w:p>
    <w:p w:rsidR="00C72735" w:rsidRDefault="00C72735" w:rsidP="0065705D">
      <w:pPr>
        <w:ind w:right="-426"/>
        <w:jc w:val="both"/>
        <w:rPr>
          <w:rFonts w:ascii="Garamond" w:hAnsi="Garamond"/>
          <w:sz w:val="22"/>
          <w:szCs w:val="22"/>
        </w:rPr>
      </w:pPr>
    </w:p>
    <w:p w:rsidR="00C72735" w:rsidRDefault="00A061C5" w:rsidP="0065705D">
      <w:pPr>
        <w:ind w:right="-426"/>
        <w:jc w:val="both"/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  <w:t>10</w:t>
      </w:r>
      <w:r w:rsidR="00C72735">
        <w:rPr>
          <w:rFonts w:ascii="Garamond" w:hAnsi="Garamond"/>
          <w:b/>
          <w:sz w:val="22"/>
          <w:szCs w:val="22"/>
          <w:u w:val="single"/>
        </w:rPr>
        <w:t>/202</w:t>
      </w:r>
      <w:r w:rsidR="00751EF2">
        <w:rPr>
          <w:rFonts w:ascii="Garamond" w:hAnsi="Garamond"/>
          <w:b/>
          <w:sz w:val="22"/>
          <w:szCs w:val="22"/>
          <w:u w:val="single"/>
        </w:rPr>
        <w:t>5</w:t>
      </w:r>
      <w:r w:rsidR="00C72735">
        <w:rPr>
          <w:rFonts w:ascii="Garamond" w:hAnsi="Garamond"/>
          <w:b/>
          <w:sz w:val="22"/>
          <w:szCs w:val="22"/>
          <w:u w:val="single"/>
        </w:rPr>
        <w:t>. (V. 2</w:t>
      </w:r>
      <w:r w:rsidR="00751EF2">
        <w:rPr>
          <w:rFonts w:ascii="Garamond" w:hAnsi="Garamond"/>
          <w:b/>
          <w:sz w:val="22"/>
          <w:szCs w:val="22"/>
          <w:u w:val="single"/>
        </w:rPr>
        <w:t>7</w:t>
      </w:r>
      <w:r w:rsidR="00C72735">
        <w:rPr>
          <w:rFonts w:ascii="Garamond" w:hAnsi="Garamond"/>
          <w:b/>
          <w:sz w:val="22"/>
          <w:szCs w:val="22"/>
          <w:u w:val="single"/>
        </w:rPr>
        <w:t>.) ÜB határozat</w:t>
      </w:r>
    </w:p>
    <w:p w:rsidR="00C72735" w:rsidRPr="00861A7D" w:rsidRDefault="00C72735" w:rsidP="0065705D">
      <w:pPr>
        <w:ind w:right="-426"/>
        <w:jc w:val="center"/>
        <w:rPr>
          <w:rFonts w:ascii="Garamond" w:hAnsi="Garamond"/>
          <w:b/>
          <w:sz w:val="22"/>
          <w:szCs w:val="22"/>
          <w:u w:val="single"/>
        </w:rPr>
      </w:pPr>
    </w:p>
    <w:p w:rsidR="00C72735" w:rsidRPr="00861A7D" w:rsidRDefault="00C72735" w:rsidP="0065705D">
      <w:pPr>
        <w:ind w:left="709" w:right="-426" w:hanging="709"/>
        <w:jc w:val="both"/>
        <w:rPr>
          <w:rFonts w:ascii="Garamond" w:hAnsi="Garamond"/>
          <w:i/>
          <w:iCs/>
          <w:sz w:val="22"/>
          <w:szCs w:val="22"/>
        </w:rPr>
      </w:pPr>
      <w:r w:rsidRPr="00861A7D">
        <w:rPr>
          <w:rFonts w:ascii="Garamond" w:hAnsi="Garamond"/>
          <w:b/>
          <w:sz w:val="22"/>
          <w:szCs w:val="22"/>
          <w:u w:val="single"/>
        </w:rPr>
        <w:t>Tárgy:</w:t>
      </w:r>
      <w:r w:rsidRPr="00861A7D">
        <w:rPr>
          <w:rFonts w:ascii="Garamond" w:hAnsi="Garamond"/>
          <w:b/>
          <w:sz w:val="22"/>
          <w:szCs w:val="22"/>
        </w:rPr>
        <w:t xml:space="preserve"> </w:t>
      </w:r>
      <w:r w:rsidRPr="00861A7D">
        <w:rPr>
          <w:rFonts w:ascii="Garamond" w:hAnsi="Garamond"/>
          <w:i/>
          <w:iCs/>
          <w:sz w:val="22"/>
          <w:szCs w:val="22"/>
        </w:rPr>
        <w:t>Az önkormányzat és az önkormányzati hivatal 202</w:t>
      </w:r>
      <w:r w:rsidR="00751EF2" w:rsidRPr="00861A7D">
        <w:rPr>
          <w:rFonts w:ascii="Garamond" w:hAnsi="Garamond"/>
          <w:i/>
          <w:iCs/>
          <w:sz w:val="22"/>
          <w:szCs w:val="22"/>
        </w:rPr>
        <w:t>4</w:t>
      </w:r>
      <w:r w:rsidRPr="00861A7D">
        <w:rPr>
          <w:rFonts w:ascii="Garamond" w:hAnsi="Garamond"/>
          <w:i/>
          <w:iCs/>
          <w:sz w:val="22"/>
          <w:szCs w:val="22"/>
        </w:rPr>
        <w:t>. évi költségvetésének végrehajtásáról szóló beszámoló (zárszámadás) önkormányzati rendelet</w:t>
      </w:r>
      <w:r w:rsidR="008E19CC" w:rsidRPr="00861A7D">
        <w:rPr>
          <w:rFonts w:ascii="Garamond" w:hAnsi="Garamond"/>
          <w:i/>
          <w:iCs/>
          <w:sz w:val="22"/>
          <w:szCs w:val="22"/>
        </w:rPr>
        <w:t>-tervezet</w:t>
      </w:r>
      <w:r w:rsidRPr="00861A7D">
        <w:rPr>
          <w:rFonts w:ascii="Garamond" w:hAnsi="Garamond"/>
          <w:i/>
          <w:iCs/>
          <w:sz w:val="22"/>
          <w:szCs w:val="22"/>
        </w:rPr>
        <w:t xml:space="preserve"> véleményezése</w:t>
      </w:r>
    </w:p>
    <w:p w:rsidR="00C72735" w:rsidRDefault="00C72735" w:rsidP="0065705D">
      <w:pPr>
        <w:ind w:left="709" w:right="-426" w:hanging="709"/>
        <w:jc w:val="both"/>
        <w:rPr>
          <w:rFonts w:ascii="Garamond" w:hAnsi="Garamond"/>
          <w:i/>
          <w:sz w:val="22"/>
          <w:szCs w:val="22"/>
        </w:rPr>
      </w:pPr>
    </w:p>
    <w:p w:rsidR="00150AF7" w:rsidRDefault="00150AF7" w:rsidP="0065705D">
      <w:pPr>
        <w:ind w:left="709" w:right="-426" w:hanging="709"/>
        <w:jc w:val="both"/>
        <w:rPr>
          <w:rFonts w:ascii="Garamond" w:hAnsi="Garamond"/>
          <w:i/>
          <w:sz w:val="22"/>
          <w:szCs w:val="22"/>
        </w:rPr>
      </w:pPr>
    </w:p>
    <w:p w:rsidR="00150AF7" w:rsidRDefault="00150AF7" w:rsidP="0065705D">
      <w:pPr>
        <w:ind w:left="709" w:right="-426" w:hanging="709"/>
        <w:jc w:val="both"/>
        <w:rPr>
          <w:rFonts w:ascii="Garamond" w:hAnsi="Garamond"/>
          <w:i/>
          <w:sz w:val="22"/>
          <w:szCs w:val="22"/>
        </w:rPr>
      </w:pPr>
    </w:p>
    <w:p w:rsidR="00150AF7" w:rsidRDefault="00150AF7" w:rsidP="0065705D">
      <w:pPr>
        <w:ind w:left="709" w:right="-426" w:hanging="709"/>
        <w:jc w:val="both"/>
        <w:rPr>
          <w:rFonts w:ascii="Garamond" w:hAnsi="Garamond"/>
          <w:i/>
          <w:sz w:val="22"/>
          <w:szCs w:val="22"/>
        </w:rPr>
      </w:pPr>
    </w:p>
    <w:p w:rsidR="00150AF7" w:rsidRDefault="00150AF7" w:rsidP="0065705D">
      <w:pPr>
        <w:ind w:left="709" w:right="-426" w:hanging="709"/>
        <w:jc w:val="both"/>
        <w:rPr>
          <w:rFonts w:ascii="Garamond" w:hAnsi="Garamond"/>
          <w:i/>
          <w:sz w:val="22"/>
          <w:szCs w:val="22"/>
        </w:rPr>
      </w:pPr>
    </w:p>
    <w:p w:rsidR="00150AF7" w:rsidRPr="00861A7D" w:rsidRDefault="00150AF7" w:rsidP="0065705D">
      <w:pPr>
        <w:ind w:left="709" w:right="-426" w:hanging="709"/>
        <w:jc w:val="both"/>
        <w:rPr>
          <w:rFonts w:ascii="Garamond" w:hAnsi="Garamond"/>
          <w:i/>
          <w:sz w:val="22"/>
          <w:szCs w:val="22"/>
        </w:rPr>
      </w:pPr>
    </w:p>
    <w:p w:rsidR="00C72735" w:rsidRPr="00861A7D" w:rsidRDefault="00C72735" w:rsidP="0065705D">
      <w:pPr>
        <w:ind w:right="-426"/>
        <w:jc w:val="center"/>
        <w:rPr>
          <w:rFonts w:ascii="Garamond" w:hAnsi="Garamond"/>
          <w:b/>
          <w:sz w:val="22"/>
          <w:szCs w:val="22"/>
        </w:rPr>
      </w:pPr>
      <w:r w:rsidRPr="00861A7D">
        <w:rPr>
          <w:rFonts w:ascii="Garamond" w:hAnsi="Garamond"/>
          <w:b/>
          <w:sz w:val="22"/>
          <w:szCs w:val="22"/>
        </w:rPr>
        <w:t>H a t á r o z a t</w:t>
      </w:r>
    </w:p>
    <w:p w:rsidR="00C72735" w:rsidRPr="00861A7D" w:rsidRDefault="00C72735" w:rsidP="0065705D">
      <w:pPr>
        <w:ind w:right="-426"/>
        <w:jc w:val="both"/>
        <w:rPr>
          <w:rFonts w:ascii="Garamond" w:hAnsi="Garamond"/>
          <w:sz w:val="22"/>
          <w:szCs w:val="22"/>
        </w:rPr>
      </w:pPr>
    </w:p>
    <w:p w:rsidR="00C72735" w:rsidRDefault="00C72735" w:rsidP="0065705D">
      <w:pPr>
        <w:ind w:right="-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Csanytelek Község Önkormányzata Képviselő-testülete </w:t>
      </w:r>
      <w:r>
        <w:rPr>
          <w:rFonts w:ascii="Garamond" w:hAnsi="Garamond"/>
          <w:i/>
          <w:sz w:val="22"/>
          <w:szCs w:val="22"/>
        </w:rPr>
        <w:t>Ügyrendi Bizottsága</w:t>
      </w:r>
      <w:r>
        <w:rPr>
          <w:rFonts w:ascii="Garamond" w:hAnsi="Garamond"/>
          <w:sz w:val="22"/>
          <w:szCs w:val="22"/>
        </w:rPr>
        <w:t xml:space="preserve"> napirendje keretében megtárgyalta az önkormányzat és az önkormányzati hivatal 20</w:t>
      </w:r>
      <w:r w:rsidR="008E19CC">
        <w:rPr>
          <w:rFonts w:ascii="Garamond" w:hAnsi="Garamond"/>
          <w:sz w:val="22"/>
          <w:szCs w:val="22"/>
        </w:rPr>
        <w:t>2</w:t>
      </w:r>
      <w:r w:rsidR="00751EF2">
        <w:rPr>
          <w:rFonts w:ascii="Garamond" w:hAnsi="Garamond"/>
          <w:sz w:val="22"/>
          <w:szCs w:val="22"/>
        </w:rPr>
        <w:t>4</w:t>
      </w:r>
      <w:r>
        <w:rPr>
          <w:rFonts w:ascii="Garamond" w:hAnsi="Garamond"/>
          <w:sz w:val="22"/>
          <w:szCs w:val="22"/>
        </w:rPr>
        <w:t>. évi költségvetésének végrehajtásáról szóló önkormányzati rendelet-tervezetében, az előzetes hatásvizsgálatban, az indokolásban foglaltakat, melyre vonatkozóan az alábbi megállapításokat teszi:</w:t>
      </w:r>
    </w:p>
    <w:p w:rsidR="00C72735" w:rsidRDefault="00C72735" w:rsidP="0065705D">
      <w:pPr>
        <w:pStyle w:val="Listaszerbekezds"/>
        <w:ind w:left="0" w:right="-426" w:firstLine="284"/>
        <w:contextualSpacing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 beterjesztők </w:t>
      </w:r>
    </w:p>
    <w:p w:rsidR="00C72735" w:rsidRDefault="00C72735" w:rsidP="0065705D">
      <w:pPr>
        <w:pStyle w:val="Listaszerbekezds"/>
        <w:numPr>
          <w:ilvl w:val="0"/>
          <w:numId w:val="3"/>
        </w:numPr>
        <w:ind w:left="709" w:right="-426" w:hanging="425"/>
        <w:contextualSpacing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az Alaptörvény 32. cikk (2) bekezdése szerinti </w:t>
      </w:r>
      <w:r>
        <w:rPr>
          <w:rFonts w:ascii="Garamond" w:hAnsi="Garamond"/>
          <w:i/>
          <w:iCs/>
          <w:sz w:val="22"/>
          <w:szCs w:val="22"/>
        </w:rPr>
        <w:t>eredi jogalkotási hatáskörben</w:t>
      </w:r>
      <w:r>
        <w:rPr>
          <w:rFonts w:ascii="Garamond" w:hAnsi="Garamond"/>
          <w:sz w:val="22"/>
          <w:szCs w:val="22"/>
        </w:rPr>
        <w:t xml:space="preserve"> eljárva,</w:t>
      </w:r>
    </w:p>
    <w:p w:rsidR="00C72735" w:rsidRDefault="00C72735" w:rsidP="0065705D">
      <w:pPr>
        <w:pStyle w:val="Listaszerbekezds"/>
        <w:numPr>
          <w:ilvl w:val="0"/>
          <w:numId w:val="3"/>
        </w:numPr>
        <w:ind w:left="720" w:right="-426" w:hanging="436"/>
        <w:contextualSpacing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az Alaptörvény 32. cikk (1) </w:t>
      </w:r>
      <w:proofErr w:type="gramStart"/>
      <w:r>
        <w:rPr>
          <w:rFonts w:ascii="Garamond" w:hAnsi="Garamond"/>
          <w:sz w:val="22"/>
          <w:szCs w:val="22"/>
        </w:rPr>
        <w:t>bekezdése  f</w:t>
      </w:r>
      <w:proofErr w:type="gramEnd"/>
      <w:r>
        <w:rPr>
          <w:rFonts w:ascii="Garamond" w:hAnsi="Garamond"/>
          <w:sz w:val="22"/>
          <w:szCs w:val="22"/>
        </w:rPr>
        <w:t>) pontjában meghatározott,</w:t>
      </w:r>
    </w:p>
    <w:p w:rsidR="00C72735" w:rsidRDefault="00C72735" w:rsidP="0065705D">
      <w:pPr>
        <w:pStyle w:val="Listaszerbekezds"/>
        <w:numPr>
          <w:ilvl w:val="0"/>
          <w:numId w:val="3"/>
        </w:numPr>
        <w:ind w:left="720" w:right="-426" w:hanging="436"/>
        <w:contextualSpacing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az államháztartásról szóló 2011. évi CXCV. törvény 91. § (1)-(2) bekezdésébe és </w:t>
      </w:r>
    </w:p>
    <w:p w:rsidR="00C72735" w:rsidRDefault="00C72735" w:rsidP="0065705D">
      <w:pPr>
        <w:pStyle w:val="Listaszerbekezds"/>
        <w:numPr>
          <w:ilvl w:val="0"/>
          <w:numId w:val="3"/>
        </w:numPr>
        <w:ind w:left="709" w:right="-426" w:hanging="425"/>
        <w:contextualSpacing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 jogalkotásról szóló 2010. évi CXXX. törvény 5. §) (8) bekezdésébe</w:t>
      </w:r>
    </w:p>
    <w:p w:rsidR="00C72735" w:rsidRDefault="00C72735" w:rsidP="0065705D">
      <w:pPr>
        <w:pStyle w:val="Listaszerbekezds"/>
        <w:ind w:left="284" w:right="-426"/>
        <w:contextualSpacing/>
        <w:jc w:val="both"/>
        <w:rPr>
          <w:rFonts w:ascii="Garamond" w:hAnsi="Garamond"/>
          <w:sz w:val="22"/>
          <w:szCs w:val="22"/>
        </w:rPr>
      </w:pPr>
      <w:proofErr w:type="gramStart"/>
      <w:r>
        <w:rPr>
          <w:rFonts w:ascii="Garamond" w:hAnsi="Garamond"/>
          <w:sz w:val="22"/>
          <w:szCs w:val="22"/>
        </w:rPr>
        <w:t>foglalt</w:t>
      </w:r>
      <w:proofErr w:type="gramEnd"/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i/>
          <w:sz w:val="22"/>
          <w:szCs w:val="22"/>
        </w:rPr>
        <w:t xml:space="preserve">feladatkörben eljárva </w:t>
      </w:r>
      <w:r>
        <w:rPr>
          <w:rFonts w:ascii="Garamond" w:hAnsi="Garamond"/>
          <w:sz w:val="22"/>
          <w:szCs w:val="22"/>
        </w:rPr>
        <w:t xml:space="preserve">nyújtották be tárgyban a település polgármestere és jegyzője közös előterjesztését, az ahhoz csatolt előzetes hatásvizsgálatot, az általános és részletes indokolást és az önkormányzati rendelet-tervezetet, amely </w:t>
      </w:r>
      <w:r>
        <w:rPr>
          <w:rFonts w:ascii="Garamond" w:hAnsi="Garamond"/>
          <w:i/>
          <w:sz w:val="22"/>
          <w:szCs w:val="22"/>
        </w:rPr>
        <w:t>megfelel</w:t>
      </w:r>
      <w:r>
        <w:rPr>
          <w:rFonts w:ascii="Garamond" w:hAnsi="Garamond"/>
          <w:sz w:val="22"/>
          <w:szCs w:val="22"/>
        </w:rPr>
        <w:t xml:space="preserve"> a jogalkotásról szóló 2011. évi CXXX. törvényben és a jogszabályszerkesztésről szóló 61/2009. (XII. 14.) IRM rendeletben írtaknak. </w:t>
      </w:r>
    </w:p>
    <w:p w:rsidR="00C72735" w:rsidRDefault="00C72735" w:rsidP="0065705D">
      <w:pPr>
        <w:pStyle w:val="Listaszerbekezds"/>
        <w:ind w:left="284" w:right="-426"/>
        <w:contextualSpacing/>
        <w:jc w:val="both"/>
        <w:rPr>
          <w:rFonts w:ascii="Garamond" w:hAnsi="Garamond"/>
          <w:sz w:val="22"/>
          <w:szCs w:val="22"/>
        </w:rPr>
      </w:pPr>
    </w:p>
    <w:p w:rsidR="00C72735" w:rsidRDefault="00C72735" w:rsidP="0065705D">
      <w:pPr>
        <w:pStyle w:val="Listaszerbekezds"/>
        <w:ind w:left="0" w:right="-426"/>
        <w:contextualSpacing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Az Ügyrendi Bizottság a</w:t>
      </w:r>
      <w:r w:rsidR="008D0D21">
        <w:rPr>
          <w:rFonts w:ascii="Garamond" w:hAnsi="Garamond"/>
          <w:sz w:val="22"/>
          <w:szCs w:val="22"/>
        </w:rPr>
        <w:t>z előterjesztéshez csatolt</w:t>
      </w:r>
      <w:r>
        <w:rPr>
          <w:rFonts w:ascii="Garamond" w:hAnsi="Garamond"/>
          <w:sz w:val="22"/>
          <w:szCs w:val="22"/>
        </w:rPr>
        <w:t xml:space="preserve"> rendelet-tervezetet az önkormányzat szervezeti és működési szabályzatáról szóló 14/2015. (XI. 27.) önkormányzati rendelet 23. § (4) bekezdése b) pontjában biztosított </w:t>
      </w:r>
      <w:r>
        <w:rPr>
          <w:rFonts w:ascii="Garamond" w:hAnsi="Garamond"/>
          <w:i/>
          <w:sz w:val="22"/>
          <w:szCs w:val="22"/>
        </w:rPr>
        <w:t>véleményezési jogkörében eljárva</w:t>
      </w:r>
      <w:r>
        <w:rPr>
          <w:rFonts w:ascii="Garamond" w:hAnsi="Garamond"/>
          <w:sz w:val="22"/>
          <w:szCs w:val="22"/>
        </w:rPr>
        <w:t xml:space="preserve"> alkalmasnak tartja Pénzügyi Ellenőrző, Foglalkoztatáspolitikai és Településfejlesztési Bizottság elé terjesztésre és pénzügyi szakmai előkészítő- javaslattevői vitára, majd Képviselő-testület általi – változtatás nélküli – elfogadásra.</w:t>
      </w:r>
    </w:p>
    <w:p w:rsidR="00C72735" w:rsidRDefault="00C72735" w:rsidP="0065705D">
      <w:pPr>
        <w:ind w:right="-426"/>
        <w:jc w:val="both"/>
        <w:rPr>
          <w:rFonts w:ascii="Garamond" w:hAnsi="Garamond"/>
          <w:sz w:val="22"/>
          <w:szCs w:val="22"/>
          <w:u w:val="single"/>
        </w:rPr>
      </w:pPr>
    </w:p>
    <w:p w:rsidR="00C72735" w:rsidRDefault="00C72735" w:rsidP="0065705D">
      <w:pPr>
        <w:ind w:right="-426"/>
        <w:jc w:val="both"/>
        <w:rPr>
          <w:rFonts w:ascii="Garamond" w:hAnsi="Garamond"/>
          <w:sz w:val="22"/>
          <w:szCs w:val="22"/>
          <w:u w:val="single"/>
        </w:rPr>
      </w:pPr>
      <w:r>
        <w:rPr>
          <w:rFonts w:ascii="Garamond" w:hAnsi="Garamond"/>
          <w:sz w:val="22"/>
          <w:szCs w:val="22"/>
          <w:u w:val="single"/>
        </w:rPr>
        <w:t>Határozatról értesítést kap:</w:t>
      </w:r>
    </w:p>
    <w:p w:rsidR="00C72735" w:rsidRDefault="00C72735" w:rsidP="0065705D">
      <w:pPr>
        <w:numPr>
          <w:ilvl w:val="0"/>
          <w:numId w:val="3"/>
        </w:numPr>
        <w:ind w:left="720" w:right="-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Kató Pálné jegyző és általa</w:t>
      </w:r>
    </w:p>
    <w:p w:rsidR="00C72735" w:rsidRDefault="00C72735" w:rsidP="0065705D">
      <w:pPr>
        <w:numPr>
          <w:ilvl w:val="0"/>
          <w:numId w:val="3"/>
        </w:numPr>
        <w:ind w:left="720" w:right="-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Képviselő-testület Tagjai (Helyben)</w:t>
      </w:r>
    </w:p>
    <w:p w:rsidR="00C72735" w:rsidRDefault="00C72735" w:rsidP="0065705D">
      <w:pPr>
        <w:numPr>
          <w:ilvl w:val="0"/>
          <w:numId w:val="3"/>
        </w:numPr>
        <w:ind w:left="720" w:right="-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PEFTB Tagjai (Helyben)</w:t>
      </w:r>
    </w:p>
    <w:p w:rsidR="00C72735" w:rsidRDefault="00C72735" w:rsidP="0065705D">
      <w:pPr>
        <w:numPr>
          <w:ilvl w:val="0"/>
          <w:numId w:val="3"/>
        </w:numPr>
        <w:ind w:left="720" w:right="-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ÜB Tagjai (Helyben)</w:t>
      </w:r>
    </w:p>
    <w:p w:rsidR="00C72735" w:rsidRDefault="00C72735" w:rsidP="0065705D">
      <w:pPr>
        <w:ind w:right="-426"/>
        <w:jc w:val="both"/>
        <w:rPr>
          <w:rFonts w:ascii="Garamond" w:hAnsi="Garamond"/>
          <w:sz w:val="22"/>
          <w:szCs w:val="22"/>
        </w:rPr>
      </w:pPr>
    </w:p>
    <w:p w:rsidR="00FA743C" w:rsidRDefault="00FA743C" w:rsidP="0065705D">
      <w:pPr>
        <w:ind w:right="-426"/>
        <w:jc w:val="both"/>
        <w:rPr>
          <w:rFonts w:ascii="Garamond" w:hAnsi="Garamond"/>
          <w:sz w:val="22"/>
          <w:szCs w:val="22"/>
        </w:rPr>
      </w:pPr>
    </w:p>
    <w:p w:rsidR="00A92475" w:rsidRPr="003F75E5" w:rsidRDefault="003F75E5" w:rsidP="003F75E5">
      <w:pPr>
        <w:ind w:right="-426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4</w:t>
      </w:r>
      <w:r w:rsidR="00C72735">
        <w:rPr>
          <w:rFonts w:ascii="Garamond" w:hAnsi="Garamond"/>
          <w:b/>
          <w:sz w:val="22"/>
          <w:szCs w:val="22"/>
        </w:rPr>
        <w:t>.</w:t>
      </w:r>
      <w:r w:rsidR="004307A4">
        <w:rPr>
          <w:rFonts w:ascii="Garamond" w:hAnsi="Garamond"/>
          <w:b/>
          <w:sz w:val="22"/>
          <w:szCs w:val="22"/>
        </w:rPr>
        <w:t>)</w:t>
      </w:r>
      <w:r w:rsidR="00C72735">
        <w:rPr>
          <w:rFonts w:ascii="Garamond" w:hAnsi="Garamond"/>
          <w:b/>
          <w:sz w:val="22"/>
          <w:szCs w:val="22"/>
        </w:rPr>
        <w:t xml:space="preserve"> Napiren</w:t>
      </w:r>
      <w:r>
        <w:rPr>
          <w:rFonts w:ascii="Garamond" w:hAnsi="Garamond"/>
          <w:b/>
          <w:sz w:val="22"/>
          <w:szCs w:val="22"/>
        </w:rPr>
        <w:t>d</w:t>
      </w:r>
    </w:p>
    <w:p w:rsidR="00A92475" w:rsidRDefault="00A92475" w:rsidP="003F75E5">
      <w:pPr>
        <w:ind w:right="-426"/>
        <w:rPr>
          <w:rFonts w:ascii="Garamond" w:hAnsi="Garamond"/>
          <w:b/>
          <w:bCs/>
          <w:i/>
          <w:iCs/>
          <w:sz w:val="22"/>
          <w:szCs w:val="22"/>
        </w:rPr>
      </w:pPr>
    </w:p>
    <w:p w:rsidR="00A061C5" w:rsidRDefault="00A061C5" w:rsidP="00A061C5">
      <w:pPr>
        <w:ind w:right="-426"/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  <w:t xml:space="preserve">Tárgy: </w:t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  <w:u w:val="single"/>
        </w:rPr>
        <w:t>Előadó:</w:t>
      </w:r>
    </w:p>
    <w:p w:rsidR="00A061C5" w:rsidRPr="00A061C5" w:rsidRDefault="00A061C5" w:rsidP="003F75E5">
      <w:pPr>
        <w:ind w:right="-426"/>
        <w:rPr>
          <w:rFonts w:ascii="Garamond" w:hAnsi="Garamond"/>
          <w:iCs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 xml:space="preserve">A személyes gondoskodást nyújtó szociális ellátásokról, azok igénybevételéről, </w:t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Cs/>
          <w:sz w:val="22"/>
          <w:szCs w:val="22"/>
        </w:rPr>
        <w:t>Erhard Gyula polgármester</w:t>
      </w:r>
    </w:p>
    <w:p w:rsidR="00A061C5" w:rsidRPr="00A061C5" w:rsidRDefault="00A061C5" w:rsidP="003F75E5">
      <w:pPr>
        <w:ind w:right="-426"/>
        <w:rPr>
          <w:rFonts w:ascii="Garamond" w:hAnsi="Garamond"/>
          <w:iCs/>
          <w:sz w:val="22"/>
          <w:szCs w:val="22"/>
        </w:rPr>
      </w:pPr>
      <w:proofErr w:type="gramStart"/>
      <w:r>
        <w:rPr>
          <w:rFonts w:ascii="Garamond" w:hAnsi="Garamond"/>
          <w:i/>
          <w:sz w:val="22"/>
          <w:szCs w:val="22"/>
        </w:rPr>
        <w:t>valamint</w:t>
      </w:r>
      <w:proofErr w:type="gramEnd"/>
      <w:r>
        <w:rPr>
          <w:rFonts w:ascii="Garamond" w:hAnsi="Garamond"/>
          <w:i/>
          <w:sz w:val="22"/>
          <w:szCs w:val="22"/>
        </w:rPr>
        <w:t xml:space="preserve"> a fizetendő intézményi térítési díjakról szóló  1/2025. (I. 31.) </w:t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Cs/>
          <w:sz w:val="22"/>
          <w:szCs w:val="22"/>
        </w:rPr>
        <w:t>Kató Pálné jegyző</w:t>
      </w:r>
    </w:p>
    <w:p w:rsidR="00A061C5" w:rsidRPr="00A061C5" w:rsidRDefault="00A061C5" w:rsidP="003F75E5">
      <w:pPr>
        <w:ind w:right="-426"/>
        <w:rPr>
          <w:rFonts w:ascii="Garamond" w:hAnsi="Garamond"/>
          <w:iCs/>
          <w:sz w:val="22"/>
          <w:szCs w:val="22"/>
        </w:rPr>
      </w:pPr>
      <w:proofErr w:type="gramStart"/>
      <w:r>
        <w:rPr>
          <w:rFonts w:ascii="Garamond" w:hAnsi="Garamond"/>
          <w:i/>
          <w:sz w:val="22"/>
          <w:szCs w:val="22"/>
        </w:rPr>
        <w:t>önkormányzati</w:t>
      </w:r>
      <w:proofErr w:type="gramEnd"/>
      <w:r>
        <w:rPr>
          <w:rFonts w:ascii="Garamond" w:hAnsi="Garamond"/>
          <w:i/>
          <w:sz w:val="22"/>
          <w:szCs w:val="22"/>
        </w:rPr>
        <w:t xml:space="preserve"> rendelet-módosításáról szóló önkormányzati rendelet- tervezet</w:t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 w:rsidR="004262DD">
        <w:rPr>
          <w:rFonts w:ascii="Garamond" w:hAnsi="Garamond"/>
          <w:iCs/>
          <w:sz w:val="22"/>
          <w:szCs w:val="22"/>
        </w:rPr>
        <w:t xml:space="preserve">Bernát János </w:t>
      </w:r>
      <w:r>
        <w:rPr>
          <w:rFonts w:ascii="Garamond" w:hAnsi="Garamond"/>
          <w:iCs/>
          <w:sz w:val="22"/>
          <w:szCs w:val="22"/>
        </w:rPr>
        <w:t xml:space="preserve"> bizottság elnök</w:t>
      </w:r>
      <w:r w:rsidR="004262DD">
        <w:rPr>
          <w:rFonts w:ascii="Garamond" w:hAnsi="Garamond"/>
          <w:iCs/>
          <w:sz w:val="22"/>
          <w:szCs w:val="22"/>
        </w:rPr>
        <w:t>-h.</w:t>
      </w:r>
    </w:p>
    <w:p w:rsidR="00A061C5" w:rsidRPr="00A061C5" w:rsidRDefault="00A061C5" w:rsidP="003F75E5">
      <w:pPr>
        <w:ind w:right="-426"/>
        <w:rPr>
          <w:rFonts w:ascii="Garamond" w:hAnsi="Garamond"/>
          <w:sz w:val="22"/>
          <w:szCs w:val="22"/>
        </w:rPr>
      </w:pPr>
      <w:proofErr w:type="gramStart"/>
      <w:r>
        <w:rPr>
          <w:rFonts w:ascii="Garamond" w:hAnsi="Garamond"/>
          <w:i/>
          <w:sz w:val="22"/>
          <w:szCs w:val="22"/>
        </w:rPr>
        <w:t>véleményezése</w:t>
      </w:r>
      <w:proofErr w:type="gramEnd"/>
    </w:p>
    <w:p w:rsidR="00A061C5" w:rsidRDefault="00A061C5" w:rsidP="003F75E5">
      <w:pPr>
        <w:ind w:right="-426"/>
        <w:rPr>
          <w:rFonts w:ascii="Garamond" w:hAnsi="Garamond"/>
          <w:b/>
          <w:bCs/>
          <w:i/>
          <w:iCs/>
          <w:sz w:val="22"/>
          <w:szCs w:val="22"/>
        </w:rPr>
      </w:pPr>
    </w:p>
    <w:p w:rsidR="00DB6A38" w:rsidRDefault="00DB6A38" w:rsidP="00DB6A38">
      <w:pPr>
        <w:ind w:right="-426"/>
        <w:rPr>
          <w:rFonts w:ascii="Garamond" w:hAnsi="Garamond"/>
          <w:sz w:val="22"/>
          <w:szCs w:val="22"/>
        </w:rPr>
      </w:pPr>
      <w:r w:rsidRPr="00DD3458">
        <w:rPr>
          <w:rFonts w:ascii="Garamond" w:hAnsi="Garamond"/>
          <w:sz w:val="22"/>
          <w:szCs w:val="22"/>
        </w:rPr>
        <w:t>(Tárgyi írásos előterjesztése e jegyzőkönyv melléklet</w:t>
      </w:r>
      <w:r>
        <w:rPr>
          <w:rFonts w:ascii="Garamond" w:hAnsi="Garamond"/>
          <w:sz w:val="22"/>
          <w:szCs w:val="22"/>
        </w:rPr>
        <w:t>e)</w:t>
      </w:r>
    </w:p>
    <w:p w:rsidR="00DB6A38" w:rsidRDefault="00DB6A38" w:rsidP="00DB6A38">
      <w:pPr>
        <w:ind w:right="-426"/>
        <w:rPr>
          <w:rFonts w:ascii="Garamond" w:hAnsi="Garamond"/>
          <w:sz w:val="22"/>
          <w:szCs w:val="22"/>
        </w:rPr>
      </w:pPr>
    </w:p>
    <w:p w:rsidR="00DB6A38" w:rsidRPr="00DB6A38" w:rsidRDefault="00DB6A38" w:rsidP="00DB6A38">
      <w:pPr>
        <w:ind w:right="-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>Erhard Gyula polgármester:</w:t>
      </w:r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i/>
          <w:iCs/>
          <w:sz w:val="22"/>
          <w:szCs w:val="22"/>
        </w:rPr>
        <w:t xml:space="preserve">szóbeli </w:t>
      </w:r>
      <w:proofErr w:type="gramStart"/>
      <w:r>
        <w:rPr>
          <w:rFonts w:ascii="Garamond" w:hAnsi="Garamond"/>
          <w:i/>
          <w:iCs/>
          <w:sz w:val="22"/>
          <w:szCs w:val="22"/>
        </w:rPr>
        <w:t xml:space="preserve">kiegészítést </w:t>
      </w:r>
      <w:r>
        <w:rPr>
          <w:rFonts w:ascii="Garamond" w:hAnsi="Garamond"/>
          <w:sz w:val="22"/>
          <w:szCs w:val="22"/>
        </w:rPr>
        <w:t xml:space="preserve"> nem</w:t>
      </w:r>
      <w:proofErr w:type="gramEnd"/>
      <w:r>
        <w:rPr>
          <w:rFonts w:ascii="Garamond" w:hAnsi="Garamond"/>
          <w:sz w:val="22"/>
          <w:szCs w:val="22"/>
        </w:rPr>
        <w:t xml:space="preserve"> tett.</w:t>
      </w:r>
    </w:p>
    <w:p w:rsidR="00DB6A38" w:rsidRDefault="00DB6A38" w:rsidP="00DB6A38">
      <w:pPr>
        <w:ind w:right="-426"/>
        <w:jc w:val="both"/>
        <w:rPr>
          <w:rFonts w:ascii="Garamond" w:hAnsi="Garamond"/>
          <w:sz w:val="22"/>
          <w:szCs w:val="22"/>
        </w:rPr>
      </w:pPr>
    </w:p>
    <w:p w:rsidR="00DB6A38" w:rsidRDefault="004262DD" w:rsidP="00DB6A38">
      <w:pPr>
        <w:ind w:right="-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  <w:u w:val="single"/>
        </w:rPr>
        <w:t>Bernát János</w:t>
      </w:r>
      <w:r w:rsidR="00DB6A38">
        <w:rPr>
          <w:rFonts w:ascii="Garamond" w:hAnsi="Garamond"/>
          <w:b/>
          <w:sz w:val="22"/>
          <w:szCs w:val="22"/>
          <w:u w:val="single"/>
        </w:rPr>
        <w:t xml:space="preserve"> bizottság elnök</w:t>
      </w:r>
      <w:r>
        <w:rPr>
          <w:rFonts w:ascii="Garamond" w:hAnsi="Garamond"/>
          <w:b/>
          <w:sz w:val="22"/>
          <w:szCs w:val="22"/>
          <w:u w:val="single"/>
        </w:rPr>
        <w:t>helyettese</w:t>
      </w:r>
      <w:proofErr w:type="gramStart"/>
      <w:r w:rsidR="00DB6A38">
        <w:rPr>
          <w:rFonts w:ascii="Garamond" w:hAnsi="Garamond"/>
          <w:b/>
          <w:sz w:val="22"/>
          <w:szCs w:val="22"/>
          <w:u w:val="single"/>
        </w:rPr>
        <w:t>:</w:t>
      </w:r>
      <w:r w:rsidR="00DB6A38">
        <w:rPr>
          <w:rFonts w:ascii="Garamond" w:hAnsi="Garamond"/>
          <w:b/>
          <w:sz w:val="22"/>
          <w:szCs w:val="22"/>
        </w:rPr>
        <w:t xml:space="preserve"> </w:t>
      </w:r>
      <w:r w:rsidR="00DB6A38">
        <w:rPr>
          <w:rFonts w:ascii="Garamond" w:hAnsi="Garamond"/>
          <w:bCs/>
          <w:sz w:val="22"/>
          <w:szCs w:val="22"/>
        </w:rPr>
        <w:t xml:space="preserve"> az</w:t>
      </w:r>
      <w:proofErr w:type="gramEnd"/>
      <w:r w:rsidR="00DB6A38">
        <w:rPr>
          <w:rFonts w:ascii="Garamond" w:hAnsi="Garamond"/>
          <w:bCs/>
          <w:sz w:val="22"/>
          <w:szCs w:val="22"/>
        </w:rPr>
        <w:t xml:space="preserve"> írásban benyújtott előterjesztéshez és annak mellékletiben foglaltakhoz </w:t>
      </w:r>
      <w:r w:rsidR="00DB6A38">
        <w:rPr>
          <w:rFonts w:ascii="Garamond" w:hAnsi="Garamond"/>
          <w:bCs/>
          <w:i/>
          <w:iCs/>
          <w:sz w:val="22"/>
          <w:szCs w:val="22"/>
        </w:rPr>
        <w:t xml:space="preserve">szóbeli kiegészítést </w:t>
      </w:r>
      <w:r w:rsidR="00DB6A38">
        <w:rPr>
          <w:rFonts w:ascii="Garamond" w:hAnsi="Garamond"/>
          <w:bCs/>
          <w:sz w:val="22"/>
          <w:szCs w:val="22"/>
        </w:rPr>
        <w:t>nem tett.</w:t>
      </w:r>
    </w:p>
    <w:p w:rsidR="00DB6A38" w:rsidRPr="00DD3458" w:rsidRDefault="00DB6A38" w:rsidP="00DB6A38">
      <w:pPr>
        <w:ind w:right="-426"/>
        <w:jc w:val="both"/>
        <w:rPr>
          <w:rFonts w:ascii="Garamond" w:hAnsi="Garamond"/>
          <w:sz w:val="22"/>
          <w:szCs w:val="22"/>
        </w:rPr>
      </w:pPr>
    </w:p>
    <w:p w:rsidR="00DB6A38" w:rsidRDefault="00DB6A38" w:rsidP="00DB6A38">
      <w:pPr>
        <w:ind w:right="-426"/>
        <w:jc w:val="both"/>
        <w:rPr>
          <w:rFonts w:ascii="Garamond" w:hAnsi="Garamond"/>
          <w:bCs/>
          <w:sz w:val="22"/>
          <w:szCs w:val="22"/>
        </w:rPr>
      </w:pPr>
      <w:r w:rsidRPr="00DD3458">
        <w:rPr>
          <w:rFonts w:ascii="Garamond" w:hAnsi="Garamond"/>
          <w:b/>
          <w:sz w:val="22"/>
          <w:szCs w:val="22"/>
          <w:u w:val="single"/>
        </w:rPr>
        <w:t>Kató Pálné jegyző:</w:t>
      </w:r>
      <w:r w:rsidRPr="00DD3458">
        <w:rPr>
          <w:rFonts w:ascii="Garamond" w:hAnsi="Garamond"/>
          <w:b/>
          <w:sz w:val="22"/>
          <w:szCs w:val="22"/>
        </w:rPr>
        <w:t xml:space="preserve"> </w:t>
      </w:r>
      <w:r w:rsidRPr="00DD3458">
        <w:rPr>
          <w:rFonts w:ascii="Garamond" w:hAnsi="Garamond"/>
          <w:i/>
          <w:sz w:val="22"/>
          <w:szCs w:val="22"/>
        </w:rPr>
        <w:t>szóbeli kiegészítésében</w:t>
      </w:r>
      <w:r>
        <w:rPr>
          <w:rFonts w:ascii="Garamond" w:hAnsi="Garamond"/>
          <w:i/>
          <w:sz w:val="22"/>
          <w:szCs w:val="22"/>
        </w:rPr>
        <w:t xml:space="preserve"> </w:t>
      </w:r>
      <w:r>
        <w:rPr>
          <w:rFonts w:ascii="Garamond" w:hAnsi="Garamond"/>
          <w:bCs/>
          <w:i/>
          <w:iCs/>
          <w:sz w:val="22"/>
          <w:szCs w:val="22"/>
        </w:rPr>
        <w:t xml:space="preserve"> </w:t>
      </w:r>
      <w:r>
        <w:rPr>
          <w:rFonts w:ascii="Garamond" w:hAnsi="Garamond"/>
          <w:bCs/>
          <w:sz w:val="22"/>
          <w:szCs w:val="22"/>
        </w:rPr>
        <w:t xml:space="preserve">visszautalt az idén januári ülésén véleményezett tárgyi önkormányzati rendeletben foglaltakra, </w:t>
      </w:r>
      <w:proofErr w:type="gramStart"/>
      <w:r>
        <w:rPr>
          <w:rFonts w:ascii="Garamond" w:hAnsi="Garamond"/>
          <w:bCs/>
          <w:sz w:val="22"/>
          <w:szCs w:val="22"/>
        </w:rPr>
        <w:t>mely</w:t>
      </w:r>
      <w:proofErr w:type="gramEnd"/>
      <w:r>
        <w:rPr>
          <w:rFonts w:ascii="Garamond" w:hAnsi="Garamond"/>
          <w:bCs/>
          <w:sz w:val="22"/>
          <w:szCs w:val="22"/>
        </w:rPr>
        <w:t xml:space="preserve"> mint alaprendelet módosítása az alapja annak az önkormányzati rendeletnek, amely szövegcserés módosítása beépül az alaprendeletbe, így a hatályba lépést követő nappal hatályát veszti. Kiemelte, hogy a tárgyi önkormányzati rendelet technikai jellegű, nem hordoz jogot, vagy kötelezettséget, mindössze a Tömörkényi székhelyű szociális intézményben vállalt feladat helyszíne címét változ</w:t>
      </w:r>
      <w:r w:rsidR="00561499">
        <w:rPr>
          <w:rFonts w:ascii="Garamond" w:hAnsi="Garamond"/>
          <w:bCs/>
          <w:sz w:val="22"/>
          <w:szCs w:val="22"/>
        </w:rPr>
        <w:t>tatja meg akként, hogy az Ifjúsá</w:t>
      </w:r>
      <w:r>
        <w:rPr>
          <w:rFonts w:ascii="Garamond" w:hAnsi="Garamond"/>
          <w:bCs/>
          <w:sz w:val="22"/>
          <w:szCs w:val="22"/>
        </w:rPr>
        <w:t xml:space="preserve">g utca 8. sz. helyett a Széchenyi tér 1. sz. alatt lévő címet adja meg. </w:t>
      </w:r>
      <w:r w:rsidR="004A61E0">
        <w:rPr>
          <w:rFonts w:ascii="Garamond" w:hAnsi="Garamond"/>
          <w:bCs/>
          <w:sz w:val="22"/>
          <w:szCs w:val="22"/>
        </w:rPr>
        <w:t>Ezzel mind az intézmény működési engedélye, tanúsítványa, mind az alapító okirat és szakmai dokumentumai is a valóságnak megfelelő alapot nyújt. Javasolta az előterjesztésben, az előzetes hatásvizsgálatban, az általános és részletes indokolásban, továbbá az önkormányzati rendelet-tervezetben foglaltak megvitatását, elfogadását, határozatba történő foglalását, benne a napirendi dokumentumok Pénzügyi Ellenőrző, Foglalkoztatáspolitikai és Településfejlesztési Bizottság elé terjesztését, majd Képviselő-testület elé történő benyújtását, elfogadására javaslattételt.</w:t>
      </w:r>
    </w:p>
    <w:p w:rsidR="00955A3E" w:rsidRDefault="00955A3E" w:rsidP="00955A3E">
      <w:pPr>
        <w:ind w:right="-567"/>
        <w:jc w:val="both"/>
        <w:rPr>
          <w:rFonts w:ascii="Garamond" w:hAnsi="Garamond"/>
          <w:b/>
          <w:sz w:val="22"/>
          <w:szCs w:val="22"/>
          <w:u w:val="single"/>
        </w:rPr>
      </w:pPr>
    </w:p>
    <w:p w:rsidR="00150AF7" w:rsidRDefault="00150AF7" w:rsidP="00955A3E">
      <w:pPr>
        <w:ind w:right="-567"/>
        <w:jc w:val="both"/>
        <w:rPr>
          <w:rFonts w:ascii="Garamond" w:hAnsi="Garamond"/>
          <w:b/>
          <w:sz w:val="22"/>
          <w:szCs w:val="22"/>
          <w:u w:val="single"/>
        </w:rPr>
      </w:pPr>
    </w:p>
    <w:p w:rsidR="00150AF7" w:rsidRDefault="00150AF7" w:rsidP="00955A3E">
      <w:pPr>
        <w:ind w:right="-567"/>
        <w:jc w:val="both"/>
        <w:rPr>
          <w:rFonts w:ascii="Garamond" w:hAnsi="Garamond"/>
          <w:b/>
          <w:sz w:val="22"/>
          <w:szCs w:val="22"/>
          <w:u w:val="single"/>
        </w:rPr>
      </w:pPr>
    </w:p>
    <w:p w:rsidR="00150AF7" w:rsidRDefault="00150AF7" w:rsidP="00955A3E">
      <w:pPr>
        <w:ind w:right="-567"/>
        <w:jc w:val="both"/>
        <w:rPr>
          <w:rFonts w:ascii="Garamond" w:hAnsi="Garamond"/>
          <w:b/>
          <w:sz w:val="22"/>
          <w:szCs w:val="22"/>
          <w:u w:val="single"/>
        </w:rPr>
      </w:pPr>
    </w:p>
    <w:p w:rsidR="00150AF7" w:rsidRDefault="00150AF7" w:rsidP="00955A3E">
      <w:pPr>
        <w:ind w:right="-567"/>
        <w:jc w:val="both"/>
        <w:rPr>
          <w:rFonts w:ascii="Garamond" w:hAnsi="Garamond"/>
          <w:b/>
          <w:sz w:val="22"/>
          <w:szCs w:val="22"/>
          <w:u w:val="single"/>
        </w:rPr>
      </w:pPr>
    </w:p>
    <w:p w:rsidR="00955A3E" w:rsidRDefault="00955A3E" w:rsidP="00955A3E">
      <w:pPr>
        <w:ind w:right="-567"/>
        <w:jc w:val="both"/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  <w:t>K é r d é s, hozzászólás nem hangzott el.</w:t>
      </w:r>
    </w:p>
    <w:p w:rsidR="00955A3E" w:rsidRDefault="00955A3E" w:rsidP="00955A3E">
      <w:pPr>
        <w:ind w:right="-567"/>
        <w:jc w:val="both"/>
        <w:rPr>
          <w:rFonts w:ascii="Garamond" w:hAnsi="Garamond"/>
          <w:b/>
          <w:sz w:val="22"/>
          <w:szCs w:val="22"/>
          <w:u w:val="single"/>
        </w:rPr>
      </w:pPr>
    </w:p>
    <w:p w:rsidR="00150AF7" w:rsidRDefault="00150AF7" w:rsidP="00955A3E">
      <w:pPr>
        <w:ind w:right="-567"/>
        <w:jc w:val="both"/>
        <w:rPr>
          <w:rFonts w:ascii="Garamond" w:hAnsi="Garamond"/>
          <w:b/>
          <w:sz w:val="22"/>
          <w:szCs w:val="22"/>
          <w:u w:val="single"/>
        </w:rPr>
      </w:pPr>
    </w:p>
    <w:p w:rsidR="00955A3E" w:rsidRDefault="004262DD" w:rsidP="00955A3E">
      <w:pPr>
        <w:ind w:right="-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  <w:u w:val="single"/>
        </w:rPr>
        <w:t>Bernát János</w:t>
      </w:r>
      <w:r w:rsidR="00955A3E">
        <w:rPr>
          <w:rFonts w:ascii="Garamond" w:hAnsi="Garamond"/>
          <w:b/>
          <w:sz w:val="22"/>
          <w:szCs w:val="22"/>
          <w:u w:val="single"/>
        </w:rPr>
        <w:t xml:space="preserve"> bizottság elnök</w:t>
      </w:r>
      <w:r>
        <w:rPr>
          <w:rFonts w:ascii="Garamond" w:hAnsi="Garamond"/>
          <w:b/>
          <w:sz w:val="22"/>
          <w:szCs w:val="22"/>
          <w:u w:val="single"/>
        </w:rPr>
        <w:t>helyettese</w:t>
      </w:r>
      <w:r w:rsidR="00955A3E">
        <w:rPr>
          <w:rFonts w:ascii="Garamond" w:hAnsi="Garamond"/>
          <w:b/>
          <w:sz w:val="22"/>
          <w:szCs w:val="22"/>
        </w:rPr>
        <w:t xml:space="preserve"> </w:t>
      </w:r>
      <w:r w:rsidR="00955A3E">
        <w:rPr>
          <w:rFonts w:ascii="Garamond" w:hAnsi="Garamond"/>
          <w:bCs/>
          <w:i/>
          <w:iCs/>
          <w:sz w:val="22"/>
          <w:szCs w:val="22"/>
        </w:rPr>
        <w:t xml:space="preserve">összefoglalójában </w:t>
      </w:r>
      <w:r w:rsidR="00955A3E">
        <w:rPr>
          <w:rFonts w:ascii="Garamond" w:hAnsi="Garamond"/>
          <w:sz w:val="22"/>
          <w:szCs w:val="22"/>
        </w:rPr>
        <w:t xml:space="preserve">támogatta a beterjesztett önkormányzati rendelet-tervezet Ügyrendi Bizottság általi elfogadását, majd Pénzügyi Ellenőrző, Foglalkoztatáspolitikai és Településfejlesztési Bizottság és Képviselő-testület elé terjesztését. Indítványozta a bizottság tagjai részére tárgyi előterjesztés, az ahhoz csatolt előzetes hatásvizsgálat, az indokolás és a rendelet-tervezet elfogadását, annak határozatban történő rögzítését. Indítványát szavazásra bocsátotta, melyből megállapította, hogy a bizottság egyhangú </w:t>
      </w:r>
      <w:r w:rsidR="004A4C12">
        <w:rPr>
          <w:rFonts w:ascii="Garamond" w:hAnsi="Garamond"/>
          <w:sz w:val="22"/>
          <w:szCs w:val="22"/>
        </w:rPr>
        <w:t>4</w:t>
      </w:r>
      <w:r w:rsidR="00955A3E">
        <w:rPr>
          <w:rFonts w:ascii="Garamond" w:hAnsi="Garamond"/>
          <w:sz w:val="22"/>
          <w:szCs w:val="22"/>
        </w:rPr>
        <w:t xml:space="preserve"> igen szavazattal (ellenszavazat és tartózkodás nélkül) elfogadta azt és az alábbi határozatot hozta.</w:t>
      </w:r>
    </w:p>
    <w:p w:rsidR="00F569A3" w:rsidRPr="00F569A3" w:rsidRDefault="00F569A3" w:rsidP="00955A3E">
      <w:pPr>
        <w:pStyle w:val="Szvegtrzs"/>
        <w:ind w:right="-567"/>
        <w:rPr>
          <w:rFonts w:ascii="Garamond" w:hAnsi="Garamond" w:cs="Garamond"/>
          <w:b/>
          <w:bCs/>
          <w:u w:val="single"/>
        </w:rPr>
      </w:pPr>
    </w:p>
    <w:p w:rsidR="00955A3E" w:rsidRDefault="00955A3E" w:rsidP="00955A3E">
      <w:pPr>
        <w:pStyle w:val="Szvegtrzs"/>
        <w:ind w:right="-567"/>
        <w:rPr>
          <w:rFonts w:ascii="Garamond" w:hAnsi="Garamond" w:cs="Garamond"/>
          <w:b/>
          <w:bCs/>
          <w:u w:val="single"/>
        </w:rPr>
      </w:pPr>
      <w:r>
        <w:rPr>
          <w:rFonts w:ascii="Garamond" w:hAnsi="Garamond" w:cs="Garamond"/>
          <w:b/>
          <w:bCs/>
          <w:u w:val="single"/>
        </w:rPr>
        <w:t>11/2025. (V. 27.) ÜB határozat</w:t>
      </w:r>
    </w:p>
    <w:p w:rsidR="00955A3E" w:rsidRPr="005B63F2" w:rsidRDefault="00955A3E" w:rsidP="00955A3E">
      <w:pPr>
        <w:pStyle w:val="Szvegtrzs"/>
        <w:ind w:right="-567"/>
        <w:rPr>
          <w:rFonts w:ascii="Garamond" w:hAnsi="Garamond"/>
          <w:b/>
          <w:szCs w:val="24"/>
        </w:rPr>
      </w:pPr>
    </w:p>
    <w:p w:rsidR="00955A3E" w:rsidRPr="00861A7D" w:rsidRDefault="00955A3E" w:rsidP="00955A3E">
      <w:pPr>
        <w:ind w:left="851" w:right="-567" w:hanging="851"/>
        <w:jc w:val="both"/>
        <w:rPr>
          <w:rFonts w:ascii="Garamond" w:hAnsi="Garamond"/>
          <w:i/>
          <w:sz w:val="22"/>
          <w:szCs w:val="22"/>
        </w:rPr>
      </w:pPr>
      <w:r w:rsidRPr="005B63F2">
        <w:rPr>
          <w:rFonts w:ascii="Garamond" w:hAnsi="Garamond"/>
          <w:b/>
          <w:u w:val="single"/>
        </w:rPr>
        <w:t>Tárgy</w:t>
      </w:r>
      <w:proofErr w:type="gramStart"/>
      <w:r w:rsidRPr="00861A7D">
        <w:rPr>
          <w:rFonts w:ascii="Garamond" w:hAnsi="Garamond"/>
          <w:sz w:val="22"/>
          <w:szCs w:val="22"/>
        </w:rPr>
        <w:t xml:space="preserve">: </w:t>
      </w:r>
      <w:r w:rsidRPr="00861A7D">
        <w:rPr>
          <w:rFonts w:ascii="Garamond" w:hAnsi="Garamond"/>
          <w:i/>
          <w:iCs/>
          <w:sz w:val="22"/>
          <w:szCs w:val="22"/>
        </w:rPr>
        <w:t xml:space="preserve">  A</w:t>
      </w:r>
      <w:proofErr w:type="gramEnd"/>
      <w:r w:rsidRPr="00861A7D">
        <w:rPr>
          <w:rFonts w:ascii="Garamond" w:hAnsi="Garamond"/>
          <w:i/>
          <w:sz w:val="22"/>
          <w:szCs w:val="22"/>
        </w:rPr>
        <w:t xml:space="preserve"> személyes gondoskodást nyújtó szociális ellátásokról, azok igénybevételéről, valamint a fizetendő intézményi térítési díjakról szóló  1/2025. (I. 31.) önkormányzati rendelet módosításáról szóló önkormányzati </w:t>
      </w:r>
      <w:proofErr w:type="gramStart"/>
      <w:r w:rsidRPr="00861A7D">
        <w:rPr>
          <w:rFonts w:ascii="Garamond" w:hAnsi="Garamond"/>
          <w:i/>
          <w:sz w:val="22"/>
          <w:szCs w:val="22"/>
        </w:rPr>
        <w:t>rendelet</w:t>
      </w:r>
      <w:r w:rsidR="009D6294" w:rsidRPr="00861A7D">
        <w:rPr>
          <w:rFonts w:ascii="Garamond" w:hAnsi="Garamond"/>
          <w:i/>
          <w:sz w:val="22"/>
          <w:szCs w:val="22"/>
        </w:rPr>
        <w:t xml:space="preserve">-tervezet </w:t>
      </w:r>
      <w:r w:rsidRPr="00861A7D">
        <w:rPr>
          <w:rFonts w:ascii="Garamond" w:hAnsi="Garamond"/>
          <w:i/>
          <w:sz w:val="22"/>
          <w:szCs w:val="22"/>
        </w:rPr>
        <w:t xml:space="preserve"> véleményezése</w:t>
      </w:r>
      <w:proofErr w:type="gramEnd"/>
    </w:p>
    <w:p w:rsidR="00955A3E" w:rsidRPr="00861A7D" w:rsidRDefault="00955A3E" w:rsidP="00955A3E">
      <w:pPr>
        <w:ind w:right="-567"/>
        <w:jc w:val="both"/>
        <w:rPr>
          <w:rFonts w:ascii="Garamond" w:hAnsi="Garamond"/>
          <w:i/>
          <w:sz w:val="22"/>
          <w:szCs w:val="22"/>
        </w:rPr>
      </w:pPr>
    </w:p>
    <w:p w:rsidR="00D214F6" w:rsidRDefault="00D214F6" w:rsidP="00955A3E">
      <w:pPr>
        <w:ind w:right="-567"/>
        <w:jc w:val="center"/>
        <w:rPr>
          <w:rFonts w:ascii="Garamond" w:hAnsi="Garamond"/>
          <w:b/>
          <w:bCs/>
          <w:iCs/>
          <w:sz w:val="22"/>
          <w:szCs w:val="22"/>
        </w:rPr>
      </w:pPr>
    </w:p>
    <w:p w:rsidR="00955A3E" w:rsidRPr="00861A7D" w:rsidRDefault="00955A3E" w:rsidP="00955A3E">
      <w:pPr>
        <w:ind w:right="-567"/>
        <w:jc w:val="center"/>
        <w:rPr>
          <w:rFonts w:ascii="Garamond" w:hAnsi="Garamond"/>
          <w:b/>
          <w:bCs/>
          <w:iCs/>
          <w:sz w:val="22"/>
          <w:szCs w:val="22"/>
        </w:rPr>
      </w:pPr>
      <w:r w:rsidRPr="00861A7D">
        <w:rPr>
          <w:rFonts w:ascii="Garamond" w:hAnsi="Garamond"/>
          <w:b/>
          <w:bCs/>
          <w:iCs/>
          <w:sz w:val="22"/>
          <w:szCs w:val="22"/>
        </w:rPr>
        <w:t xml:space="preserve">H a t á r o z a t </w:t>
      </w:r>
    </w:p>
    <w:p w:rsidR="00955A3E" w:rsidRPr="00861A7D" w:rsidRDefault="00955A3E" w:rsidP="00955A3E">
      <w:pPr>
        <w:ind w:right="-567"/>
        <w:jc w:val="center"/>
        <w:rPr>
          <w:rFonts w:ascii="Garamond" w:hAnsi="Garamond"/>
          <w:b/>
          <w:bCs/>
          <w:iCs/>
          <w:sz w:val="22"/>
          <w:szCs w:val="22"/>
        </w:rPr>
      </w:pPr>
    </w:p>
    <w:p w:rsidR="00955A3E" w:rsidRPr="00861A7D" w:rsidRDefault="00955A3E" w:rsidP="00955A3E">
      <w:pPr>
        <w:ind w:right="-567"/>
        <w:jc w:val="both"/>
        <w:rPr>
          <w:rFonts w:ascii="Garamond" w:hAnsi="Garamond"/>
          <w:iCs/>
          <w:sz w:val="22"/>
          <w:szCs w:val="22"/>
        </w:rPr>
      </w:pPr>
      <w:r w:rsidRPr="00861A7D">
        <w:rPr>
          <w:rFonts w:ascii="Garamond" w:hAnsi="Garamond"/>
          <w:iCs/>
          <w:sz w:val="22"/>
          <w:szCs w:val="22"/>
        </w:rPr>
        <w:t xml:space="preserve">Csanytelek Község Önkormányzata Képviselő-testülete mellett működő Ügyrendi Bizottsága megtárgyalta a tárgyi előterjesztésben és ahhoz csatolt dokumentumokban foglaltakat és az alábbi megállapításokat teszi: </w:t>
      </w:r>
    </w:p>
    <w:p w:rsidR="00955A3E" w:rsidRPr="00861A7D" w:rsidRDefault="00955A3E" w:rsidP="00955A3E">
      <w:pPr>
        <w:ind w:right="-567"/>
        <w:jc w:val="both"/>
        <w:rPr>
          <w:rFonts w:ascii="Garamond" w:hAnsi="Garamond"/>
          <w:iCs/>
          <w:sz w:val="22"/>
          <w:szCs w:val="22"/>
        </w:rPr>
      </w:pPr>
      <w:proofErr w:type="gramStart"/>
      <w:r w:rsidRPr="00861A7D">
        <w:rPr>
          <w:rFonts w:ascii="Garamond" w:hAnsi="Garamond"/>
          <w:iCs/>
          <w:sz w:val="22"/>
          <w:szCs w:val="22"/>
        </w:rPr>
        <w:t>a</w:t>
      </w:r>
      <w:proofErr w:type="gramEnd"/>
      <w:r w:rsidRPr="00861A7D">
        <w:rPr>
          <w:rFonts w:ascii="Garamond" w:hAnsi="Garamond"/>
          <w:iCs/>
          <w:sz w:val="22"/>
          <w:szCs w:val="22"/>
        </w:rPr>
        <w:t xml:space="preserve"> beterjesztett dokumentumok megfelelnek</w:t>
      </w:r>
    </w:p>
    <w:p w:rsidR="00955A3E" w:rsidRPr="00C814F1" w:rsidRDefault="00955A3E" w:rsidP="00955A3E">
      <w:pPr>
        <w:numPr>
          <w:ilvl w:val="0"/>
          <w:numId w:val="14"/>
        </w:numPr>
        <w:ind w:right="-567"/>
        <w:jc w:val="both"/>
        <w:rPr>
          <w:rFonts w:ascii="Garamond" w:hAnsi="Garamond"/>
          <w:iCs/>
          <w:sz w:val="22"/>
          <w:szCs w:val="22"/>
        </w:rPr>
      </w:pPr>
      <w:r w:rsidRPr="00C814F1">
        <w:rPr>
          <w:rFonts w:ascii="Garamond" w:hAnsi="Garamond"/>
          <w:iCs/>
          <w:sz w:val="22"/>
          <w:szCs w:val="22"/>
        </w:rPr>
        <w:t>a szociális igazgatásról és szociális ellátásokról szóló 1993. évi III. törvény (a továbbiakban: Szt.) 132. § (2) bekezdés d) pontjában és</w:t>
      </w:r>
    </w:p>
    <w:p w:rsidR="00955A3E" w:rsidRPr="00C814F1" w:rsidRDefault="00955A3E" w:rsidP="00955A3E">
      <w:pPr>
        <w:numPr>
          <w:ilvl w:val="0"/>
          <w:numId w:val="14"/>
        </w:numPr>
        <w:ind w:right="-567"/>
        <w:jc w:val="both"/>
        <w:rPr>
          <w:rFonts w:ascii="Garamond" w:hAnsi="Garamond"/>
          <w:iCs/>
          <w:sz w:val="22"/>
          <w:szCs w:val="22"/>
        </w:rPr>
      </w:pPr>
      <w:r w:rsidRPr="00C814F1">
        <w:rPr>
          <w:rFonts w:ascii="Garamond" w:hAnsi="Garamond"/>
          <w:iCs/>
          <w:sz w:val="22"/>
          <w:szCs w:val="22"/>
        </w:rPr>
        <w:t>az Alaptörvény 31. cikk (</w:t>
      </w:r>
      <w:r>
        <w:rPr>
          <w:rFonts w:ascii="Garamond" w:hAnsi="Garamond"/>
          <w:iCs/>
          <w:sz w:val="22"/>
          <w:szCs w:val="22"/>
        </w:rPr>
        <w:t>2</w:t>
      </w:r>
      <w:r w:rsidRPr="00C814F1">
        <w:rPr>
          <w:rFonts w:ascii="Garamond" w:hAnsi="Garamond"/>
          <w:iCs/>
          <w:sz w:val="22"/>
          <w:szCs w:val="22"/>
        </w:rPr>
        <w:t>) bekezdés</w:t>
      </w:r>
      <w:r>
        <w:rPr>
          <w:rFonts w:ascii="Garamond" w:hAnsi="Garamond"/>
          <w:iCs/>
          <w:sz w:val="22"/>
          <w:szCs w:val="22"/>
        </w:rPr>
        <w:t xml:space="preserve">ében </w:t>
      </w:r>
      <w:r w:rsidRPr="00C814F1">
        <w:rPr>
          <w:rFonts w:ascii="Garamond" w:hAnsi="Garamond"/>
          <w:iCs/>
          <w:sz w:val="22"/>
          <w:szCs w:val="22"/>
        </w:rPr>
        <w:t>kapott jogalkotásra való felhatalmazásnak,</w:t>
      </w:r>
    </w:p>
    <w:p w:rsidR="00955A3E" w:rsidRPr="00C814F1" w:rsidRDefault="00955A3E" w:rsidP="00955A3E">
      <w:pPr>
        <w:numPr>
          <w:ilvl w:val="0"/>
          <w:numId w:val="14"/>
        </w:numPr>
        <w:ind w:right="-567"/>
        <w:jc w:val="both"/>
        <w:rPr>
          <w:rFonts w:ascii="Garamond" w:hAnsi="Garamond"/>
          <w:iCs/>
          <w:sz w:val="22"/>
          <w:szCs w:val="22"/>
        </w:rPr>
      </w:pPr>
      <w:r w:rsidRPr="00C814F1">
        <w:rPr>
          <w:rFonts w:ascii="Garamond" w:hAnsi="Garamond"/>
          <w:iCs/>
          <w:sz w:val="22"/>
          <w:szCs w:val="22"/>
        </w:rPr>
        <w:t xml:space="preserve">az Szt. </w:t>
      </w:r>
      <w:r>
        <w:rPr>
          <w:rFonts w:ascii="Garamond" w:hAnsi="Garamond"/>
          <w:iCs/>
          <w:sz w:val="22"/>
          <w:szCs w:val="22"/>
        </w:rPr>
        <w:t>vonatkozó szakaszaiban</w:t>
      </w:r>
      <w:r w:rsidRPr="00C814F1">
        <w:rPr>
          <w:rFonts w:ascii="Garamond" w:hAnsi="Garamond"/>
          <w:iCs/>
          <w:sz w:val="22"/>
          <w:szCs w:val="22"/>
        </w:rPr>
        <w:t>,</w:t>
      </w:r>
    </w:p>
    <w:p w:rsidR="00955A3E" w:rsidRPr="00C814F1" w:rsidRDefault="00955A3E" w:rsidP="00955A3E">
      <w:pPr>
        <w:numPr>
          <w:ilvl w:val="0"/>
          <w:numId w:val="14"/>
        </w:numPr>
        <w:ind w:right="-567"/>
        <w:jc w:val="both"/>
        <w:rPr>
          <w:rFonts w:ascii="Garamond" w:hAnsi="Garamond"/>
          <w:iCs/>
          <w:sz w:val="22"/>
          <w:szCs w:val="22"/>
        </w:rPr>
      </w:pPr>
      <w:r w:rsidRPr="00C814F1">
        <w:rPr>
          <w:rFonts w:ascii="Garamond" w:hAnsi="Garamond"/>
          <w:iCs/>
          <w:sz w:val="22"/>
          <w:szCs w:val="22"/>
        </w:rPr>
        <w:t>a Magyarország helyi önkormányzatiról szóló 2011. évi CLXXXIX. törvény 13. § 8a. pontjában,</w:t>
      </w:r>
    </w:p>
    <w:p w:rsidR="00955A3E" w:rsidRPr="00C814F1" w:rsidRDefault="00955A3E" w:rsidP="00955A3E">
      <w:pPr>
        <w:numPr>
          <w:ilvl w:val="0"/>
          <w:numId w:val="14"/>
        </w:numPr>
        <w:ind w:right="-567"/>
        <w:jc w:val="both"/>
        <w:rPr>
          <w:rFonts w:ascii="Garamond" w:hAnsi="Garamond"/>
          <w:iCs/>
          <w:sz w:val="22"/>
          <w:szCs w:val="22"/>
        </w:rPr>
      </w:pPr>
      <w:r w:rsidRPr="00C814F1">
        <w:rPr>
          <w:rFonts w:ascii="Garamond" w:hAnsi="Garamond"/>
          <w:iCs/>
          <w:sz w:val="22"/>
          <w:szCs w:val="22"/>
        </w:rPr>
        <w:t>a jogalkotásról szóló 2010. évi CXXX. törvény 5. § (</w:t>
      </w:r>
      <w:r>
        <w:rPr>
          <w:rFonts w:ascii="Garamond" w:hAnsi="Garamond"/>
          <w:iCs/>
          <w:sz w:val="22"/>
          <w:szCs w:val="22"/>
        </w:rPr>
        <w:t>4)</w:t>
      </w:r>
      <w:r w:rsidRPr="00C814F1">
        <w:rPr>
          <w:rFonts w:ascii="Garamond" w:hAnsi="Garamond"/>
          <w:iCs/>
          <w:sz w:val="22"/>
          <w:szCs w:val="22"/>
        </w:rPr>
        <w:t xml:space="preserve"> bekezdésében</w:t>
      </w:r>
    </w:p>
    <w:p w:rsidR="00955A3E" w:rsidRDefault="00955A3E" w:rsidP="00955A3E">
      <w:pPr>
        <w:ind w:left="360" w:right="-567"/>
        <w:jc w:val="both"/>
        <w:rPr>
          <w:rFonts w:ascii="Garamond" w:hAnsi="Garamond"/>
          <w:iCs/>
          <w:sz w:val="22"/>
          <w:szCs w:val="22"/>
        </w:rPr>
      </w:pPr>
      <w:proofErr w:type="gramStart"/>
      <w:r w:rsidRPr="00C814F1">
        <w:rPr>
          <w:rFonts w:ascii="Garamond" w:hAnsi="Garamond"/>
          <w:iCs/>
          <w:sz w:val="22"/>
          <w:szCs w:val="22"/>
        </w:rPr>
        <w:t>foglaltaknak</w:t>
      </w:r>
      <w:proofErr w:type="gramEnd"/>
      <w:r w:rsidRPr="00C814F1">
        <w:rPr>
          <w:rFonts w:ascii="Garamond" w:hAnsi="Garamond"/>
          <w:iCs/>
          <w:sz w:val="22"/>
          <w:szCs w:val="22"/>
        </w:rPr>
        <w:t>,</w:t>
      </w:r>
      <w:r>
        <w:rPr>
          <w:rFonts w:ascii="Garamond" w:hAnsi="Garamond"/>
          <w:iCs/>
          <w:sz w:val="22"/>
          <w:szCs w:val="22"/>
        </w:rPr>
        <w:t xml:space="preserve"> </w:t>
      </w:r>
      <w:r w:rsidRPr="00C814F1">
        <w:rPr>
          <w:rFonts w:ascii="Garamond" w:hAnsi="Garamond"/>
          <w:iCs/>
          <w:sz w:val="22"/>
          <w:szCs w:val="22"/>
        </w:rPr>
        <w:t>ezért elfogadta azt és elfogadásra ajánlja</w:t>
      </w:r>
    </w:p>
    <w:p w:rsidR="00955A3E" w:rsidRPr="00D933B6" w:rsidRDefault="00955A3E" w:rsidP="00955A3E">
      <w:pPr>
        <w:numPr>
          <w:ilvl w:val="0"/>
          <w:numId w:val="14"/>
        </w:numPr>
        <w:ind w:right="-567"/>
        <w:jc w:val="both"/>
        <w:rPr>
          <w:rFonts w:ascii="Garamond" w:hAnsi="Garamond"/>
          <w:iCs/>
          <w:sz w:val="22"/>
          <w:szCs w:val="22"/>
        </w:rPr>
      </w:pPr>
      <w:r>
        <w:rPr>
          <w:rFonts w:ascii="Garamond" w:hAnsi="Garamond"/>
          <w:iCs/>
          <w:sz w:val="22"/>
          <w:szCs w:val="22"/>
        </w:rPr>
        <w:t>Pénzügyi Ellenőrző, Foglalkoztatáspolitikai és Településfejlesztési Bizottság számára véleményezésre,</w:t>
      </w:r>
    </w:p>
    <w:p w:rsidR="00955A3E" w:rsidRPr="00C814F1" w:rsidRDefault="00955A3E" w:rsidP="00955A3E">
      <w:pPr>
        <w:numPr>
          <w:ilvl w:val="0"/>
          <w:numId w:val="14"/>
        </w:numPr>
        <w:ind w:right="-567"/>
        <w:jc w:val="both"/>
        <w:rPr>
          <w:rFonts w:ascii="Garamond" w:hAnsi="Garamond"/>
          <w:iCs/>
          <w:sz w:val="22"/>
          <w:szCs w:val="22"/>
        </w:rPr>
      </w:pPr>
      <w:r w:rsidRPr="00C814F1">
        <w:rPr>
          <w:rFonts w:ascii="Garamond" w:hAnsi="Garamond"/>
          <w:iCs/>
          <w:sz w:val="22"/>
          <w:szCs w:val="22"/>
        </w:rPr>
        <w:t xml:space="preserve">Csanytelek Község Önkormányzata Képviselő-testülete </w:t>
      </w:r>
    </w:p>
    <w:p w:rsidR="00955A3E" w:rsidRPr="009548BD" w:rsidRDefault="00955A3E" w:rsidP="00955A3E">
      <w:pPr>
        <w:ind w:left="360" w:right="-567"/>
        <w:jc w:val="both"/>
        <w:rPr>
          <w:rFonts w:ascii="Garamond" w:hAnsi="Garamond"/>
          <w:iCs/>
          <w:sz w:val="22"/>
          <w:szCs w:val="22"/>
        </w:rPr>
      </w:pPr>
      <w:proofErr w:type="gramStart"/>
      <w:r w:rsidRPr="009548BD">
        <w:rPr>
          <w:rFonts w:ascii="Garamond" w:hAnsi="Garamond"/>
          <w:iCs/>
          <w:sz w:val="22"/>
          <w:szCs w:val="22"/>
        </w:rPr>
        <w:t>számára</w:t>
      </w:r>
      <w:proofErr w:type="gramEnd"/>
      <w:r w:rsidRPr="009548BD">
        <w:rPr>
          <w:rFonts w:ascii="Garamond" w:hAnsi="Garamond"/>
          <w:iCs/>
          <w:sz w:val="22"/>
          <w:szCs w:val="22"/>
        </w:rPr>
        <w:t xml:space="preserve"> önkormányzati rendelet kiadása érdekében.</w:t>
      </w:r>
    </w:p>
    <w:p w:rsidR="00955A3E" w:rsidRPr="009548BD" w:rsidRDefault="00955A3E" w:rsidP="00955A3E">
      <w:pPr>
        <w:ind w:right="-567"/>
        <w:jc w:val="both"/>
        <w:rPr>
          <w:rFonts w:ascii="Garamond" w:hAnsi="Garamond"/>
          <w:iCs/>
          <w:sz w:val="22"/>
          <w:szCs w:val="22"/>
        </w:rPr>
      </w:pPr>
      <w:r w:rsidRPr="009548BD">
        <w:rPr>
          <w:rFonts w:ascii="Garamond" w:hAnsi="Garamond"/>
          <w:iCs/>
          <w:sz w:val="22"/>
          <w:szCs w:val="22"/>
        </w:rPr>
        <w:t>Az Ügyrendi Bizottság tárgyi határozatát az önkormányzat szervezeti és működési szabályzatáról szóló 14/2015. (XI. 27.) önkormányzati rendelet 23. § (4) bekezdés d) pontjára alapozva hozta meg.</w:t>
      </w:r>
    </w:p>
    <w:p w:rsidR="00955A3E" w:rsidRPr="009548BD" w:rsidRDefault="00955A3E" w:rsidP="00955A3E">
      <w:pPr>
        <w:ind w:right="-567"/>
        <w:jc w:val="both"/>
        <w:rPr>
          <w:rFonts w:ascii="Garamond" w:hAnsi="Garamond"/>
          <w:iCs/>
          <w:sz w:val="22"/>
          <w:szCs w:val="22"/>
        </w:rPr>
      </w:pPr>
    </w:p>
    <w:p w:rsidR="00955A3E" w:rsidRPr="009548BD" w:rsidRDefault="00955A3E" w:rsidP="00955A3E">
      <w:pPr>
        <w:ind w:right="-567"/>
        <w:jc w:val="both"/>
        <w:rPr>
          <w:rFonts w:ascii="Garamond" w:hAnsi="Garamond"/>
          <w:iCs/>
          <w:sz w:val="22"/>
          <w:szCs w:val="22"/>
          <w:u w:val="single"/>
        </w:rPr>
      </w:pPr>
      <w:r w:rsidRPr="009548BD">
        <w:rPr>
          <w:rFonts w:ascii="Garamond" w:hAnsi="Garamond"/>
          <w:iCs/>
          <w:sz w:val="22"/>
          <w:szCs w:val="22"/>
          <w:u w:val="single"/>
        </w:rPr>
        <w:t>Határozatról értesítést kap:</w:t>
      </w:r>
    </w:p>
    <w:p w:rsidR="00955A3E" w:rsidRPr="009548BD" w:rsidRDefault="00955A3E" w:rsidP="00955A3E">
      <w:pPr>
        <w:numPr>
          <w:ilvl w:val="0"/>
          <w:numId w:val="14"/>
        </w:numPr>
        <w:ind w:right="-567"/>
        <w:jc w:val="both"/>
        <w:rPr>
          <w:rFonts w:ascii="Garamond" w:hAnsi="Garamond"/>
          <w:iCs/>
          <w:sz w:val="22"/>
          <w:szCs w:val="22"/>
          <w:u w:val="single"/>
        </w:rPr>
      </w:pPr>
      <w:r w:rsidRPr="009548BD">
        <w:rPr>
          <w:rFonts w:ascii="Garamond" w:hAnsi="Garamond"/>
          <w:iCs/>
          <w:sz w:val="22"/>
          <w:szCs w:val="22"/>
        </w:rPr>
        <w:t>Csanytelek Község Önkormányzata Jegyzője és általa</w:t>
      </w:r>
    </w:p>
    <w:p w:rsidR="00955A3E" w:rsidRPr="009548BD" w:rsidRDefault="00955A3E" w:rsidP="00955A3E">
      <w:pPr>
        <w:numPr>
          <w:ilvl w:val="0"/>
          <w:numId w:val="14"/>
        </w:numPr>
        <w:ind w:right="-567"/>
        <w:jc w:val="both"/>
        <w:rPr>
          <w:rFonts w:ascii="Garamond" w:hAnsi="Garamond"/>
          <w:iCs/>
          <w:sz w:val="22"/>
          <w:szCs w:val="22"/>
          <w:u w:val="single"/>
        </w:rPr>
      </w:pPr>
      <w:r w:rsidRPr="009548BD">
        <w:rPr>
          <w:rFonts w:ascii="Garamond" w:hAnsi="Garamond"/>
          <w:iCs/>
          <w:sz w:val="22"/>
          <w:szCs w:val="22"/>
        </w:rPr>
        <w:t>Csanytelek Község Önkormányzata Képviselő-testülete Tagjai (Helyben)</w:t>
      </w:r>
    </w:p>
    <w:p w:rsidR="00955A3E" w:rsidRPr="009548BD" w:rsidRDefault="00955A3E" w:rsidP="00955A3E">
      <w:pPr>
        <w:numPr>
          <w:ilvl w:val="0"/>
          <w:numId w:val="14"/>
        </w:numPr>
        <w:ind w:right="-567"/>
        <w:jc w:val="both"/>
        <w:rPr>
          <w:rFonts w:ascii="Garamond" w:hAnsi="Garamond"/>
          <w:iCs/>
          <w:sz w:val="22"/>
          <w:szCs w:val="22"/>
          <w:u w:val="single"/>
        </w:rPr>
      </w:pPr>
      <w:r w:rsidRPr="009548BD">
        <w:rPr>
          <w:rFonts w:ascii="Garamond" w:hAnsi="Garamond"/>
          <w:iCs/>
          <w:sz w:val="22"/>
          <w:szCs w:val="22"/>
        </w:rPr>
        <w:t>Pénzügyi Ellenőrző, Foglalkoztatáspolitikai és Településfejlesztési Bizottság Tagjai (Helyben)</w:t>
      </w:r>
    </w:p>
    <w:p w:rsidR="00955A3E" w:rsidRPr="009548BD" w:rsidRDefault="00955A3E" w:rsidP="00955A3E">
      <w:pPr>
        <w:numPr>
          <w:ilvl w:val="0"/>
          <w:numId w:val="14"/>
        </w:numPr>
        <w:ind w:right="-567"/>
        <w:jc w:val="both"/>
        <w:rPr>
          <w:rFonts w:ascii="Garamond" w:hAnsi="Garamond"/>
          <w:iCs/>
          <w:sz w:val="22"/>
          <w:szCs w:val="22"/>
          <w:u w:val="single"/>
        </w:rPr>
      </w:pPr>
      <w:r w:rsidRPr="009548BD">
        <w:rPr>
          <w:rFonts w:ascii="Garamond" w:hAnsi="Garamond"/>
          <w:iCs/>
          <w:sz w:val="22"/>
          <w:szCs w:val="22"/>
        </w:rPr>
        <w:t>Ügyrendi Bizottság Tagjai (Helyben)</w:t>
      </w:r>
    </w:p>
    <w:p w:rsidR="004A61E0" w:rsidRPr="009548BD" w:rsidRDefault="004A61E0" w:rsidP="00DB6A38">
      <w:pPr>
        <w:ind w:right="-426"/>
        <w:jc w:val="both"/>
        <w:rPr>
          <w:rFonts w:ascii="Garamond" w:hAnsi="Garamond"/>
          <w:sz w:val="22"/>
          <w:szCs w:val="22"/>
        </w:rPr>
      </w:pPr>
    </w:p>
    <w:p w:rsidR="00E21E5C" w:rsidRDefault="00E21E5C" w:rsidP="00745B36">
      <w:pPr>
        <w:ind w:right="-426"/>
        <w:jc w:val="center"/>
        <w:rPr>
          <w:rFonts w:ascii="Garamond" w:hAnsi="Garamond"/>
          <w:b/>
          <w:sz w:val="22"/>
          <w:szCs w:val="22"/>
        </w:rPr>
      </w:pPr>
    </w:p>
    <w:p w:rsidR="00E21E5C" w:rsidRDefault="00E21E5C" w:rsidP="00745B36">
      <w:pPr>
        <w:ind w:right="-426"/>
        <w:jc w:val="center"/>
        <w:rPr>
          <w:rFonts w:ascii="Garamond" w:hAnsi="Garamond"/>
          <w:b/>
          <w:sz w:val="22"/>
          <w:szCs w:val="22"/>
        </w:rPr>
      </w:pPr>
    </w:p>
    <w:p w:rsidR="00E21E5C" w:rsidRDefault="00E21E5C" w:rsidP="00745B36">
      <w:pPr>
        <w:ind w:right="-426"/>
        <w:jc w:val="center"/>
        <w:rPr>
          <w:rFonts w:ascii="Garamond" w:hAnsi="Garamond"/>
          <w:b/>
          <w:sz w:val="22"/>
          <w:szCs w:val="22"/>
        </w:rPr>
      </w:pPr>
    </w:p>
    <w:p w:rsidR="00E21E5C" w:rsidRDefault="00E21E5C" w:rsidP="00745B36">
      <w:pPr>
        <w:ind w:right="-426"/>
        <w:jc w:val="center"/>
        <w:rPr>
          <w:rFonts w:ascii="Garamond" w:hAnsi="Garamond"/>
          <w:b/>
          <w:sz w:val="22"/>
          <w:szCs w:val="22"/>
        </w:rPr>
      </w:pPr>
    </w:p>
    <w:p w:rsidR="00E21E5C" w:rsidRDefault="00E21E5C" w:rsidP="00745B36">
      <w:pPr>
        <w:ind w:right="-426"/>
        <w:jc w:val="center"/>
        <w:rPr>
          <w:rFonts w:ascii="Garamond" w:hAnsi="Garamond"/>
          <w:b/>
          <w:sz w:val="22"/>
          <w:szCs w:val="22"/>
        </w:rPr>
      </w:pPr>
    </w:p>
    <w:p w:rsidR="00E21E5C" w:rsidRDefault="00E21E5C" w:rsidP="00745B36">
      <w:pPr>
        <w:ind w:right="-426"/>
        <w:jc w:val="center"/>
        <w:rPr>
          <w:rFonts w:ascii="Garamond" w:hAnsi="Garamond"/>
          <w:b/>
          <w:sz w:val="22"/>
          <w:szCs w:val="22"/>
        </w:rPr>
      </w:pPr>
    </w:p>
    <w:p w:rsidR="00E21E5C" w:rsidRDefault="00E21E5C" w:rsidP="00745B36">
      <w:pPr>
        <w:ind w:right="-426"/>
        <w:jc w:val="center"/>
        <w:rPr>
          <w:rFonts w:ascii="Garamond" w:hAnsi="Garamond"/>
          <w:b/>
          <w:sz w:val="22"/>
          <w:szCs w:val="22"/>
        </w:rPr>
      </w:pPr>
    </w:p>
    <w:p w:rsidR="00E21E5C" w:rsidRDefault="00E21E5C" w:rsidP="00745B36">
      <w:pPr>
        <w:ind w:right="-426"/>
        <w:jc w:val="center"/>
        <w:rPr>
          <w:rFonts w:ascii="Garamond" w:hAnsi="Garamond"/>
          <w:b/>
          <w:sz w:val="22"/>
          <w:szCs w:val="22"/>
        </w:rPr>
      </w:pPr>
    </w:p>
    <w:p w:rsidR="00E21E5C" w:rsidRDefault="00E21E5C" w:rsidP="00745B36">
      <w:pPr>
        <w:ind w:right="-426"/>
        <w:jc w:val="center"/>
        <w:rPr>
          <w:rFonts w:ascii="Garamond" w:hAnsi="Garamond"/>
          <w:b/>
          <w:sz w:val="22"/>
          <w:szCs w:val="22"/>
        </w:rPr>
      </w:pPr>
    </w:p>
    <w:p w:rsidR="00E21E5C" w:rsidRDefault="00E21E5C" w:rsidP="00745B36">
      <w:pPr>
        <w:ind w:right="-426"/>
        <w:jc w:val="center"/>
        <w:rPr>
          <w:rFonts w:ascii="Garamond" w:hAnsi="Garamond"/>
          <w:b/>
          <w:sz w:val="22"/>
          <w:szCs w:val="22"/>
        </w:rPr>
      </w:pPr>
    </w:p>
    <w:p w:rsidR="00E21E5C" w:rsidRDefault="00E21E5C" w:rsidP="00745B36">
      <w:pPr>
        <w:ind w:right="-426"/>
        <w:jc w:val="center"/>
        <w:rPr>
          <w:rFonts w:ascii="Garamond" w:hAnsi="Garamond"/>
          <w:b/>
          <w:sz w:val="22"/>
          <w:szCs w:val="22"/>
        </w:rPr>
      </w:pPr>
    </w:p>
    <w:p w:rsidR="00E21E5C" w:rsidRDefault="00E21E5C" w:rsidP="00745B36">
      <w:pPr>
        <w:ind w:right="-426"/>
        <w:jc w:val="center"/>
        <w:rPr>
          <w:rFonts w:ascii="Garamond" w:hAnsi="Garamond"/>
          <w:b/>
          <w:sz w:val="22"/>
          <w:szCs w:val="22"/>
        </w:rPr>
      </w:pPr>
    </w:p>
    <w:p w:rsidR="00E21E5C" w:rsidRDefault="00E21E5C" w:rsidP="00745B36">
      <w:pPr>
        <w:ind w:right="-426"/>
        <w:jc w:val="center"/>
        <w:rPr>
          <w:rFonts w:ascii="Garamond" w:hAnsi="Garamond"/>
          <w:b/>
          <w:sz w:val="22"/>
          <w:szCs w:val="22"/>
        </w:rPr>
      </w:pPr>
    </w:p>
    <w:p w:rsidR="00E21E5C" w:rsidRDefault="00E21E5C" w:rsidP="00745B36">
      <w:pPr>
        <w:ind w:right="-426"/>
        <w:jc w:val="center"/>
        <w:rPr>
          <w:rFonts w:ascii="Garamond" w:hAnsi="Garamond"/>
          <w:b/>
          <w:sz w:val="22"/>
          <w:szCs w:val="22"/>
        </w:rPr>
      </w:pPr>
    </w:p>
    <w:p w:rsidR="00E21E5C" w:rsidRDefault="00E21E5C" w:rsidP="00745B36">
      <w:pPr>
        <w:ind w:right="-426"/>
        <w:jc w:val="center"/>
        <w:rPr>
          <w:rFonts w:ascii="Garamond" w:hAnsi="Garamond"/>
          <w:b/>
          <w:sz w:val="22"/>
          <w:szCs w:val="22"/>
        </w:rPr>
      </w:pPr>
    </w:p>
    <w:p w:rsidR="00E21E5C" w:rsidRDefault="00E21E5C" w:rsidP="00745B36">
      <w:pPr>
        <w:ind w:right="-426"/>
        <w:jc w:val="center"/>
        <w:rPr>
          <w:rFonts w:ascii="Garamond" w:hAnsi="Garamond"/>
          <w:b/>
          <w:sz w:val="22"/>
          <w:szCs w:val="22"/>
        </w:rPr>
      </w:pPr>
    </w:p>
    <w:p w:rsidR="00E21E5C" w:rsidRDefault="00E21E5C" w:rsidP="00745B36">
      <w:pPr>
        <w:ind w:right="-426"/>
        <w:jc w:val="center"/>
        <w:rPr>
          <w:rFonts w:ascii="Garamond" w:hAnsi="Garamond"/>
          <w:b/>
          <w:sz w:val="22"/>
          <w:szCs w:val="22"/>
        </w:rPr>
      </w:pPr>
    </w:p>
    <w:p w:rsidR="00E21E5C" w:rsidRDefault="00E21E5C" w:rsidP="00745B36">
      <w:pPr>
        <w:ind w:right="-426"/>
        <w:jc w:val="center"/>
        <w:rPr>
          <w:rFonts w:ascii="Garamond" w:hAnsi="Garamond"/>
          <w:b/>
          <w:sz w:val="22"/>
          <w:szCs w:val="22"/>
        </w:rPr>
      </w:pPr>
    </w:p>
    <w:p w:rsidR="00E21E5C" w:rsidRDefault="00E21E5C" w:rsidP="00745B36">
      <w:pPr>
        <w:ind w:right="-426"/>
        <w:jc w:val="center"/>
        <w:rPr>
          <w:rFonts w:ascii="Garamond" w:hAnsi="Garamond"/>
          <w:b/>
          <w:sz w:val="22"/>
          <w:szCs w:val="22"/>
        </w:rPr>
      </w:pPr>
    </w:p>
    <w:p w:rsidR="00A061C5" w:rsidRPr="009548BD" w:rsidRDefault="00745B36" w:rsidP="00745B36">
      <w:pPr>
        <w:ind w:right="-426"/>
        <w:jc w:val="center"/>
        <w:rPr>
          <w:rFonts w:ascii="Garamond" w:hAnsi="Garamond"/>
          <w:b/>
          <w:bCs/>
          <w:sz w:val="22"/>
          <w:szCs w:val="22"/>
        </w:rPr>
      </w:pPr>
      <w:r w:rsidRPr="009548BD">
        <w:rPr>
          <w:rFonts w:ascii="Garamond" w:hAnsi="Garamond"/>
          <w:b/>
          <w:sz w:val="22"/>
          <w:szCs w:val="22"/>
        </w:rPr>
        <w:t xml:space="preserve">5.) </w:t>
      </w:r>
      <w:r w:rsidR="000D4CA5" w:rsidRPr="009548BD">
        <w:rPr>
          <w:rFonts w:ascii="Garamond" w:hAnsi="Garamond"/>
          <w:b/>
          <w:bCs/>
          <w:sz w:val="22"/>
          <w:szCs w:val="22"/>
        </w:rPr>
        <w:t>Napirend</w:t>
      </w:r>
    </w:p>
    <w:p w:rsidR="00A061C5" w:rsidRPr="009548BD" w:rsidRDefault="00A061C5" w:rsidP="003F75E5">
      <w:pPr>
        <w:ind w:right="-426"/>
        <w:rPr>
          <w:rFonts w:ascii="Garamond" w:hAnsi="Garamond"/>
          <w:b/>
          <w:bCs/>
          <w:i/>
          <w:iCs/>
          <w:sz w:val="22"/>
          <w:szCs w:val="22"/>
        </w:rPr>
      </w:pPr>
    </w:p>
    <w:p w:rsidR="006E47F0" w:rsidRDefault="006E47F0" w:rsidP="0065705D">
      <w:pPr>
        <w:ind w:right="-426"/>
        <w:jc w:val="center"/>
        <w:rPr>
          <w:rFonts w:ascii="Garamond" w:hAnsi="Garamond"/>
          <w:b/>
          <w:bCs/>
          <w:i/>
          <w:iCs/>
          <w:sz w:val="22"/>
          <w:szCs w:val="22"/>
        </w:rPr>
      </w:pPr>
      <w:r>
        <w:rPr>
          <w:rFonts w:ascii="Garamond" w:hAnsi="Garamond"/>
          <w:b/>
          <w:bCs/>
          <w:i/>
          <w:iCs/>
          <w:sz w:val="22"/>
          <w:szCs w:val="22"/>
        </w:rPr>
        <w:t>Egyebek</w:t>
      </w:r>
    </w:p>
    <w:p w:rsidR="006E47F0" w:rsidRDefault="006E47F0" w:rsidP="0065705D">
      <w:pPr>
        <w:ind w:right="-426"/>
        <w:jc w:val="center"/>
        <w:rPr>
          <w:rFonts w:ascii="Garamond" w:hAnsi="Garamond"/>
          <w:b/>
          <w:bCs/>
          <w:i/>
          <w:iCs/>
          <w:sz w:val="22"/>
          <w:szCs w:val="22"/>
        </w:rPr>
      </w:pPr>
    </w:p>
    <w:p w:rsidR="006E47F0" w:rsidRDefault="006E47F0" w:rsidP="0065705D">
      <w:pPr>
        <w:ind w:right="-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>Kató Pálné jegyző:</w:t>
      </w:r>
      <w:r>
        <w:rPr>
          <w:rFonts w:ascii="Garamond" w:hAnsi="Garamond"/>
          <w:sz w:val="22"/>
          <w:szCs w:val="22"/>
        </w:rPr>
        <w:t xml:space="preserve"> </w:t>
      </w:r>
      <w:r w:rsidR="003F75E5">
        <w:rPr>
          <w:rFonts w:ascii="Garamond" w:hAnsi="Garamond"/>
          <w:sz w:val="22"/>
          <w:szCs w:val="22"/>
        </w:rPr>
        <w:t xml:space="preserve">tájékoztatta a jelenlévőket arról, hogy </w:t>
      </w:r>
      <w:r w:rsidR="00BC704F">
        <w:rPr>
          <w:rFonts w:ascii="Garamond" w:hAnsi="Garamond"/>
          <w:sz w:val="22"/>
          <w:szCs w:val="22"/>
        </w:rPr>
        <w:t>nincs soros ülés idén a nyári hónapokra, viszont rendkívüli esetben még jogosult és köteles is mindkét bizottság a feladat és hatáskörében való eljárás végrehajtására.</w:t>
      </w:r>
    </w:p>
    <w:p w:rsidR="00F56DC7" w:rsidRDefault="00F56DC7" w:rsidP="0065705D">
      <w:pPr>
        <w:ind w:right="-426"/>
        <w:jc w:val="both"/>
        <w:rPr>
          <w:rFonts w:ascii="Garamond" w:hAnsi="Garamond"/>
          <w:sz w:val="22"/>
          <w:szCs w:val="22"/>
        </w:rPr>
      </w:pPr>
    </w:p>
    <w:p w:rsidR="00BE0958" w:rsidRDefault="006D3A1B" w:rsidP="0065705D">
      <w:pPr>
        <w:ind w:right="-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 xml:space="preserve">Bernát János </w:t>
      </w:r>
      <w:r w:rsidR="00F56DC7">
        <w:rPr>
          <w:rFonts w:ascii="Garamond" w:hAnsi="Garamond"/>
          <w:b/>
          <w:bCs/>
          <w:sz w:val="22"/>
          <w:szCs w:val="22"/>
          <w:u w:val="single"/>
        </w:rPr>
        <w:t>bizottság elnök</w:t>
      </w:r>
      <w:r>
        <w:rPr>
          <w:rFonts w:ascii="Garamond" w:hAnsi="Garamond"/>
          <w:b/>
          <w:bCs/>
          <w:sz w:val="22"/>
          <w:szCs w:val="22"/>
          <w:u w:val="single"/>
        </w:rPr>
        <w:t>helyettes</w:t>
      </w:r>
      <w:r w:rsidR="00F56DC7">
        <w:rPr>
          <w:rFonts w:ascii="Garamond" w:hAnsi="Garamond"/>
          <w:b/>
          <w:bCs/>
          <w:sz w:val="22"/>
          <w:szCs w:val="22"/>
          <w:u w:val="single"/>
        </w:rPr>
        <w:t>:</w:t>
      </w:r>
      <w:r w:rsidR="00F56DC7">
        <w:rPr>
          <w:rFonts w:ascii="Garamond" w:hAnsi="Garamond"/>
          <w:sz w:val="22"/>
          <w:szCs w:val="22"/>
        </w:rPr>
        <w:t xml:space="preserve"> megköszönte az ülésen résztvevők megjelenését és az ülést befejezettnek nyilvánította.</w:t>
      </w:r>
    </w:p>
    <w:p w:rsidR="00150AF7" w:rsidRDefault="00150AF7" w:rsidP="0065705D">
      <w:pPr>
        <w:ind w:right="-426"/>
        <w:jc w:val="both"/>
        <w:rPr>
          <w:rFonts w:ascii="Garamond" w:hAnsi="Garamond"/>
          <w:sz w:val="22"/>
          <w:szCs w:val="22"/>
        </w:rPr>
      </w:pPr>
    </w:p>
    <w:p w:rsidR="00E21E5C" w:rsidRDefault="00E21E5C" w:rsidP="0065705D">
      <w:pPr>
        <w:ind w:right="-426"/>
        <w:jc w:val="both"/>
        <w:rPr>
          <w:rFonts w:ascii="Garamond" w:hAnsi="Garamond"/>
          <w:sz w:val="22"/>
          <w:szCs w:val="22"/>
        </w:rPr>
      </w:pPr>
    </w:p>
    <w:p w:rsidR="00150AF7" w:rsidRDefault="00150AF7" w:rsidP="0065705D">
      <w:pPr>
        <w:ind w:right="-426"/>
        <w:jc w:val="both"/>
        <w:rPr>
          <w:rFonts w:ascii="Garamond" w:hAnsi="Garamond"/>
          <w:sz w:val="22"/>
          <w:szCs w:val="22"/>
        </w:rPr>
      </w:pPr>
    </w:p>
    <w:p w:rsidR="00F56DC7" w:rsidRDefault="00F56DC7" w:rsidP="0065705D">
      <w:pPr>
        <w:ind w:right="-426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K. </w:t>
      </w:r>
      <w:proofErr w:type="gramStart"/>
      <w:r>
        <w:rPr>
          <w:rFonts w:ascii="Garamond" w:hAnsi="Garamond"/>
          <w:sz w:val="22"/>
          <w:szCs w:val="22"/>
        </w:rPr>
        <w:t>m</w:t>
      </w:r>
      <w:proofErr w:type="gramEnd"/>
      <w:r>
        <w:rPr>
          <w:rFonts w:ascii="Garamond" w:hAnsi="Garamond"/>
          <w:sz w:val="22"/>
          <w:szCs w:val="22"/>
        </w:rPr>
        <w:t xml:space="preserve">. </w:t>
      </w:r>
      <w:proofErr w:type="gramStart"/>
      <w:r>
        <w:rPr>
          <w:rFonts w:ascii="Garamond" w:hAnsi="Garamond"/>
          <w:sz w:val="22"/>
          <w:szCs w:val="22"/>
        </w:rPr>
        <w:t>f</w:t>
      </w:r>
      <w:proofErr w:type="gramEnd"/>
      <w:r>
        <w:rPr>
          <w:rFonts w:ascii="Garamond" w:hAnsi="Garamond"/>
          <w:sz w:val="22"/>
          <w:szCs w:val="22"/>
        </w:rPr>
        <w:t>.</w:t>
      </w:r>
    </w:p>
    <w:p w:rsidR="00F56DC7" w:rsidRDefault="00F56DC7" w:rsidP="0065705D">
      <w:pPr>
        <w:ind w:right="-426"/>
        <w:jc w:val="center"/>
        <w:rPr>
          <w:rFonts w:ascii="Garamond" w:hAnsi="Garamond"/>
          <w:sz w:val="22"/>
          <w:szCs w:val="22"/>
        </w:rPr>
      </w:pPr>
    </w:p>
    <w:p w:rsidR="00F56DC7" w:rsidRDefault="00F56DC7" w:rsidP="0065705D">
      <w:pPr>
        <w:ind w:right="-426"/>
        <w:jc w:val="center"/>
        <w:rPr>
          <w:rFonts w:ascii="Garamond" w:hAnsi="Garamond"/>
          <w:sz w:val="22"/>
          <w:szCs w:val="22"/>
        </w:rPr>
      </w:pPr>
    </w:p>
    <w:p w:rsidR="00F56DC7" w:rsidRDefault="00F56DC7" w:rsidP="0065705D">
      <w:pPr>
        <w:ind w:right="-426"/>
        <w:jc w:val="center"/>
        <w:rPr>
          <w:rFonts w:ascii="Garamond" w:hAnsi="Garamond"/>
          <w:sz w:val="22"/>
          <w:szCs w:val="22"/>
        </w:rPr>
      </w:pPr>
    </w:p>
    <w:p w:rsidR="00F56DC7" w:rsidRDefault="00F56DC7" w:rsidP="0065705D">
      <w:pPr>
        <w:ind w:right="-426"/>
        <w:jc w:val="center"/>
        <w:rPr>
          <w:rFonts w:ascii="Garamond" w:hAnsi="Garamond"/>
          <w:sz w:val="22"/>
          <w:szCs w:val="22"/>
        </w:rPr>
      </w:pPr>
    </w:p>
    <w:p w:rsidR="00F56DC7" w:rsidRDefault="00F56DC7" w:rsidP="0065705D">
      <w:pPr>
        <w:ind w:right="-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  <w:t>……………………………………….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……………………………………….</w:t>
      </w:r>
    </w:p>
    <w:p w:rsidR="00F56DC7" w:rsidRDefault="00F56DC7" w:rsidP="0065705D">
      <w:pPr>
        <w:ind w:right="-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  <w:t xml:space="preserve">       </w:t>
      </w:r>
      <w:r w:rsidR="00751EF2">
        <w:rPr>
          <w:rFonts w:ascii="Garamond" w:hAnsi="Garamond"/>
          <w:sz w:val="22"/>
          <w:szCs w:val="22"/>
        </w:rPr>
        <w:t xml:space="preserve">Bernát </w:t>
      </w:r>
      <w:proofErr w:type="gramStart"/>
      <w:r w:rsidR="00751EF2">
        <w:rPr>
          <w:rFonts w:ascii="Garamond" w:hAnsi="Garamond"/>
          <w:sz w:val="22"/>
          <w:szCs w:val="22"/>
        </w:rPr>
        <w:t xml:space="preserve">János </w:t>
      </w:r>
      <w:r>
        <w:rPr>
          <w:rFonts w:ascii="Garamond" w:hAnsi="Garamond"/>
          <w:sz w:val="22"/>
          <w:szCs w:val="22"/>
        </w:rPr>
        <w:t xml:space="preserve"> elnökhelyettes</w:t>
      </w:r>
      <w:proofErr w:type="gramEnd"/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       </w:t>
      </w:r>
      <w:r w:rsidR="00751EF2">
        <w:rPr>
          <w:rFonts w:ascii="Garamond" w:hAnsi="Garamond"/>
          <w:sz w:val="22"/>
          <w:szCs w:val="22"/>
        </w:rPr>
        <w:t xml:space="preserve">          </w:t>
      </w:r>
      <w:r>
        <w:rPr>
          <w:rFonts w:ascii="Garamond" w:hAnsi="Garamond"/>
          <w:sz w:val="22"/>
          <w:szCs w:val="22"/>
        </w:rPr>
        <w:t xml:space="preserve">  </w:t>
      </w:r>
      <w:r w:rsidR="004262DD">
        <w:rPr>
          <w:rFonts w:ascii="Garamond" w:hAnsi="Garamond"/>
          <w:sz w:val="22"/>
          <w:szCs w:val="22"/>
        </w:rPr>
        <w:t>Mucsiné Mészáros Tímea tag</w:t>
      </w:r>
    </w:p>
    <w:p w:rsidR="00F56DC7" w:rsidRPr="00F56DC7" w:rsidRDefault="00F56DC7" w:rsidP="0065705D">
      <w:pPr>
        <w:ind w:right="-426"/>
        <w:jc w:val="center"/>
        <w:rPr>
          <w:rFonts w:ascii="Garamond" w:hAnsi="Garamond"/>
          <w:sz w:val="22"/>
          <w:szCs w:val="22"/>
        </w:rPr>
      </w:pPr>
    </w:p>
    <w:p w:rsidR="0053457B" w:rsidRPr="00A92475" w:rsidRDefault="0053457B" w:rsidP="0065705D">
      <w:pPr>
        <w:ind w:right="-426"/>
        <w:jc w:val="both"/>
        <w:rPr>
          <w:bCs/>
          <w:sz w:val="22"/>
          <w:szCs w:val="22"/>
        </w:rPr>
      </w:pPr>
    </w:p>
    <w:sectPr w:rsidR="0053457B" w:rsidRPr="00A92475" w:rsidSect="0079557F">
      <w:pgSz w:w="11906" w:h="16838"/>
      <w:pgMar w:top="1560" w:right="1417" w:bottom="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5DE" w:rsidRDefault="00D825DE" w:rsidP="005F75D3">
      <w:r>
        <w:separator/>
      </w:r>
    </w:p>
  </w:endnote>
  <w:endnote w:type="continuationSeparator" w:id="0">
    <w:p w:rsidR="00D825DE" w:rsidRDefault="00D825DE" w:rsidP="005F75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5DE" w:rsidRDefault="00D825DE" w:rsidP="005F75D3">
      <w:r>
        <w:separator/>
      </w:r>
    </w:p>
  </w:footnote>
  <w:footnote w:type="continuationSeparator" w:id="0">
    <w:p w:rsidR="00D825DE" w:rsidRDefault="00D825DE" w:rsidP="005F75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17AD"/>
    <w:multiLevelType w:val="hybridMultilevel"/>
    <w:tmpl w:val="8D4AC13E"/>
    <w:lvl w:ilvl="0" w:tplc="FF506E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E14FB"/>
    <w:multiLevelType w:val="hybridMultilevel"/>
    <w:tmpl w:val="20EEC3F8"/>
    <w:lvl w:ilvl="0" w:tplc="A732D886">
      <w:start w:val="1"/>
      <w:numFmt w:val="decimal"/>
      <w:lvlText w:val="%1.)"/>
      <w:lvlJc w:val="left"/>
      <w:pPr>
        <w:ind w:left="644" w:hanging="360"/>
      </w:pPr>
      <w:rPr>
        <w:rFonts w:hint="default"/>
        <w:i w:val="0"/>
        <w:iCs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DA85F3C"/>
    <w:multiLevelType w:val="hybridMultilevel"/>
    <w:tmpl w:val="C6425DC2"/>
    <w:lvl w:ilvl="0" w:tplc="430A6472">
      <w:start w:val="5"/>
      <w:numFmt w:val="bullet"/>
      <w:lvlText w:val="-"/>
      <w:lvlJc w:val="left"/>
      <w:rPr>
        <w:rFonts w:ascii="Garamond" w:eastAsia="Times New Roman" w:hAnsi="Garamond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8B54F8"/>
    <w:multiLevelType w:val="hybridMultilevel"/>
    <w:tmpl w:val="5ED81580"/>
    <w:lvl w:ilvl="0" w:tplc="77067D0A">
      <w:start w:val="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981746"/>
    <w:multiLevelType w:val="hybridMultilevel"/>
    <w:tmpl w:val="945C3886"/>
    <w:lvl w:ilvl="0" w:tplc="F2985A9C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D47286"/>
    <w:multiLevelType w:val="hybridMultilevel"/>
    <w:tmpl w:val="2F401AE2"/>
    <w:lvl w:ilvl="0" w:tplc="943EA694">
      <w:start w:val="1"/>
      <w:numFmt w:val="decimal"/>
      <w:lvlText w:val="%1.)"/>
      <w:lvlJc w:val="left"/>
      <w:pPr>
        <w:ind w:left="420" w:hanging="360"/>
      </w:pPr>
      <w:rPr>
        <w:i w:val="0"/>
      </w:rPr>
    </w:lvl>
    <w:lvl w:ilvl="1" w:tplc="040E0019">
      <w:start w:val="1"/>
      <w:numFmt w:val="lowerLetter"/>
      <w:lvlText w:val="%2."/>
      <w:lvlJc w:val="left"/>
      <w:pPr>
        <w:ind w:left="1140" w:hanging="360"/>
      </w:pPr>
    </w:lvl>
    <w:lvl w:ilvl="2" w:tplc="040E001B">
      <w:start w:val="1"/>
      <w:numFmt w:val="lowerRoman"/>
      <w:lvlText w:val="%3."/>
      <w:lvlJc w:val="right"/>
      <w:pPr>
        <w:ind w:left="1860" w:hanging="180"/>
      </w:pPr>
    </w:lvl>
    <w:lvl w:ilvl="3" w:tplc="040E000F">
      <w:start w:val="1"/>
      <w:numFmt w:val="decimal"/>
      <w:lvlText w:val="%4."/>
      <w:lvlJc w:val="left"/>
      <w:pPr>
        <w:ind w:left="2580" w:hanging="360"/>
      </w:pPr>
    </w:lvl>
    <w:lvl w:ilvl="4" w:tplc="040E0019">
      <w:start w:val="1"/>
      <w:numFmt w:val="lowerLetter"/>
      <w:lvlText w:val="%5."/>
      <w:lvlJc w:val="left"/>
      <w:pPr>
        <w:ind w:left="3300" w:hanging="360"/>
      </w:pPr>
    </w:lvl>
    <w:lvl w:ilvl="5" w:tplc="040E001B">
      <w:start w:val="1"/>
      <w:numFmt w:val="lowerRoman"/>
      <w:lvlText w:val="%6."/>
      <w:lvlJc w:val="right"/>
      <w:pPr>
        <w:ind w:left="4020" w:hanging="180"/>
      </w:pPr>
    </w:lvl>
    <w:lvl w:ilvl="6" w:tplc="040E000F">
      <w:start w:val="1"/>
      <w:numFmt w:val="decimal"/>
      <w:lvlText w:val="%7."/>
      <w:lvlJc w:val="left"/>
      <w:pPr>
        <w:ind w:left="4740" w:hanging="360"/>
      </w:pPr>
    </w:lvl>
    <w:lvl w:ilvl="7" w:tplc="040E0019">
      <w:start w:val="1"/>
      <w:numFmt w:val="lowerLetter"/>
      <w:lvlText w:val="%8."/>
      <w:lvlJc w:val="left"/>
      <w:pPr>
        <w:ind w:left="5460" w:hanging="360"/>
      </w:pPr>
    </w:lvl>
    <w:lvl w:ilvl="8" w:tplc="040E001B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511014CB"/>
    <w:multiLevelType w:val="hybridMultilevel"/>
    <w:tmpl w:val="FED82852"/>
    <w:lvl w:ilvl="0" w:tplc="45C05E74">
      <w:start w:val="2022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1D11C2"/>
    <w:multiLevelType w:val="hybridMultilevel"/>
    <w:tmpl w:val="CC267B24"/>
    <w:lvl w:ilvl="0" w:tplc="2942480E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FC4BCA"/>
    <w:multiLevelType w:val="hybridMultilevel"/>
    <w:tmpl w:val="8FF88DB2"/>
    <w:lvl w:ilvl="0" w:tplc="EDE27F3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7FC72BA"/>
    <w:multiLevelType w:val="hybridMultilevel"/>
    <w:tmpl w:val="F49CC446"/>
    <w:lvl w:ilvl="0" w:tplc="0F8CD91E">
      <w:start w:val="3"/>
      <w:numFmt w:val="bullet"/>
      <w:lvlText w:val="-"/>
      <w:lvlJc w:val="left"/>
      <w:pPr>
        <w:ind w:left="786" w:hanging="360"/>
      </w:pPr>
      <w:rPr>
        <w:rFonts w:ascii="Garamond" w:eastAsia="Times New Roman" w:hAnsi="Garamond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2848B2"/>
    <w:multiLevelType w:val="hybridMultilevel"/>
    <w:tmpl w:val="2CE47C62"/>
    <w:lvl w:ilvl="0" w:tplc="B0E4C91E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357048"/>
    <w:multiLevelType w:val="hybridMultilevel"/>
    <w:tmpl w:val="552608BC"/>
    <w:lvl w:ilvl="0" w:tplc="273EC040">
      <w:start w:val="1"/>
      <w:numFmt w:val="decimal"/>
      <w:lvlText w:val="%1.)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08264C"/>
    <w:multiLevelType w:val="hybridMultilevel"/>
    <w:tmpl w:val="FE14F546"/>
    <w:lvl w:ilvl="0" w:tplc="B14ADD3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6"/>
  </w:num>
  <w:num w:numId="5">
    <w:abstractNumId w:val="1"/>
  </w:num>
  <w:num w:numId="6">
    <w:abstractNumId w:val="3"/>
  </w:num>
  <w:num w:numId="7">
    <w:abstractNumId w:val="10"/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5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2735"/>
    <w:rsid w:val="00052A9D"/>
    <w:rsid w:val="0007067D"/>
    <w:rsid w:val="000D4CA5"/>
    <w:rsid w:val="000F1971"/>
    <w:rsid w:val="00123E16"/>
    <w:rsid w:val="00150AF7"/>
    <w:rsid w:val="0018201A"/>
    <w:rsid w:val="001D4021"/>
    <w:rsid w:val="001D758F"/>
    <w:rsid w:val="001F1B13"/>
    <w:rsid w:val="00201888"/>
    <w:rsid w:val="002C5848"/>
    <w:rsid w:val="0030037A"/>
    <w:rsid w:val="00320832"/>
    <w:rsid w:val="003E31E6"/>
    <w:rsid w:val="003F75E5"/>
    <w:rsid w:val="004262DD"/>
    <w:rsid w:val="004307A4"/>
    <w:rsid w:val="00435E0B"/>
    <w:rsid w:val="00443458"/>
    <w:rsid w:val="004A4C12"/>
    <w:rsid w:val="004A61E0"/>
    <w:rsid w:val="004D1C44"/>
    <w:rsid w:val="0053457B"/>
    <w:rsid w:val="005406D0"/>
    <w:rsid w:val="00561499"/>
    <w:rsid w:val="00571000"/>
    <w:rsid w:val="00580907"/>
    <w:rsid w:val="00581DE6"/>
    <w:rsid w:val="00592D19"/>
    <w:rsid w:val="005F75D3"/>
    <w:rsid w:val="00656483"/>
    <w:rsid w:val="00656CC1"/>
    <w:rsid w:val="0065705D"/>
    <w:rsid w:val="00673084"/>
    <w:rsid w:val="006D3A1B"/>
    <w:rsid w:val="006E47F0"/>
    <w:rsid w:val="006E78E2"/>
    <w:rsid w:val="007120C8"/>
    <w:rsid w:val="00715FFF"/>
    <w:rsid w:val="00745B36"/>
    <w:rsid w:val="00751EF2"/>
    <w:rsid w:val="007872CE"/>
    <w:rsid w:val="0079557F"/>
    <w:rsid w:val="007A700F"/>
    <w:rsid w:val="00835974"/>
    <w:rsid w:val="0084179F"/>
    <w:rsid w:val="00861A7D"/>
    <w:rsid w:val="00876C2E"/>
    <w:rsid w:val="008D0D21"/>
    <w:rsid w:val="008E19CC"/>
    <w:rsid w:val="009548BD"/>
    <w:rsid w:val="00955A3E"/>
    <w:rsid w:val="00976BC6"/>
    <w:rsid w:val="009A73BB"/>
    <w:rsid w:val="009D6294"/>
    <w:rsid w:val="00A061C5"/>
    <w:rsid w:val="00A25304"/>
    <w:rsid w:val="00A32E55"/>
    <w:rsid w:val="00A92475"/>
    <w:rsid w:val="00A94BB9"/>
    <w:rsid w:val="00B07271"/>
    <w:rsid w:val="00B532DC"/>
    <w:rsid w:val="00BB111F"/>
    <w:rsid w:val="00BC704F"/>
    <w:rsid w:val="00BE0958"/>
    <w:rsid w:val="00BF6D96"/>
    <w:rsid w:val="00C17722"/>
    <w:rsid w:val="00C60B46"/>
    <w:rsid w:val="00C72735"/>
    <w:rsid w:val="00C97BA0"/>
    <w:rsid w:val="00CA00D7"/>
    <w:rsid w:val="00CB037B"/>
    <w:rsid w:val="00D214F6"/>
    <w:rsid w:val="00D22819"/>
    <w:rsid w:val="00D825DE"/>
    <w:rsid w:val="00DB6A38"/>
    <w:rsid w:val="00DD4D5A"/>
    <w:rsid w:val="00DE1DF4"/>
    <w:rsid w:val="00E21E5C"/>
    <w:rsid w:val="00EA1D66"/>
    <w:rsid w:val="00F569A3"/>
    <w:rsid w:val="00F56DC7"/>
    <w:rsid w:val="00FA7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7273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istaszerbekezdsChar">
    <w:name w:val="Listaszerű bekezdés Char"/>
    <w:link w:val="Listaszerbekezds"/>
    <w:uiPriority w:val="34"/>
    <w:locked/>
    <w:rsid w:val="00C72735"/>
    <w:rPr>
      <w:rFonts w:ascii="Times New Roman" w:eastAsia="Times New Roman" w:hAnsi="Times New Roman" w:cs="Times New Roman"/>
      <w:sz w:val="24"/>
      <w:szCs w:val="24"/>
    </w:rPr>
  </w:style>
  <w:style w:type="paragraph" w:styleId="Listaszerbekezds">
    <w:name w:val="List Paragraph"/>
    <w:basedOn w:val="Norml"/>
    <w:link w:val="ListaszerbekezdsChar"/>
    <w:uiPriority w:val="34"/>
    <w:qFormat/>
    <w:rsid w:val="00C72735"/>
    <w:pPr>
      <w:ind w:left="708"/>
    </w:pPr>
    <w:rPr>
      <w:kern w:val="2"/>
    </w:rPr>
  </w:style>
  <w:style w:type="paragraph" w:styleId="lfej">
    <w:name w:val="header"/>
    <w:basedOn w:val="Norml"/>
    <w:link w:val="lfejChar"/>
    <w:uiPriority w:val="99"/>
    <w:unhideWhenUsed/>
    <w:rsid w:val="005F75D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F75D3"/>
    <w:rPr>
      <w:rFonts w:ascii="Times New Roman" w:eastAsia="Times New Roman" w:hAnsi="Times New Roman" w:cs="Times New Roman"/>
      <w:kern w:val="0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5F75D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F75D3"/>
    <w:rPr>
      <w:rFonts w:ascii="Times New Roman" w:eastAsia="Times New Roman" w:hAnsi="Times New Roman" w:cs="Times New Roman"/>
      <w:kern w:val="0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955A3E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955A3E"/>
    <w:rPr>
      <w:rFonts w:ascii="Times New Roman" w:eastAsia="Times New Roman" w:hAnsi="Times New Roman" w:cs="Times New Roman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0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2092</Words>
  <Characters>14438</Characters>
  <Application>Microsoft Office Word</Application>
  <DocSecurity>0</DocSecurity>
  <Lines>120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2025-05-30T09:46:00Z</cp:lastPrinted>
  <dcterms:created xsi:type="dcterms:W3CDTF">2025-05-21T09:24:00Z</dcterms:created>
  <dcterms:modified xsi:type="dcterms:W3CDTF">2025-05-30T09:46:00Z</dcterms:modified>
</cp:coreProperties>
</file>