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70" w:rsidRDefault="00E61A70" w:rsidP="00E928AF">
      <w:pPr>
        <w:rPr>
          <w:rFonts w:ascii="Garamond" w:hAnsi="Garamond"/>
        </w:rPr>
      </w:pPr>
    </w:p>
    <w:p w:rsidR="00E61A70" w:rsidRDefault="00417F05" w:rsidP="00E928AF">
      <w:pPr>
        <w:rPr>
          <w:rFonts w:ascii="Garamond" w:hAnsi="Garamond"/>
          <w:b/>
        </w:rPr>
      </w:pPr>
      <w:r>
        <w:rPr>
          <w:rFonts w:ascii="Garamond" w:hAnsi="Garamond"/>
          <w:b/>
        </w:rPr>
        <w:t>33333333333333333333333333333333333333333333333333333333333333333333333333333333</w:t>
      </w: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Pr="00B10A39" w:rsidRDefault="00417F05" w:rsidP="00E928AF">
      <w:pPr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="00E61A70">
        <w:rPr>
          <w:rFonts w:ascii="Garamond" w:hAnsi="Garamond"/>
          <w:b/>
        </w:rPr>
        <w:t>/2025.</w:t>
      </w: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Pénzügyi Ellenőrző, Foglalkoztatáspolitikai és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Településfejlesztési Bizottsága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 xml:space="preserve">2025.  </w:t>
      </w:r>
      <w:r w:rsidR="00417F05">
        <w:rPr>
          <w:rFonts w:ascii="Garamond" w:hAnsi="Garamond"/>
          <w:b/>
          <w:u w:val="single"/>
        </w:rPr>
        <w:t>március</w:t>
      </w:r>
      <w:proofErr w:type="gramEnd"/>
      <w:r w:rsidR="00417F05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25.-én (kedden) de. 9 órakor</w:t>
      </w:r>
    </w:p>
    <w:p w:rsidR="00E61A70" w:rsidRDefault="00E61A70" w:rsidP="00E928AF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megtartott</w:t>
      </w:r>
      <w:proofErr w:type="gramEnd"/>
      <w:r>
        <w:rPr>
          <w:rFonts w:ascii="Garamond" w:hAnsi="Garamond"/>
          <w:b/>
        </w:rPr>
        <w:t xml:space="preserve"> nyilvános ülésének</w:t>
      </w: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Jegyzőkönyve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E61A70" w:rsidRDefault="00E61A70" w:rsidP="00E928AF">
      <w:pPr>
        <w:rPr>
          <w:rFonts w:ascii="Garamond" w:hAnsi="Garamond"/>
        </w:rPr>
      </w:pPr>
    </w:p>
    <w:p w:rsidR="00E61A70" w:rsidRPr="004F7BEE" w:rsidRDefault="00417F05" w:rsidP="00E928AF">
      <w:pPr>
        <w:jc w:val="both"/>
        <w:rPr>
          <w:rFonts w:ascii="Garamond" w:hAnsi="Garamond"/>
          <w:b/>
          <w:bCs/>
        </w:rPr>
      </w:pPr>
      <w:r w:rsidRPr="004F7BEE">
        <w:rPr>
          <w:rFonts w:ascii="Garamond" w:hAnsi="Garamond"/>
          <w:b/>
          <w:bCs/>
        </w:rPr>
        <w:t>33333333333333333333333333333333333333333333333333333333333333333333333333333333</w:t>
      </w: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Pr="005F60D2" w:rsidRDefault="004F7BEE" w:rsidP="008955E6">
      <w:pPr>
        <w:ind w:right="-426"/>
        <w:jc w:val="both"/>
        <w:rPr>
          <w:rFonts w:ascii="Garamond" w:hAnsi="Garamond"/>
          <w:b/>
          <w:sz w:val="22"/>
          <w:szCs w:val="22"/>
        </w:rPr>
      </w:pPr>
    </w:p>
    <w:p w:rsidR="00E61A70" w:rsidRPr="002F7BA1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2F7BA1">
        <w:rPr>
          <w:rFonts w:ascii="Garamond" w:hAnsi="Garamond"/>
          <w:b/>
          <w:bCs/>
          <w:sz w:val="22"/>
          <w:szCs w:val="22"/>
        </w:rPr>
        <w:t>J e g y z ő k ö n y v</w:t>
      </w:r>
    </w:p>
    <w:p w:rsidR="00E61A70" w:rsidRPr="005F60D2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Pr="005F60D2" w:rsidRDefault="00E61A70" w:rsidP="008955E6">
      <w:pPr>
        <w:ind w:left="851" w:right="-426" w:hanging="851"/>
        <w:jc w:val="both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>Csanytelek Község Önkormányzata Képviselő-testülete</w:t>
      </w:r>
      <w:r>
        <w:rPr>
          <w:rFonts w:ascii="Garamond" w:hAnsi="Garamond"/>
          <w:sz w:val="22"/>
          <w:szCs w:val="22"/>
        </w:rPr>
        <w:t xml:space="preserve"> </w:t>
      </w:r>
      <w:r w:rsidRPr="0065584E">
        <w:rPr>
          <w:rFonts w:ascii="Garamond" w:hAnsi="Garamond"/>
          <w:i/>
          <w:sz w:val="22"/>
          <w:szCs w:val="22"/>
        </w:rPr>
        <w:t>Pénzügyi Ellenőrző, Foglalkoztatáspolitikai és Településfejlesztési Bizottsága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2025. </w:t>
      </w:r>
      <w:r w:rsidR="00417F05">
        <w:rPr>
          <w:rFonts w:ascii="Garamond" w:hAnsi="Garamond"/>
          <w:sz w:val="22"/>
          <w:szCs w:val="22"/>
        </w:rPr>
        <w:t>márc</w:t>
      </w:r>
      <w:r w:rsidR="001321F1">
        <w:rPr>
          <w:rFonts w:ascii="Garamond" w:hAnsi="Garamond"/>
          <w:sz w:val="22"/>
          <w:szCs w:val="22"/>
        </w:rPr>
        <w:t>ius</w:t>
      </w:r>
      <w:r w:rsidR="00E928AF">
        <w:rPr>
          <w:rFonts w:ascii="Garamond" w:hAnsi="Garamond"/>
          <w:sz w:val="22"/>
          <w:szCs w:val="22"/>
        </w:rPr>
        <w:t xml:space="preserve"> 25.</w:t>
      </w:r>
      <w:r>
        <w:rPr>
          <w:rFonts w:ascii="Garamond" w:hAnsi="Garamond"/>
          <w:sz w:val="22"/>
          <w:szCs w:val="22"/>
        </w:rPr>
        <w:t>-</w:t>
      </w:r>
      <w:r w:rsidR="00D6281D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>n (kedden) de. 9 ó</w:t>
      </w:r>
      <w:r w:rsidRPr="005F60D2">
        <w:rPr>
          <w:rFonts w:ascii="Garamond" w:hAnsi="Garamond"/>
          <w:sz w:val="22"/>
          <w:szCs w:val="22"/>
        </w:rPr>
        <w:t>rakor</w:t>
      </w:r>
      <w:r>
        <w:rPr>
          <w:rFonts w:ascii="Garamond" w:hAnsi="Garamond"/>
          <w:sz w:val="22"/>
          <w:szCs w:val="22"/>
        </w:rPr>
        <w:t xml:space="preserve"> megtartott nyilvános ülésén</w:t>
      </w:r>
      <w:r w:rsidRPr="005F60D2">
        <w:rPr>
          <w:rFonts w:ascii="Garamond" w:hAnsi="Garamond"/>
          <w:sz w:val="22"/>
          <w:szCs w:val="22"/>
        </w:rPr>
        <w:t>.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Az ülés helye</w:t>
      </w:r>
      <w:r w:rsidRPr="005F60D2">
        <w:rPr>
          <w:rFonts w:ascii="Garamond" w:hAnsi="Garamond"/>
          <w:sz w:val="22"/>
          <w:szCs w:val="22"/>
          <w:u w:val="single"/>
        </w:rPr>
        <w:t>: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5F60D2">
        <w:rPr>
          <w:rFonts w:ascii="Garamond" w:hAnsi="Garamond"/>
          <w:sz w:val="22"/>
          <w:szCs w:val="22"/>
        </w:rPr>
        <w:t>Polgármesteri Hivatal díszterme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Jelen vannak:</w:t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Palásti Pál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elnöke</w:t>
      </w:r>
    </w:p>
    <w:p w:rsidR="00E61A70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Bartus László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elnök-helyettese</w:t>
      </w:r>
    </w:p>
    <w:p w:rsidR="00E61A70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Szabóné Pálinkás Györgyi</w:t>
      </w:r>
      <w:r>
        <w:rPr>
          <w:rFonts w:ascii="Garamond" w:hAnsi="Garamond"/>
          <w:sz w:val="22"/>
          <w:szCs w:val="22"/>
        </w:rPr>
        <w:tab/>
        <w:t>bizottság tagja</w:t>
      </w:r>
    </w:p>
    <w:p w:rsidR="001321F1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Potorné</w:t>
      </w:r>
      <w:proofErr w:type="spellEnd"/>
      <w:r>
        <w:rPr>
          <w:rFonts w:ascii="Garamond" w:hAnsi="Garamond"/>
          <w:sz w:val="22"/>
          <w:szCs w:val="22"/>
        </w:rPr>
        <w:t xml:space="preserve"> Kovács Ágnes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  <w:r>
        <w:rPr>
          <w:rFonts w:ascii="Garamond" w:hAnsi="Garamond"/>
          <w:sz w:val="22"/>
          <w:szCs w:val="22"/>
        </w:rPr>
        <w:tab/>
      </w:r>
    </w:p>
    <w:p w:rsidR="001321F1" w:rsidRDefault="001321F1" w:rsidP="008955E6">
      <w:pPr>
        <w:ind w:left="2832" w:right="-426" w:firstLine="708"/>
        <w:rPr>
          <w:rFonts w:ascii="Garamond" w:hAnsi="Garamond"/>
          <w:sz w:val="22"/>
          <w:szCs w:val="22"/>
        </w:rPr>
      </w:pPr>
    </w:p>
    <w:p w:rsidR="001321F1" w:rsidRDefault="001321F1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Távolmaradását bejelentette: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Mucsi István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:rsidR="00E61A70" w:rsidRPr="00271F9D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</w:p>
    <w:p w:rsidR="00E61A70" w:rsidRDefault="00E61A7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Tanácskozási joggal </w:t>
      </w:r>
      <w:r w:rsidRPr="005F60D2">
        <w:rPr>
          <w:rFonts w:ascii="Garamond" w:hAnsi="Garamond"/>
          <w:b/>
          <w:sz w:val="22"/>
          <w:szCs w:val="22"/>
          <w:u w:val="single"/>
        </w:rPr>
        <w:t>jelent</w:t>
      </w:r>
      <w:r>
        <w:rPr>
          <w:rFonts w:ascii="Garamond" w:hAnsi="Garamond"/>
          <w:b/>
          <w:sz w:val="22"/>
          <w:szCs w:val="22"/>
          <w:u w:val="single"/>
        </w:rPr>
        <w:t xml:space="preserve"> meg</w:t>
      </w:r>
      <w:r w:rsidRPr="005F60D2">
        <w:rPr>
          <w:rFonts w:ascii="Garamond" w:hAnsi="Garamond"/>
          <w:b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polgármester</w:t>
      </w:r>
    </w:p>
    <w:p w:rsidR="008548A9" w:rsidRDefault="00E61A7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</w:t>
      </w:r>
      <w:r w:rsidRPr="005F60D2">
        <w:rPr>
          <w:rFonts w:ascii="Garamond" w:hAnsi="Garamond"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>v</w:t>
      </w:r>
      <w:r w:rsidRPr="005F60D2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zető</w:t>
      </w:r>
    </w:p>
    <w:p w:rsidR="00E61A70" w:rsidRDefault="00417F05" w:rsidP="008955E6">
      <w:pPr>
        <w:ind w:left="6372" w:right="-426" w:hanging="28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Vida-</w:t>
      </w:r>
      <w:r w:rsidR="00E61A70">
        <w:rPr>
          <w:rFonts w:ascii="Garamond" w:hAnsi="Garamond"/>
          <w:sz w:val="22"/>
          <w:szCs w:val="22"/>
        </w:rPr>
        <w:t>Zsótér Dóra</w:t>
      </w:r>
      <w:r w:rsidR="00E61A70">
        <w:rPr>
          <w:rFonts w:ascii="Garamond" w:hAnsi="Garamond"/>
          <w:sz w:val="22"/>
          <w:szCs w:val="22"/>
        </w:rPr>
        <w:tab/>
        <w:t>irodavezető-helyettes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</w:t>
      </w:r>
      <w:r w:rsidRPr="005F60D2">
        <w:rPr>
          <w:rFonts w:ascii="Garamond" w:hAnsi="Garamond"/>
          <w:b/>
          <w:sz w:val="22"/>
          <w:szCs w:val="22"/>
          <w:u w:val="single"/>
        </w:rPr>
        <w:t>:</w:t>
      </w:r>
      <w:r w:rsidRPr="005F60D2">
        <w:rPr>
          <w:rFonts w:ascii="Garamond" w:hAnsi="Garamond"/>
          <w:sz w:val="22"/>
          <w:szCs w:val="22"/>
        </w:rPr>
        <w:t xml:space="preserve"> Köszöntötte a megjelent</w:t>
      </w:r>
      <w:r>
        <w:rPr>
          <w:rFonts w:ascii="Garamond" w:hAnsi="Garamond"/>
          <w:sz w:val="22"/>
          <w:szCs w:val="22"/>
        </w:rPr>
        <w:t xml:space="preserve"> bizottsági tagokat és az ülésen tanácskozási joggal résztvevőket. 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Megállapította, hogy az ülés határozatképes, mivel az 5 bizottsági tag</w:t>
      </w:r>
      <w:r w:rsidR="001321F1">
        <w:rPr>
          <w:rFonts w:ascii="Garamond" w:hAnsi="Garamond"/>
          <w:sz w:val="22"/>
          <w:szCs w:val="22"/>
        </w:rPr>
        <w:t>ból 4 tag</w:t>
      </w:r>
      <w:r>
        <w:rPr>
          <w:rFonts w:ascii="Garamond" w:hAnsi="Garamond"/>
          <w:sz w:val="22"/>
          <w:szCs w:val="22"/>
        </w:rPr>
        <w:t xml:space="preserve"> megjelent. Javaslatot tett az ülés napirendjére, az általa kiadott meghívó szerint.</w:t>
      </w: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Pr="00820FB7" w:rsidRDefault="00E61A70" w:rsidP="008955E6">
      <w:pPr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E61A70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contextualSpacing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3F22D4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:rsidR="008955E6" w:rsidRPr="00AF211A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 w:rsidRPr="00AF211A">
        <w:rPr>
          <w:rFonts w:ascii="Garamond" w:hAnsi="Garamond"/>
          <w:sz w:val="22"/>
          <w:szCs w:val="22"/>
        </w:rPr>
        <w:t xml:space="preserve"> </w:t>
      </w:r>
      <w:proofErr w:type="gramStart"/>
      <w:r w:rsidR="00AF211A">
        <w:rPr>
          <w:rFonts w:ascii="Garamond" w:hAnsi="Garamond"/>
          <w:i/>
          <w:iCs/>
          <w:sz w:val="22"/>
          <w:szCs w:val="22"/>
        </w:rPr>
        <w:t xml:space="preserve">A </w:t>
      </w:r>
      <w:r w:rsidR="00E928AF" w:rsidRPr="00AF211A">
        <w:rPr>
          <w:rFonts w:ascii="Garamond" w:hAnsi="Garamond"/>
          <w:i/>
          <w:iCs/>
          <w:sz w:val="22"/>
          <w:szCs w:val="22"/>
        </w:rPr>
        <w:t xml:space="preserve"> Bizottság</w:t>
      </w:r>
      <w:proofErr w:type="gramEnd"/>
      <w:r w:rsidRPr="00AF211A">
        <w:rPr>
          <w:rFonts w:ascii="Garamond" w:hAnsi="Garamond"/>
          <w:i/>
          <w:iCs/>
          <w:sz w:val="22"/>
          <w:szCs w:val="22"/>
        </w:rPr>
        <w:t xml:space="preserve"> 2025. </w:t>
      </w:r>
      <w:r w:rsidR="00417F05" w:rsidRPr="00AF211A">
        <w:rPr>
          <w:rFonts w:ascii="Garamond" w:hAnsi="Garamond"/>
          <w:i/>
          <w:iCs/>
          <w:sz w:val="22"/>
          <w:szCs w:val="22"/>
        </w:rPr>
        <w:t>márciusi</w:t>
      </w:r>
      <w:r w:rsidRPr="00AF211A">
        <w:rPr>
          <w:rFonts w:ascii="Garamond" w:hAnsi="Garamond"/>
          <w:i/>
          <w:iCs/>
          <w:sz w:val="22"/>
          <w:szCs w:val="22"/>
        </w:rPr>
        <w:t xml:space="preserve"> ülése napirendjének jóváhagyása</w:t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sz w:val="22"/>
          <w:szCs w:val="22"/>
        </w:rPr>
        <w:t>Palásti Pál bizottság elnöke</w:t>
      </w:r>
    </w:p>
    <w:p w:rsidR="00E61A70" w:rsidRPr="00AF211A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 w:rsidRPr="00AF211A">
        <w:rPr>
          <w:rFonts w:ascii="Garamond" w:hAnsi="Garamond"/>
          <w:i/>
          <w:iCs/>
          <w:sz w:val="22"/>
          <w:szCs w:val="22"/>
        </w:rPr>
        <w:tab/>
      </w:r>
      <w:r w:rsidRPr="00AF211A">
        <w:rPr>
          <w:rFonts w:ascii="Garamond" w:hAnsi="Garamond"/>
          <w:i/>
          <w:iCs/>
          <w:sz w:val="22"/>
          <w:szCs w:val="22"/>
        </w:rPr>
        <w:tab/>
      </w:r>
      <w:r w:rsidRPr="00AF211A">
        <w:rPr>
          <w:rFonts w:ascii="Garamond" w:hAnsi="Garamond"/>
          <w:i/>
          <w:iCs/>
          <w:sz w:val="22"/>
          <w:szCs w:val="22"/>
        </w:rPr>
        <w:tab/>
      </w:r>
    </w:p>
    <w:p w:rsidR="00417F05" w:rsidRPr="00C35695" w:rsidRDefault="00417F05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bizottsági ülésre szóló meghívó e jegyzőkönyvhöz van csatolva)</w:t>
      </w:r>
    </w:p>
    <w:p w:rsidR="00E61A70" w:rsidRPr="00417F05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5F60D2">
        <w:rPr>
          <w:rFonts w:ascii="Garamond" w:hAnsi="Garamond"/>
          <w:sz w:val="22"/>
          <w:szCs w:val="22"/>
        </w:rPr>
        <w:t>zavazásra bocsátotta a</w:t>
      </w:r>
      <w:r>
        <w:rPr>
          <w:rFonts w:ascii="Garamond" w:hAnsi="Garamond"/>
          <w:sz w:val="22"/>
          <w:szCs w:val="22"/>
        </w:rPr>
        <w:t>z</w:t>
      </w:r>
      <w:r w:rsidRPr="005F60D2">
        <w:rPr>
          <w:rFonts w:ascii="Garamond" w:hAnsi="Garamond"/>
          <w:sz w:val="22"/>
          <w:szCs w:val="22"/>
        </w:rPr>
        <w:t xml:space="preserve"> ülés napirendjére </w:t>
      </w:r>
      <w:r>
        <w:rPr>
          <w:rFonts w:ascii="Garamond" w:hAnsi="Garamond"/>
          <w:sz w:val="22"/>
          <w:szCs w:val="22"/>
        </w:rPr>
        <w:t xml:space="preserve">általa </w:t>
      </w:r>
      <w:r w:rsidRPr="005F60D2">
        <w:rPr>
          <w:rFonts w:ascii="Garamond" w:hAnsi="Garamond"/>
          <w:sz w:val="22"/>
          <w:szCs w:val="22"/>
        </w:rPr>
        <w:t>írásban</w:t>
      </w:r>
      <w:r>
        <w:rPr>
          <w:rFonts w:ascii="Garamond" w:hAnsi="Garamond"/>
          <w:sz w:val="22"/>
          <w:szCs w:val="22"/>
        </w:rPr>
        <w:t xml:space="preserve"> kiadott</w:t>
      </w:r>
      <w:r w:rsidR="00417F05">
        <w:rPr>
          <w:rFonts w:ascii="Garamond" w:hAnsi="Garamond"/>
          <w:sz w:val="22"/>
          <w:szCs w:val="22"/>
        </w:rPr>
        <w:t xml:space="preserve"> meghívó szerinti</w:t>
      </w:r>
      <w:r>
        <w:rPr>
          <w:rFonts w:ascii="Garamond" w:hAnsi="Garamond"/>
          <w:sz w:val="22"/>
          <w:szCs w:val="22"/>
        </w:rPr>
        <w:t xml:space="preserve"> </w:t>
      </w:r>
      <w:r w:rsidRPr="005F60D2">
        <w:rPr>
          <w:rFonts w:ascii="Garamond" w:hAnsi="Garamond"/>
          <w:sz w:val="22"/>
          <w:szCs w:val="22"/>
        </w:rPr>
        <w:t>javaslat</w:t>
      </w:r>
      <w:r>
        <w:rPr>
          <w:rFonts w:ascii="Garamond" w:hAnsi="Garamond"/>
          <w:sz w:val="22"/>
          <w:szCs w:val="22"/>
        </w:rPr>
        <w:t>ot, mellyel a bizottság tagjai</w:t>
      </w:r>
      <w:r w:rsidRPr="005F60D2">
        <w:rPr>
          <w:rFonts w:ascii="Garamond" w:hAnsi="Garamond"/>
          <w:sz w:val="22"/>
          <w:szCs w:val="22"/>
        </w:rPr>
        <w:t xml:space="preserve"> </w:t>
      </w:r>
      <w:proofErr w:type="gramStart"/>
      <w:r w:rsidRPr="005F60D2">
        <w:rPr>
          <w:rFonts w:ascii="Garamond" w:hAnsi="Garamond"/>
          <w:sz w:val="22"/>
          <w:szCs w:val="22"/>
        </w:rPr>
        <w:t>egyhangúlag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1321F1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</w:t>
      </w:r>
      <w:r w:rsidRPr="005F60D2">
        <w:rPr>
          <w:rFonts w:ascii="Garamond" w:hAnsi="Garamond"/>
          <w:sz w:val="22"/>
          <w:szCs w:val="22"/>
        </w:rPr>
        <w:t>igen szavazattal egyetértett</w:t>
      </w:r>
      <w:r>
        <w:rPr>
          <w:rFonts w:ascii="Garamond" w:hAnsi="Garamond"/>
          <w:sz w:val="22"/>
          <w:szCs w:val="22"/>
        </w:rPr>
        <w:t>, melyet a Bizottság az alábbi határozatba foglalt.</w:t>
      </w:r>
    </w:p>
    <w:p w:rsidR="00E61A70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Default="00431C71" w:rsidP="008955E6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14</w:t>
      </w:r>
      <w:r w:rsidR="00E61A70">
        <w:rPr>
          <w:rFonts w:ascii="Garamond" w:hAnsi="Garamond"/>
          <w:b/>
          <w:bCs/>
          <w:sz w:val="22"/>
          <w:szCs w:val="22"/>
          <w:u w:val="single"/>
        </w:rPr>
        <w:t>/2025. (</w:t>
      </w:r>
      <w:proofErr w:type="gramStart"/>
      <w:r w:rsidR="00E61A70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3F22D4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417F05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E61A70">
        <w:rPr>
          <w:rFonts w:ascii="Garamond" w:hAnsi="Garamond"/>
          <w:b/>
          <w:bCs/>
          <w:sz w:val="22"/>
          <w:szCs w:val="22"/>
          <w:u w:val="single"/>
        </w:rPr>
        <w:t>.  2</w:t>
      </w:r>
      <w:r w:rsidR="003F22D4">
        <w:rPr>
          <w:rFonts w:ascii="Garamond" w:hAnsi="Garamond"/>
          <w:b/>
          <w:bCs/>
          <w:sz w:val="22"/>
          <w:szCs w:val="22"/>
          <w:u w:val="single"/>
        </w:rPr>
        <w:t>5</w:t>
      </w:r>
      <w:proofErr w:type="gramEnd"/>
      <w:r w:rsidR="00E61A70">
        <w:rPr>
          <w:rFonts w:ascii="Garamond" w:hAnsi="Garamond"/>
          <w:b/>
          <w:bCs/>
          <w:sz w:val="22"/>
          <w:szCs w:val="22"/>
          <w:u w:val="single"/>
        </w:rPr>
        <w:t>.) PEFTB határozat</w:t>
      </w:r>
    </w:p>
    <w:p w:rsidR="00E61A70" w:rsidRDefault="00E61A70" w:rsidP="008955E6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>
        <w:rPr>
          <w:rFonts w:ascii="Garamond" w:hAnsi="Garamond"/>
          <w:i/>
          <w:iCs/>
          <w:sz w:val="22"/>
          <w:szCs w:val="22"/>
        </w:rPr>
        <w:t xml:space="preserve">A Bizottság 2025. </w:t>
      </w:r>
      <w:r w:rsidR="00417F05">
        <w:rPr>
          <w:rFonts w:ascii="Garamond" w:hAnsi="Garamond"/>
          <w:i/>
          <w:iCs/>
          <w:sz w:val="22"/>
          <w:szCs w:val="22"/>
        </w:rPr>
        <w:t>márciusi</w:t>
      </w:r>
      <w:r>
        <w:rPr>
          <w:rFonts w:ascii="Garamond" w:hAnsi="Garamond"/>
          <w:i/>
          <w:iCs/>
          <w:sz w:val="22"/>
          <w:szCs w:val="22"/>
        </w:rPr>
        <w:t xml:space="preserve"> ülése napirendjének jóváhagyása</w:t>
      </w:r>
    </w:p>
    <w:p w:rsidR="00E61A70" w:rsidRDefault="00E61A70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</w:p>
    <w:p w:rsidR="00E61A70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 a t á r o z a t</w:t>
      </w:r>
    </w:p>
    <w:p w:rsidR="00E61A70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</w:p>
    <w:p w:rsidR="00E61A70" w:rsidRPr="003F3225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 w:rsidRPr="008955E6">
        <w:rPr>
          <w:rFonts w:ascii="Garamond" w:hAnsi="Garamond"/>
          <w:i/>
          <w:iCs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a Bizottság Elnöke által kiadott, a Bizottság 2025. </w:t>
      </w:r>
      <w:r w:rsidR="00417F05">
        <w:rPr>
          <w:rFonts w:ascii="Garamond" w:hAnsi="Garamond"/>
          <w:sz w:val="22"/>
          <w:szCs w:val="22"/>
        </w:rPr>
        <w:t>március</w:t>
      </w:r>
      <w:r w:rsidR="003F22D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</w:t>
      </w:r>
      <w:r w:rsidR="003F22D4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. napján tartandó ülése meghívójában feltüntetett napirendi pontokat vette fel tárgyalásra. </w:t>
      </w:r>
    </w:p>
    <w:p w:rsidR="00E61A70" w:rsidRPr="005F60D2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 w:rsidRPr="0091666E">
        <w:rPr>
          <w:rFonts w:ascii="Garamond" w:hAnsi="Garamond"/>
          <w:b/>
          <w:sz w:val="22"/>
          <w:szCs w:val="22"/>
          <w:u w:val="single"/>
        </w:rPr>
        <w:t>Az ülés napiren</w:t>
      </w:r>
      <w:r>
        <w:rPr>
          <w:rFonts w:ascii="Garamond" w:hAnsi="Garamond"/>
          <w:b/>
          <w:sz w:val="22"/>
          <w:szCs w:val="22"/>
          <w:u w:val="single"/>
        </w:rPr>
        <w:t>di pontjai</w:t>
      </w:r>
      <w:r w:rsidRPr="0091666E">
        <w:rPr>
          <w:rFonts w:ascii="Garamond" w:hAnsi="Garamond"/>
          <w:b/>
          <w:sz w:val="22"/>
          <w:szCs w:val="22"/>
          <w:u w:val="single"/>
        </w:rPr>
        <w:t>:</w:t>
      </w:r>
    </w:p>
    <w:p w:rsidR="00E61A70" w:rsidRDefault="00E61A70" w:rsidP="008955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E61A70" w:rsidRPr="00C35695" w:rsidRDefault="00E61A70" w:rsidP="008955E6">
      <w:pPr>
        <w:pStyle w:val="Listaszerbekezds"/>
        <w:numPr>
          <w:ilvl w:val="0"/>
          <w:numId w:val="17"/>
        </w:numPr>
        <w:ind w:right="-426" w:hanging="642"/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C35695">
        <w:rPr>
          <w:rFonts w:ascii="Garamond" w:hAnsi="Garamond"/>
          <w:bCs/>
          <w:i/>
          <w:iCs/>
          <w:sz w:val="22"/>
          <w:szCs w:val="22"/>
        </w:rPr>
        <w:t>A Bizottság 202</w:t>
      </w:r>
      <w:r>
        <w:rPr>
          <w:rFonts w:ascii="Garamond" w:hAnsi="Garamond"/>
          <w:bCs/>
          <w:i/>
          <w:iCs/>
          <w:sz w:val="22"/>
          <w:szCs w:val="22"/>
        </w:rPr>
        <w:t>5</w:t>
      </w:r>
      <w:r w:rsidRPr="00C35695">
        <w:rPr>
          <w:rFonts w:ascii="Garamond" w:hAnsi="Garamond"/>
          <w:bCs/>
          <w:i/>
          <w:iCs/>
          <w:sz w:val="22"/>
          <w:szCs w:val="22"/>
        </w:rPr>
        <w:t xml:space="preserve">. </w:t>
      </w:r>
      <w:r w:rsidR="00417F05">
        <w:rPr>
          <w:rFonts w:ascii="Garamond" w:hAnsi="Garamond"/>
          <w:bCs/>
          <w:i/>
          <w:iCs/>
          <w:sz w:val="22"/>
          <w:szCs w:val="22"/>
        </w:rPr>
        <w:t xml:space="preserve">márciusi </w:t>
      </w:r>
      <w:r w:rsidRPr="00C35695">
        <w:rPr>
          <w:rFonts w:ascii="Garamond" w:hAnsi="Garamond"/>
          <w:bCs/>
          <w:i/>
          <w:iCs/>
          <w:sz w:val="22"/>
          <w:szCs w:val="22"/>
        </w:rPr>
        <w:t>ülése napirendjének jóváhagyása</w:t>
      </w:r>
    </w:p>
    <w:p w:rsidR="00E61A70" w:rsidRPr="00160524" w:rsidRDefault="00E928AF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  <w:r w:rsidRPr="00160524">
        <w:rPr>
          <w:rFonts w:ascii="Garamond" w:hAnsi="Garamond"/>
          <w:bCs/>
          <w:sz w:val="22"/>
          <w:szCs w:val="22"/>
          <w:u w:val="single"/>
        </w:rPr>
        <w:t>Előadó:</w:t>
      </w:r>
      <w:r>
        <w:rPr>
          <w:rFonts w:ascii="Garamond" w:hAnsi="Garamond"/>
          <w:bCs/>
          <w:sz w:val="22"/>
          <w:szCs w:val="22"/>
        </w:rPr>
        <w:t xml:space="preserve"> Palásti</w:t>
      </w:r>
      <w:r w:rsidR="00E61A70">
        <w:rPr>
          <w:rFonts w:ascii="Garamond" w:hAnsi="Garamond"/>
          <w:bCs/>
          <w:sz w:val="22"/>
          <w:szCs w:val="22"/>
        </w:rPr>
        <w:t xml:space="preserve"> Pál Bizottság Elnöke</w:t>
      </w:r>
    </w:p>
    <w:p w:rsidR="00475775" w:rsidRPr="002D47F0" w:rsidRDefault="00E61A70" w:rsidP="008955E6">
      <w:pPr>
        <w:ind w:left="851" w:right="-426" w:hanging="85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ab/>
      </w:r>
      <w:r w:rsidR="00475775" w:rsidRPr="002402A6">
        <w:rPr>
          <w:rFonts w:ascii="Garamond" w:hAnsi="Garamond"/>
          <w:bCs/>
          <w:sz w:val="22"/>
          <w:szCs w:val="22"/>
        </w:rPr>
        <w:t xml:space="preserve">    </w:t>
      </w:r>
      <w:r w:rsidR="00475775" w:rsidRPr="002402A6">
        <w:rPr>
          <w:rFonts w:ascii="Garamond" w:hAnsi="Garamond"/>
          <w:iCs/>
          <w:sz w:val="22"/>
          <w:szCs w:val="22"/>
        </w:rPr>
        <w:t xml:space="preserve"> </w:t>
      </w:r>
    </w:p>
    <w:p w:rsidR="004F2023" w:rsidRPr="008955E6" w:rsidRDefault="004F2023" w:rsidP="008955E6">
      <w:pPr>
        <w:pStyle w:val="Listaszerbekezds"/>
        <w:numPr>
          <w:ilvl w:val="0"/>
          <w:numId w:val="17"/>
        </w:numPr>
        <w:ind w:right="-426" w:hanging="642"/>
        <w:jc w:val="both"/>
        <w:rPr>
          <w:rFonts w:ascii="Garamond" w:hAnsi="Garamond"/>
          <w:i/>
          <w:iCs/>
          <w:sz w:val="22"/>
          <w:szCs w:val="22"/>
        </w:rPr>
      </w:pPr>
      <w:r w:rsidRPr="008955E6">
        <w:rPr>
          <w:rFonts w:ascii="Garamond" w:hAnsi="Garamond"/>
          <w:sz w:val="22"/>
          <w:szCs w:val="22"/>
        </w:rPr>
        <w:t xml:space="preserve"> </w:t>
      </w:r>
      <w:r w:rsidRPr="008955E6">
        <w:rPr>
          <w:rFonts w:ascii="Garamond" w:hAnsi="Garamond"/>
          <w:i/>
          <w:iCs/>
          <w:sz w:val="22"/>
          <w:szCs w:val="22"/>
        </w:rPr>
        <w:t>A Csanytele</w:t>
      </w:r>
      <w:r w:rsidR="001D156F">
        <w:rPr>
          <w:rFonts w:ascii="Garamond" w:hAnsi="Garamond"/>
          <w:i/>
          <w:iCs/>
          <w:sz w:val="22"/>
          <w:szCs w:val="22"/>
        </w:rPr>
        <w:t xml:space="preserve">ki közösségi színtér 2025. évi </w:t>
      </w:r>
      <w:r w:rsidRPr="008955E6">
        <w:rPr>
          <w:rFonts w:ascii="Garamond" w:hAnsi="Garamond"/>
          <w:i/>
          <w:iCs/>
          <w:sz w:val="22"/>
          <w:szCs w:val="22"/>
        </w:rPr>
        <w:t>kulturális szolgáltatási terve véleményezése</w:t>
      </w:r>
    </w:p>
    <w:p w:rsidR="004F2023" w:rsidRPr="008955E6" w:rsidRDefault="004F2023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  <w:r w:rsidRPr="008955E6">
        <w:rPr>
          <w:rFonts w:ascii="Garamond" w:hAnsi="Garamond"/>
          <w:i/>
          <w:iCs/>
          <w:sz w:val="22"/>
          <w:szCs w:val="22"/>
        </w:rPr>
        <w:t xml:space="preserve"> </w:t>
      </w:r>
      <w:r w:rsidRPr="008955E6">
        <w:rPr>
          <w:rFonts w:ascii="Garamond" w:hAnsi="Garamond"/>
          <w:bCs/>
          <w:sz w:val="22"/>
          <w:szCs w:val="22"/>
          <w:u w:val="single"/>
        </w:rPr>
        <w:t>Előadó</w:t>
      </w:r>
      <w:proofErr w:type="gramStart"/>
      <w:r w:rsidRPr="008955E6">
        <w:rPr>
          <w:rFonts w:ascii="Garamond" w:hAnsi="Garamond"/>
          <w:bCs/>
          <w:sz w:val="22"/>
          <w:szCs w:val="22"/>
          <w:u w:val="single"/>
        </w:rPr>
        <w:t>:</w:t>
      </w:r>
      <w:r w:rsidRPr="008955E6">
        <w:rPr>
          <w:rFonts w:ascii="Garamond" w:hAnsi="Garamond"/>
          <w:bCs/>
          <w:sz w:val="22"/>
          <w:szCs w:val="22"/>
        </w:rPr>
        <w:t xml:space="preserve">  Erhard</w:t>
      </w:r>
      <w:proofErr w:type="gramEnd"/>
      <w:r w:rsidRPr="008955E6">
        <w:rPr>
          <w:rFonts w:ascii="Garamond" w:hAnsi="Garamond"/>
          <w:bCs/>
          <w:sz w:val="22"/>
          <w:szCs w:val="22"/>
        </w:rPr>
        <w:t xml:space="preserve"> Gyula polgármester,  Kató Pálné jegyző, Palásti Pál Bizottság Elnöke</w:t>
      </w:r>
    </w:p>
    <w:p w:rsidR="002D47F0" w:rsidRPr="008955E6" w:rsidRDefault="002D47F0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</w:p>
    <w:p w:rsidR="00E61A70" w:rsidRPr="008955E6" w:rsidRDefault="00475775" w:rsidP="008955E6">
      <w:pPr>
        <w:pStyle w:val="Listaszerbekezds"/>
        <w:numPr>
          <w:ilvl w:val="0"/>
          <w:numId w:val="17"/>
        </w:numPr>
        <w:ind w:right="-426" w:hanging="642"/>
        <w:jc w:val="both"/>
        <w:rPr>
          <w:rFonts w:ascii="Garamond" w:hAnsi="Garamond"/>
          <w:bCs/>
          <w:sz w:val="22"/>
          <w:szCs w:val="22"/>
        </w:rPr>
      </w:pPr>
      <w:r w:rsidRPr="008955E6">
        <w:rPr>
          <w:rFonts w:ascii="Garamond" w:hAnsi="Garamond"/>
          <w:sz w:val="22"/>
          <w:szCs w:val="22"/>
        </w:rPr>
        <w:t xml:space="preserve"> </w:t>
      </w:r>
      <w:r w:rsidRPr="008955E6">
        <w:rPr>
          <w:rFonts w:ascii="Garamond" w:hAnsi="Garamond"/>
          <w:i/>
          <w:iCs/>
          <w:sz w:val="22"/>
          <w:szCs w:val="22"/>
        </w:rPr>
        <w:t>Egyebek</w:t>
      </w:r>
    </w:p>
    <w:p w:rsidR="00475775" w:rsidRPr="00475775" w:rsidRDefault="00475775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E61A70" w:rsidRPr="00CF31A6" w:rsidRDefault="00E61A70" w:rsidP="008955E6">
      <w:pPr>
        <w:pStyle w:val="Listaszerbekezds"/>
        <w:numPr>
          <w:ilvl w:val="0"/>
          <w:numId w:val="18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:rsidR="00E61A70" w:rsidRPr="00CF31A6" w:rsidRDefault="00E61A70" w:rsidP="008955E6">
      <w:pPr>
        <w:pStyle w:val="Listaszerbekezds"/>
        <w:numPr>
          <w:ilvl w:val="0"/>
          <w:numId w:val="18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:rsidR="00E61A70" w:rsidRPr="00CF31A6" w:rsidRDefault="00E61A70" w:rsidP="008955E6">
      <w:pPr>
        <w:pStyle w:val="Listaszerbekezds"/>
        <w:numPr>
          <w:ilvl w:val="0"/>
          <w:numId w:val="18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</w:p>
    <w:p w:rsidR="00E61A70" w:rsidRPr="004540AD" w:rsidRDefault="00E61A70" w:rsidP="008955E6">
      <w:pPr>
        <w:ind w:right="-426"/>
        <w:contextualSpacing/>
        <w:rPr>
          <w:rFonts w:ascii="Garamond" w:hAnsi="Garamond"/>
          <w:sz w:val="22"/>
          <w:szCs w:val="22"/>
        </w:rPr>
      </w:pPr>
    </w:p>
    <w:p w:rsidR="00E61A70" w:rsidRPr="00820FB7" w:rsidRDefault="00E61A70" w:rsidP="008955E6">
      <w:pPr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E61A70" w:rsidRDefault="00E61A70" w:rsidP="008955E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61A70" w:rsidRPr="00DD780B" w:rsidRDefault="00E61A70" w:rsidP="008955E6">
      <w:pPr>
        <w:ind w:right="-426"/>
        <w:contextualSpacing/>
        <w:rPr>
          <w:rFonts w:ascii="Garamond" w:hAnsi="Garamond"/>
          <w:b/>
          <w:sz w:val="22"/>
          <w:szCs w:val="22"/>
          <w:u w:val="single"/>
        </w:rPr>
      </w:pPr>
      <w:r w:rsidRPr="00DD780B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  <w:u w:val="single"/>
        </w:rPr>
        <w:t>Előadó:</w:t>
      </w:r>
    </w:p>
    <w:p w:rsidR="00DD780B" w:rsidRPr="00DD780B" w:rsidRDefault="00DD780B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  <w:r w:rsidRPr="00DD780B">
        <w:rPr>
          <w:rFonts w:ascii="Garamond" w:hAnsi="Garamond"/>
          <w:i/>
          <w:iCs/>
          <w:sz w:val="22"/>
          <w:szCs w:val="22"/>
        </w:rPr>
        <w:t xml:space="preserve">A Csanyteleki közösségi színtér 2025. </w:t>
      </w:r>
      <w:proofErr w:type="gramStart"/>
      <w:r w:rsidRPr="00DD780B">
        <w:rPr>
          <w:rFonts w:ascii="Garamond" w:hAnsi="Garamond"/>
          <w:i/>
          <w:iCs/>
          <w:sz w:val="22"/>
          <w:szCs w:val="22"/>
        </w:rPr>
        <w:t>évi  kulturális</w:t>
      </w:r>
      <w:proofErr w:type="gramEnd"/>
      <w:r w:rsidRPr="00DD780B">
        <w:rPr>
          <w:rFonts w:ascii="Garamond" w:hAnsi="Garamond"/>
          <w:i/>
          <w:iCs/>
          <w:sz w:val="22"/>
          <w:szCs w:val="22"/>
        </w:rPr>
        <w:t xml:space="preserve"> </w:t>
      </w:r>
      <w:r w:rsidRPr="00DD780B">
        <w:rPr>
          <w:rFonts w:ascii="Garamond" w:hAnsi="Garamond"/>
          <w:i/>
          <w:iCs/>
          <w:sz w:val="22"/>
          <w:szCs w:val="22"/>
        </w:rPr>
        <w:tab/>
      </w:r>
      <w:r w:rsidRPr="00DD780B">
        <w:rPr>
          <w:rFonts w:ascii="Garamond" w:hAnsi="Garamond"/>
          <w:i/>
          <w:iCs/>
          <w:sz w:val="22"/>
          <w:szCs w:val="22"/>
        </w:rPr>
        <w:tab/>
      </w:r>
      <w:r w:rsidRPr="00DD780B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Pr="00DD780B">
        <w:rPr>
          <w:rFonts w:ascii="Garamond" w:hAnsi="Garamond"/>
          <w:iCs/>
          <w:sz w:val="22"/>
          <w:szCs w:val="22"/>
        </w:rPr>
        <w:t>Erhard Gyula polgármester</w:t>
      </w:r>
    </w:p>
    <w:p w:rsidR="00DD780B" w:rsidRDefault="00DD780B" w:rsidP="008955E6">
      <w:pPr>
        <w:ind w:right="-426"/>
        <w:jc w:val="both"/>
        <w:rPr>
          <w:rFonts w:ascii="Garamond" w:hAnsi="Garamond"/>
          <w:sz w:val="22"/>
          <w:szCs w:val="22"/>
        </w:rPr>
      </w:pPr>
      <w:proofErr w:type="gramStart"/>
      <w:r w:rsidRPr="00DD780B">
        <w:rPr>
          <w:rFonts w:ascii="Garamond" w:hAnsi="Garamond"/>
          <w:i/>
          <w:iCs/>
          <w:sz w:val="22"/>
          <w:szCs w:val="22"/>
        </w:rPr>
        <w:t>szolgáltatási</w:t>
      </w:r>
      <w:proofErr w:type="gramEnd"/>
      <w:r w:rsidRPr="00DD780B">
        <w:rPr>
          <w:rFonts w:ascii="Garamond" w:hAnsi="Garamond"/>
          <w:i/>
          <w:iCs/>
          <w:sz w:val="22"/>
          <w:szCs w:val="22"/>
        </w:rPr>
        <w:t xml:space="preserve"> terve véleményezése</w:t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i/>
          <w:iCs/>
          <w:sz w:val="22"/>
          <w:szCs w:val="22"/>
        </w:rPr>
        <w:tab/>
      </w:r>
      <w:r w:rsidR="004F4E30">
        <w:rPr>
          <w:rFonts w:ascii="Garamond" w:hAnsi="Garamond"/>
          <w:sz w:val="22"/>
          <w:szCs w:val="22"/>
        </w:rPr>
        <w:t>Kató Pálné jegyző</w:t>
      </w:r>
    </w:p>
    <w:p w:rsidR="004F4E30" w:rsidRDefault="004F4E3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4F4E30" w:rsidRPr="004F4E30" w:rsidRDefault="004F4E3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(Az előterjesztés és a szolgáltatási terve e jegyzőkönyvhöz van csatolva)</w:t>
      </w:r>
    </w:p>
    <w:p w:rsidR="00475775" w:rsidRDefault="00DD780B" w:rsidP="008955E6">
      <w:pPr>
        <w:ind w:right="-426"/>
        <w:contextualSpacing/>
        <w:jc w:val="both"/>
        <w:rPr>
          <w:rFonts w:ascii="Garamond" w:hAnsi="Garamond"/>
          <w:i/>
          <w:sz w:val="22"/>
          <w:szCs w:val="22"/>
        </w:rPr>
      </w:pPr>
      <w:r w:rsidRPr="00DD780B">
        <w:rPr>
          <w:rFonts w:ascii="Garamond" w:hAnsi="Garamond"/>
          <w:i/>
          <w:sz w:val="22"/>
          <w:szCs w:val="22"/>
        </w:rPr>
        <w:tab/>
      </w:r>
      <w:r w:rsidRPr="00DD780B">
        <w:rPr>
          <w:rFonts w:ascii="Garamond" w:hAnsi="Garamond"/>
          <w:i/>
          <w:sz w:val="22"/>
          <w:szCs w:val="22"/>
        </w:rPr>
        <w:tab/>
      </w:r>
      <w:r w:rsidRPr="00DD780B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475775">
        <w:rPr>
          <w:rFonts w:ascii="Garamond" w:hAnsi="Garamond"/>
          <w:i/>
          <w:sz w:val="22"/>
          <w:szCs w:val="22"/>
        </w:rPr>
        <w:tab/>
      </w:r>
      <w:r w:rsidR="00475775">
        <w:rPr>
          <w:rFonts w:ascii="Garamond" w:hAnsi="Garamond"/>
          <w:i/>
          <w:sz w:val="22"/>
          <w:szCs w:val="22"/>
        </w:rPr>
        <w:tab/>
      </w:r>
    </w:p>
    <w:p w:rsidR="004F4E30" w:rsidRDefault="004F4E30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Erhard Gyula polgármester:</w:t>
      </w:r>
      <w:r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szóbeli kiegészítésében </w:t>
      </w:r>
      <w:r>
        <w:rPr>
          <w:rFonts w:ascii="Garamond" w:hAnsi="Garamond"/>
          <w:iCs/>
          <w:sz w:val="22"/>
          <w:szCs w:val="22"/>
        </w:rPr>
        <w:t>hivatkozott a helyben működő civil szervezetek vezetőivel a múlt hét hétfői napján lefolytatott megbeszélés rendezvényekre vonatkozóan elhangzottak lényegére, mely</w:t>
      </w:r>
      <w:r w:rsidR="00AF211A">
        <w:rPr>
          <w:rFonts w:ascii="Garamond" w:hAnsi="Garamond"/>
          <w:iCs/>
          <w:sz w:val="22"/>
          <w:szCs w:val="22"/>
        </w:rPr>
        <w:t>n</w:t>
      </w:r>
      <w:r>
        <w:rPr>
          <w:rFonts w:ascii="Garamond" w:hAnsi="Garamond"/>
          <w:iCs/>
          <w:sz w:val="22"/>
          <w:szCs w:val="22"/>
        </w:rPr>
        <w:t>ek nem a közösségi színtér ad helyet, ezért nem szerepel az a szolgáltatási tervben.</w:t>
      </w:r>
      <w:r w:rsidR="00A87194">
        <w:rPr>
          <w:rFonts w:ascii="Garamond" w:hAnsi="Garamond"/>
          <w:iCs/>
          <w:sz w:val="22"/>
          <w:szCs w:val="22"/>
        </w:rPr>
        <w:t xml:space="preserve"> Javaslatot tett a szolgáltatási terv elfogadására.</w:t>
      </w: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i/>
          <w:sz w:val="22"/>
          <w:szCs w:val="22"/>
        </w:rPr>
        <w:t xml:space="preserve">szóbeli kiegészítésében </w:t>
      </w:r>
      <w:r>
        <w:rPr>
          <w:rFonts w:ascii="Garamond" w:hAnsi="Garamond"/>
          <w:iCs/>
          <w:sz w:val="22"/>
          <w:szCs w:val="22"/>
        </w:rPr>
        <w:t>felhívta a figyelmet arra, hogy a szolgáltatási tervben az összesen rovatban feltüntetett 0 Ft nyilvánvalóan nem összegszerűséget takar, hanem megfelel a táblázatba szedett, az EMMI vonatkozó rendelete szerinti szabályozásának, miszerint nem tartalmaz Ft-ra vetített számadatot a táblázat. Kezdeményezte az írásban kiadott előterjesztés és ahhoz mellékletként csatolt szolgáltatási terv Bizottság általi elfogadását és testület elé terjesztését.</w:t>
      </w: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K é r d é s:</w:t>
      </w: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Palásti Pál bizottság elnöke:</w:t>
      </w:r>
      <w:r w:rsidR="00AF211A"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az</w:t>
      </w:r>
      <w:r w:rsidR="00AF211A">
        <w:rPr>
          <w:rFonts w:ascii="Garamond" w:hAnsi="Garamond"/>
          <w:iCs/>
          <w:sz w:val="22"/>
          <w:szCs w:val="22"/>
        </w:rPr>
        <w:t>t</w:t>
      </w:r>
      <w:r>
        <w:rPr>
          <w:rFonts w:ascii="Garamond" w:hAnsi="Garamond"/>
          <w:iCs/>
          <w:sz w:val="22"/>
          <w:szCs w:val="22"/>
        </w:rPr>
        <w:t xml:space="preserve"> érti, hogy miért nem kell számadatot bemutatni a szolgáltatási tervben, viszont érdeklődött a-felől, hogy kell-e az önkormányzat költségvetéséből anyagi támogatást nyújtani pl. </w:t>
      </w:r>
      <w:proofErr w:type="gramStart"/>
      <w:r>
        <w:rPr>
          <w:rFonts w:ascii="Garamond" w:hAnsi="Garamond"/>
          <w:iCs/>
          <w:sz w:val="22"/>
          <w:szCs w:val="22"/>
        </w:rPr>
        <w:t>ezen</w:t>
      </w:r>
      <w:proofErr w:type="gramEnd"/>
      <w:r>
        <w:rPr>
          <w:rFonts w:ascii="Garamond" w:hAnsi="Garamond"/>
          <w:iCs/>
          <w:sz w:val="22"/>
          <w:szCs w:val="22"/>
        </w:rPr>
        <w:t xml:space="preserve"> tervben foglaltak megvalósításához.</w:t>
      </w: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V á l a s z:</w:t>
      </w:r>
    </w:p>
    <w:p w:rsidR="00A87194" w:rsidRDefault="00A8719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171A96" w:rsidRDefault="00A8719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Kató Pálné jegyző:</w:t>
      </w:r>
      <w:r>
        <w:rPr>
          <w:rFonts w:ascii="Garamond" w:hAnsi="Garamond"/>
          <w:iCs/>
          <w:sz w:val="22"/>
          <w:szCs w:val="22"/>
        </w:rPr>
        <w:t xml:space="preserve"> elmondta, hogy a kulturális feladatok ellátására a központi költségvetésből feladat-finanszírozás keretében kap állami támogatást az önkormányzat, mely összeg benne szerepel a testület által jóváhagyott 2025. évi költségvetésében. Ez az összeg viszont nem csak a Faluházban működtetett közösségi színtér feladatellátását, hanem a településen működő nyilvános könyvtár </w:t>
      </w:r>
      <w:r w:rsidR="00A52BC1">
        <w:rPr>
          <w:rFonts w:ascii="Garamond" w:hAnsi="Garamond"/>
          <w:iCs/>
          <w:sz w:val="22"/>
          <w:szCs w:val="22"/>
        </w:rPr>
        <w:t>göngyölített bevételi és kiadási tételeit</w:t>
      </w:r>
      <w:r w:rsidR="00760289">
        <w:rPr>
          <w:rFonts w:ascii="Garamond" w:hAnsi="Garamond"/>
          <w:iCs/>
          <w:sz w:val="22"/>
          <w:szCs w:val="22"/>
        </w:rPr>
        <w:t xml:space="preserve"> egyösszegben tartalmazza, melyről szétbontva csak a végrehajtott feladatokra lekönyvelt tételei alapján lehet számot adni.</w:t>
      </w:r>
      <w:r w:rsidR="00A52BC1">
        <w:rPr>
          <w:rFonts w:ascii="Garamond" w:hAnsi="Garamond"/>
          <w:iCs/>
          <w:sz w:val="22"/>
          <w:szCs w:val="22"/>
        </w:rPr>
        <w:t xml:space="preserve"> </w:t>
      </w:r>
      <w:r w:rsidR="00760289">
        <w:rPr>
          <w:rFonts w:ascii="Garamond" w:hAnsi="Garamond"/>
          <w:iCs/>
          <w:sz w:val="22"/>
          <w:szCs w:val="22"/>
        </w:rPr>
        <w:t xml:space="preserve"> Az már évek óta bevett gyakorlat, hogy az erre a kötelező két feladat</w:t>
      </w:r>
      <w:r w:rsidR="00AF211A">
        <w:rPr>
          <w:rFonts w:ascii="Garamond" w:hAnsi="Garamond"/>
          <w:iCs/>
          <w:sz w:val="22"/>
          <w:szCs w:val="22"/>
        </w:rPr>
        <w:t>ra adott</w:t>
      </w:r>
      <w:r w:rsidR="00760289">
        <w:rPr>
          <w:rFonts w:ascii="Garamond" w:hAnsi="Garamond"/>
          <w:iCs/>
          <w:sz w:val="22"/>
          <w:szCs w:val="22"/>
        </w:rPr>
        <w:t xml:space="preserve"> </w:t>
      </w:r>
      <w:r w:rsidR="00AF211A">
        <w:rPr>
          <w:rFonts w:ascii="Garamond" w:hAnsi="Garamond"/>
          <w:iCs/>
          <w:sz w:val="22"/>
          <w:szCs w:val="22"/>
        </w:rPr>
        <w:t xml:space="preserve">támogatás </w:t>
      </w:r>
      <w:r w:rsidR="00760289">
        <w:rPr>
          <w:rFonts w:ascii="Garamond" w:hAnsi="Garamond"/>
          <w:iCs/>
          <w:sz w:val="22"/>
          <w:szCs w:val="22"/>
        </w:rPr>
        <w:t>éves szinten nem fedez</w:t>
      </w:r>
      <w:r w:rsidR="00AF211A">
        <w:rPr>
          <w:rFonts w:ascii="Garamond" w:hAnsi="Garamond"/>
          <w:iCs/>
          <w:sz w:val="22"/>
          <w:szCs w:val="22"/>
        </w:rPr>
        <w:t>i</w:t>
      </w:r>
      <w:r w:rsidR="00760289">
        <w:rPr>
          <w:rFonts w:ascii="Garamond" w:hAnsi="Garamond"/>
          <w:iCs/>
          <w:sz w:val="22"/>
          <w:szCs w:val="22"/>
        </w:rPr>
        <w:t xml:space="preserve"> a központi költségvetés</w:t>
      </w:r>
      <w:r w:rsidR="00AF211A">
        <w:rPr>
          <w:rFonts w:ascii="Garamond" w:hAnsi="Garamond"/>
          <w:iCs/>
          <w:sz w:val="22"/>
          <w:szCs w:val="22"/>
        </w:rPr>
        <w:t>ből</w:t>
      </w:r>
      <w:r w:rsidR="00760289">
        <w:rPr>
          <w:rFonts w:ascii="Garamond" w:hAnsi="Garamond"/>
          <w:iCs/>
          <w:sz w:val="22"/>
          <w:szCs w:val="22"/>
        </w:rPr>
        <w:t xml:space="preserve"> </w:t>
      </w:r>
      <w:r w:rsidR="005C1914">
        <w:rPr>
          <w:rFonts w:ascii="Garamond" w:hAnsi="Garamond"/>
          <w:iCs/>
          <w:sz w:val="22"/>
          <w:szCs w:val="22"/>
        </w:rPr>
        <w:t xml:space="preserve">a feladatellátás költségeit, hiszen a két alkalmazott illetménye éves összegét sem futja ki az állami normatíva összege, ezért évről- évre a helyi önkormányzat saját költségvetéséből, saját bevétele terhére vállalja át a két szakfeladat hivatali költségvetésének pénzeszközként való véglegesen átadott támogatását.  </w:t>
      </w:r>
    </w:p>
    <w:p w:rsidR="005C1914" w:rsidRDefault="005C191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5C1914" w:rsidRDefault="005C191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A kérdést feltevő a választ elfogadta.</w:t>
      </w:r>
    </w:p>
    <w:p w:rsidR="005C1914" w:rsidRDefault="005C191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5C1914" w:rsidRDefault="005C191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iCs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 á s z ó l á s:</w:t>
      </w:r>
    </w:p>
    <w:p w:rsidR="005C1914" w:rsidRDefault="005C1914" w:rsidP="008955E6">
      <w:pPr>
        <w:ind w:right="-426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131958" w:rsidRDefault="00465C1B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Bartus László</w:t>
      </w:r>
      <w:r w:rsidR="00CE0046">
        <w:rPr>
          <w:rFonts w:ascii="Garamond" w:hAnsi="Garamond"/>
          <w:b/>
          <w:bCs/>
          <w:iCs/>
          <w:sz w:val="22"/>
          <w:szCs w:val="22"/>
          <w:u w:val="single"/>
        </w:rPr>
        <w:t xml:space="preserve"> bizottság</w:t>
      </w: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 elnök-helyettese:</w:t>
      </w:r>
      <w:r w:rsidR="0044410D">
        <w:rPr>
          <w:rFonts w:ascii="Garamond" w:hAnsi="Garamond"/>
          <w:iCs/>
          <w:sz w:val="22"/>
          <w:szCs w:val="22"/>
        </w:rPr>
        <w:t xml:space="preserve"> véleménye szerint a szolgáltatási tervben szereplő rendezvények számát tekintve igen</w:t>
      </w:r>
      <w:r w:rsidR="00131958">
        <w:rPr>
          <w:rFonts w:ascii="Garamond" w:hAnsi="Garamond"/>
          <w:iCs/>
          <w:sz w:val="22"/>
          <w:szCs w:val="22"/>
        </w:rPr>
        <w:t xml:space="preserve"> kevésnek tűn</w:t>
      </w:r>
      <w:r w:rsidR="00AF211A">
        <w:rPr>
          <w:rFonts w:ascii="Garamond" w:hAnsi="Garamond"/>
          <w:iCs/>
          <w:sz w:val="22"/>
          <w:szCs w:val="22"/>
        </w:rPr>
        <w:t>nek</w:t>
      </w:r>
      <w:r w:rsidR="00131958">
        <w:rPr>
          <w:rFonts w:ascii="Garamond" w:hAnsi="Garamond"/>
          <w:iCs/>
          <w:sz w:val="22"/>
          <w:szCs w:val="22"/>
        </w:rPr>
        <w:t>, viszont kiegészülve a helyi civil szervezetek által szervezett és kivitelezett összejövetelek</w:t>
      </w:r>
      <w:r w:rsidR="00AF211A">
        <w:rPr>
          <w:rFonts w:ascii="Garamond" w:hAnsi="Garamond"/>
          <w:iCs/>
          <w:sz w:val="22"/>
          <w:szCs w:val="22"/>
        </w:rPr>
        <w:t>kel</w:t>
      </w:r>
      <w:r w:rsidR="00131958">
        <w:rPr>
          <w:rFonts w:ascii="Garamond" w:hAnsi="Garamond"/>
          <w:iCs/>
          <w:sz w:val="22"/>
          <w:szCs w:val="22"/>
        </w:rPr>
        <w:t>, rendezvényekkel kiegészülve akár egész évben jelent</w:t>
      </w:r>
      <w:r w:rsidR="001E06E8">
        <w:rPr>
          <w:rFonts w:ascii="Garamond" w:hAnsi="Garamond"/>
          <w:iCs/>
          <w:sz w:val="22"/>
          <w:szCs w:val="22"/>
        </w:rPr>
        <w:t>het</w:t>
      </w:r>
      <w:r w:rsidR="00131958">
        <w:rPr>
          <w:rFonts w:ascii="Garamond" w:hAnsi="Garamond"/>
          <w:iCs/>
          <w:sz w:val="22"/>
          <w:szCs w:val="22"/>
        </w:rPr>
        <w:t xml:space="preserve"> a település lakossága köréből érdeklődők számára színvonalas programot. Javasolta a szolgáltatási terv elfogadását és testület elé terjesztését.</w:t>
      </w:r>
    </w:p>
    <w:p w:rsidR="00131958" w:rsidRDefault="00131958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8D263C" w:rsidRDefault="00B56BB4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Szabóné Pálinkás György:</w:t>
      </w:r>
      <w:r w:rsidR="008D263C">
        <w:rPr>
          <w:rFonts w:ascii="Garamond" w:hAnsi="Garamond"/>
          <w:iCs/>
          <w:sz w:val="22"/>
          <w:szCs w:val="22"/>
        </w:rPr>
        <w:t xml:space="preserve"> mint a nevelési intézmény főigazgatójaként van rálátása adott költségvetésre, ezért megértően fogadta a jegyző által elmondottakat, miszerint több rendezvény tartására nincs több anyagi forrás sem központi, sem helyi forrásból. Elmondta, hogy Felgyői lakosként olyan információ birtokában van, hogy nem csak a helyi civil szervezetek, de az önkormányzat által sincs ennyi rendezvény tervbe véve és megvalósítva. Indítványozta a szolgáltatási terv elfogadását.</w:t>
      </w:r>
    </w:p>
    <w:p w:rsidR="008D263C" w:rsidRDefault="008D263C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8D263C" w:rsidRDefault="008D263C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iCs/>
          <w:sz w:val="22"/>
          <w:szCs w:val="22"/>
        </w:rPr>
        <w:t xml:space="preserve"> </w:t>
      </w:r>
      <w:proofErr w:type="gramStart"/>
      <w:r>
        <w:rPr>
          <w:rFonts w:ascii="Garamond" w:hAnsi="Garamond"/>
          <w:i/>
          <w:sz w:val="22"/>
          <w:szCs w:val="22"/>
        </w:rPr>
        <w:t xml:space="preserve">összefoglalójában  </w:t>
      </w:r>
      <w:r>
        <w:rPr>
          <w:rFonts w:ascii="Garamond" w:hAnsi="Garamond"/>
          <w:iCs/>
          <w:sz w:val="22"/>
          <w:szCs w:val="22"/>
        </w:rPr>
        <w:t>indítványozta</w:t>
      </w:r>
      <w:proofErr w:type="gramEnd"/>
      <w:r>
        <w:rPr>
          <w:rFonts w:ascii="Garamond" w:hAnsi="Garamond"/>
          <w:iCs/>
          <w:sz w:val="22"/>
          <w:szCs w:val="22"/>
        </w:rPr>
        <w:t xml:space="preserve"> az írásban kiadott előterjesztés és ahhoz mellékletként csatolt szolgáltatási tervben foglaltak elfogadását. Megállapította, hogy a tárgyra vonatkozó kérdés, hozzászóláson túl</w:t>
      </w:r>
      <w:r w:rsidR="001E06E8">
        <w:rPr>
          <w:rFonts w:ascii="Garamond" w:hAnsi="Garamond"/>
          <w:iCs/>
          <w:sz w:val="22"/>
          <w:szCs w:val="22"/>
        </w:rPr>
        <w:t>,</w:t>
      </w:r>
      <w:r>
        <w:rPr>
          <w:rFonts w:ascii="Garamond" w:hAnsi="Garamond"/>
          <w:iCs/>
          <w:sz w:val="22"/>
          <w:szCs w:val="22"/>
        </w:rPr>
        <w:t xml:space="preserve"> módosító javaslat benyújtására nem került sor, ezért javaslatot tett az előterjesztés szerinti határozati javaslat jóváhagyására. Javaslatát szavazásra bocsájtotta, melyből megállapította, hogy a Bizottság egyhangú szavazással, </w:t>
      </w:r>
      <w:r w:rsidR="001321F1">
        <w:rPr>
          <w:rFonts w:ascii="Garamond" w:hAnsi="Garamond"/>
          <w:iCs/>
          <w:sz w:val="22"/>
          <w:szCs w:val="22"/>
        </w:rPr>
        <w:t>4</w:t>
      </w:r>
      <w:r>
        <w:rPr>
          <w:rFonts w:ascii="Garamond" w:hAnsi="Garamond"/>
          <w:iCs/>
          <w:sz w:val="22"/>
          <w:szCs w:val="22"/>
        </w:rPr>
        <w:t xml:space="preserve"> igen szavazattal elfogadta javaslatát, melyet az alábbi határozatba foglalt.</w:t>
      </w:r>
    </w:p>
    <w:p w:rsidR="008D263C" w:rsidRDefault="008D263C" w:rsidP="008955E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8D263C" w:rsidRPr="008D263C" w:rsidRDefault="00431C71" w:rsidP="008955E6">
      <w:pPr>
        <w:ind w:right="-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15</w:t>
      </w:r>
      <w:r w:rsidR="008D263C" w:rsidRPr="008D263C">
        <w:rPr>
          <w:rFonts w:ascii="Garamond" w:hAnsi="Garamond"/>
          <w:b/>
          <w:bCs/>
          <w:sz w:val="22"/>
          <w:szCs w:val="22"/>
          <w:u w:val="single"/>
        </w:rPr>
        <w:t xml:space="preserve">/2025. (III. </w:t>
      </w:r>
      <w:r>
        <w:rPr>
          <w:rFonts w:ascii="Garamond" w:hAnsi="Garamond"/>
          <w:b/>
          <w:bCs/>
          <w:sz w:val="22"/>
          <w:szCs w:val="22"/>
          <w:u w:val="single"/>
        </w:rPr>
        <w:t>25</w:t>
      </w:r>
      <w:r w:rsidR="008D263C" w:rsidRPr="008D263C">
        <w:rPr>
          <w:rFonts w:ascii="Garamond" w:hAnsi="Garamond"/>
          <w:b/>
          <w:bCs/>
          <w:sz w:val="22"/>
          <w:szCs w:val="22"/>
          <w:u w:val="single"/>
        </w:rPr>
        <w:t>.) PEFTB határozat</w:t>
      </w: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8D263C">
        <w:rPr>
          <w:rFonts w:ascii="Garamond" w:hAnsi="Garamond"/>
          <w:b/>
          <w:bCs/>
          <w:sz w:val="22"/>
          <w:szCs w:val="22"/>
          <w:u w:val="single"/>
        </w:rPr>
        <w:t>Tárgy</w:t>
      </w:r>
      <w:proofErr w:type="gramStart"/>
      <w:r w:rsidRPr="008D263C">
        <w:rPr>
          <w:rFonts w:ascii="Garamond" w:hAnsi="Garamond"/>
          <w:b/>
          <w:bCs/>
          <w:sz w:val="22"/>
          <w:szCs w:val="22"/>
          <w:u w:val="single"/>
        </w:rPr>
        <w:t xml:space="preserve">:  </w:t>
      </w:r>
      <w:r w:rsidRPr="008D263C"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A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</w:t>
      </w:r>
      <w:r w:rsidRPr="008D263C">
        <w:rPr>
          <w:rFonts w:ascii="Garamond" w:hAnsi="Garamond"/>
          <w:i/>
          <w:iCs/>
          <w:sz w:val="22"/>
          <w:szCs w:val="22"/>
        </w:rPr>
        <w:t xml:space="preserve"> Csanyteleki közösségi színtér 2025. évi  kulturális szolgáltatási terve véleményezése</w:t>
      </w: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:rsidR="008D263C" w:rsidRPr="008D263C" w:rsidRDefault="008D263C" w:rsidP="008955E6">
      <w:pPr>
        <w:ind w:right="-426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8D263C">
        <w:rPr>
          <w:rFonts w:ascii="Garamond" w:hAnsi="Garamond"/>
          <w:b/>
          <w:bCs/>
          <w:sz w:val="22"/>
          <w:szCs w:val="22"/>
        </w:rPr>
        <w:t xml:space="preserve">H a t á r o z a t </w:t>
      </w:r>
      <w:proofErr w:type="gramStart"/>
      <w:r w:rsidRPr="008D263C">
        <w:rPr>
          <w:rFonts w:ascii="Garamond" w:hAnsi="Garamond"/>
          <w:b/>
          <w:bCs/>
          <w:sz w:val="22"/>
          <w:szCs w:val="22"/>
        </w:rPr>
        <w:t>i   javaslat</w:t>
      </w:r>
      <w:proofErr w:type="gramEnd"/>
    </w:p>
    <w:p w:rsidR="008D263C" w:rsidRPr="008D263C" w:rsidRDefault="008D263C" w:rsidP="008955E6">
      <w:pPr>
        <w:ind w:right="-426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8D263C"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8D263C"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Bizottsága </w:t>
      </w:r>
      <w:r w:rsidRPr="008D263C">
        <w:rPr>
          <w:rFonts w:ascii="Garamond" w:hAnsi="Garamond"/>
          <w:sz w:val="22"/>
          <w:szCs w:val="22"/>
        </w:rPr>
        <w:t xml:space="preserve">megtárgyalta a tárgyi előterjesztésben és ahhoz csatolt mellékletében foglaltakat az önkormányzat szervezeti és működési szabályzatáról szóló 14/2014. (XI. 27.) önkormányzati rendelet 24. § (1) bekezdés b) pontja, </w:t>
      </w:r>
      <w:proofErr w:type="spellStart"/>
      <w:r w:rsidRPr="008D263C">
        <w:rPr>
          <w:rFonts w:ascii="Garamond" w:hAnsi="Garamond"/>
          <w:sz w:val="22"/>
          <w:szCs w:val="22"/>
        </w:rPr>
        <w:t>bi</w:t>
      </w:r>
      <w:proofErr w:type="spellEnd"/>
      <w:r w:rsidRPr="008D263C">
        <w:rPr>
          <w:rFonts w:ascii="Garamond" w:hAnsi="Garamond"/>
          <w:sz w:val="22"/>
          <w:szCs w:val="22"/>
        </w:rPr>
        <w:t xml:space="preserve">) alpontja szerinti feladatkörében </w:t>
      </w:r>
      <w:proofErr w:type="gramStart"/>
      <w:r w:rsidRPr="008D263C">
        <w:rPr>
          <w:rFonts w:ascii="Garamond" w:hAnsi="Garamond"/>
          <w:sz w:val="22"/>
          <w:szCs w:val="22"/>
        </w:rPr>
        <w:t>eljárva  elfogadta</w:t>
      </w:r>
      <w:proofErr w:type="gramEnd"/>
      <w:r w:rsidRPr="008D263C">
        <w:rPr>
          <w:rFonts w:ascii="Garamond" w:hAnsi="Garamond"/>
          <w:sz w:val="22"/>
          <w:szCs w:val="22"/>
        </w:rPr>
        <w:t xml:space="preserve"> azt és javaslatot tesz a tárgyi előterjesztés és ahhoz 1. mellékletként csatolt</w:t>
      </w:r>
      <w:r w:rsidR="00486B28">
        <w:rPr>
          <w:rFonts w:ascii="Garamond" w:hAnsi="Garamond"/>
          <w:sz w:val="22"/>
          <w:szCs w:val="22"/>
        </w:rPr>
        <w:t xml:space="preserve"> 2025. évi kulturális</w:t>
      </w:r>
      <w:r w:rsidRPr="008D263C">
        <w:rPr>
          <w:rFonts w:ascii="Garamond" w:hAnsi="Garamond"/>
          <w:sz w:val="22"/>
          <w:szCs w:val="22"/>
        </w:rPr>
        <w:t xml:space="preserve"> szolgáltatási terv változtatás nélküli jóváhagyására.</w:t>
      </w: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sz w:val="22"/>
          <w:szCs w:val="22"/>
        </w:rPr>
      </w:pPr>
    </w:p>
    <w:p w:rsidR="008D263C" w:rsidRPr="008D263C" w:rsidRDefault="008D263C" w:rsidP="008955E6">
      <w:pPr>
        <w:ind w:right="-426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8D263C"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8D263C" w:rsidRPr="008D263C" w:rsidRDefault="008D263C" w:rsidP="008955E6">
      <w:pPr>
        <w:pStyle w:val="Listaszerbekezds"/>
        <w:numPr>
          <w:ilvl w:val="0"/>
          <w:numId w:val="25"/>
        </w:numPr>
        <w:ind w:right="-426"/>
        <w:jc w:val="both"/>
        <w:rPr>
          <w:rFonts w:ascii="Garamond" w:hAnsi="Garamond"/>
          <w:sz w:val="22"/>
          <w:szCs w:val="22"/>
        </w:rPr>
      </w:pPr>
      <w:r w:rsidRPr="008D263C">
        <w:rPr>
          <w:rFonts w:ascii="Garamond" w:hAnsi="Garamond"/>
          <w:sz w:val="22"/>
          <w:szCs w:val="22"/>
        </w:rPr>
        <w:t>Kató Pálné jegyző és általa</w:t>
      </w:r>
    </w:p>
    <w:p w:rsidR="008D263C" w:rsidRPr="008D263C" w:rsidRDefault="008D263C" w:rsidP="008955E6">
      <w:pPr>
        <w:pStyle w:val="Listaszerbekezds"/>
        <w:numPr>
          <w:ilvl w:val="0"/>
          <w:numId w:val="25"/>
        </w:numPr>
        <w:ind w:right="-426"/>
        <w:jc w:val="both"/>
        <w:rPr>
          <w:rFonts w:ascii="Garamond" w:hAnsi="Garamond"/>
          <w:sz w:val="22"/>
          <w:szCs w:val="22"/>
        </w:rPr>
      </w:pPr>
      <w:r w:rsidRPr="008D263C"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:rsidR="008D263C" w:rsidRPr="008D263C" w:rsidRDefault="008D263C" w:rsidP="008955E6">
      <w:pPr>
        <w:pStyle w:val="Listaszerbekezds"/>
        <w:numPr>
          <w:ilvl w:val="0"/>
          <w:numId w:val="25"/>
        </w:numPr>
        <w:ind w:right="-426"/>
        <w:jc w:val="both"/>
        <w:rPr>
          <w:rFonts w:ascii="Garamond" w:hAnsi="Garamond"/>
          <w:sz w:val="22"/>
          <w:szCs w:val="22"/>
        </w:rPr>
      </w:pPr>
      <w:r w:rsidRPr="008D263C">
        <w:rPr>
          <w:rFonts w:ascii="Garamond" w:hAnsi="Garamond"/>
          <w:sz w:val="22"/>
          <w:szCs w:val="22"/>
        </w:rPr>
        <w:t>Irattár</w:t>
      </w:r>
    </w:p>
    <w:p w:rsidR="005C1914" w:rsidRDefault="005C1914" w:rsidP="008955E6">
      <w:pPr>
        <w:ind w:right="-426"/>
        <w:contextualSpacing/>
        <w:rPr>
          <w:rFonts w:ascii="Garamond" w:hAnsi="Garamond"/>
          <w:iCs/>
          <w:sz w:val="22"/>
          <w:szCs w:val="22"/>
        </w:rPr>
      </w:pPr>
    </w:p>
    <w:p w:rsidR="00F51890" w:rsidRPr="003B3804" w:rsidRDefault="00F51890" w:rsidP="008955E6">
      <w:pPr>
        <w:pStyle w:val="Listaszerbekezds"/>
        <w:ind w:left="0" w:right="-426"/>
        <w:contextualSpacing w:val="0"/>
        <w:rPr>
          <w:rFonts w:ascii="Garamond" w:hAnsi="Garamond"/>
          <w:b/>
          <w:sz w:val="22"/>
          <w:szCs w:val="22"/>
        </w:rPr>
      </w:pPr>
    </w:p>
    <w:p w:rsidR="00F51890" w:rsidRDefault="00F51890" w:rsidP="008955E6">
      <w:pPr>
        <w:pStyle w:val="Listaszerbekezds"/>
        <w:numPr>
          <w:ilvl w:val="0"/>
          <w:numId w:val="26"/>
        </w:num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F51890">
        <w:rPr>
          <w:rFonts w:ascii="Garamond" w:hAnsi="Garamond"/>
          <w:b/>
          <w:bCs/>
          <w:sz w:val="22"/>
          <w:szCs w:val="22"/>
        </w:rPr>
        <w:t>Napirendi pont</w:t>
      </w:r>
    </w:p>
    <w:p w:rsidR="00F51890" w:rsidRPr="00F51890" w:rsidRDefault="00F51890" w:rsidP="008955E6">
      <w:pPr>
        <w:pStyle w:val="Listaszerbekezds"/>
        <w:ind w:left="1068" w:right="-426"/>
        <w:rPr>
          <w:rFonts w:ascii="Garamond" w:hAnsi="Garamond"/>
          <w:b/>
          <w:bCs/>
          <w:sz w:val="22"/>
          <w:szCs w:val="22"/>
        </w:rPr>
      </w:pPr>
    </w:p>
    <w:p w:rsidR="00F51890" w:rsidRPr="00F51890" w:rsidRDefault="00F51890" w:rsidP="008955E6">
      <w:pPr>
        <w:ind w:right="-426"/>
        <w:jc w:val="center"/>
        <w:rPr>
          <w:rFonts w:ascii="Garamond" w:hAnsi="Garamond"/>
          <w:i/>
          <w:iCs/>
          <w:sz w:val="22"/>
          <w:szCs w:val="22"/>
        </w:rPr>
      </w:pPr>
      <w:r w:rsidRPr="00F51890">
        <w:rPr>
          <w:rFonts w:ascii="Garamond" w:hAnsi="Garamond"/>
          <w:i/>
          <w:iCs/>
          <w:sz w:val="22"/>
          <w:szCs w:val="22"/>
        </w:rPr>
        <w:t xml:space="preserve"> Egyebek</w:t>
      </w:r>
    </w:p>
    <w:p w:rsidR="00F51890" w:rsidRDefault="00F5189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</w:p>
    <w:p w:rsid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az előző bizottsági ülés óta eltelt időszak alatt megjelent központi jogszabályokban bekövetkezett módosításokról, új központi jogszabályokban foglaltakról, annak önkormányzatokra való kihatásáról adott tájékoztatást. </w:t>
      </w:r>
      <w:r w:rsidR="001E06E8">
        <w:rPr>
          <w:rFonts w:ascii="Garamond" w:hAnsi="Garamond"/>
          <w:sz w:val="22"/>
          <w:szCs w:val="22"/>
        </w:rPr>
        <w:t>F</w:t>
      </w:r>
      <w:r>
        <w:rPr>
          <w:rFonts w:ascii="Garamond" w:hAnsi="Garamond"/>
          <w:sz w:val="22"/>
          <w:szCs w:val="22"/>
        </w:rPr>
        <w:t>elhívta a figyelmet a soros ülésen napirendre kerülő díszpolgári címre teendő bizottsági javaslat megtétele kötelezettségére</w:t>
      </w:r>
      <w:r w:rsidR="009B39FF">
        <w:rPr>
          <w:rFonts w:ascii="Garamond" w:hAnsi="Garamond"/>
          <w:sz w:val="22"/>
          <w:szCs w:val="22"/>
        </w:rPr>
        <w:t>, ami minden évben fejfájást okoz. Utal</w:t>
      </w:r>
      <w:r w:rsidR="001E06E8">
        <w:rPr>
          <w:rFonts w:ascii="Garamond" w:hAnsi="Garamond"/>
          <w:sz w:val="22"/>
          <w:szCs w:val="22"/>
        </w:rPr>
        <w:t>t</w:t>
      </w:r>
      <w:r w:rsidR="009B39FF">
        <w:rPr>
          <w:rFonts w:ascii="Garamond" w:hAnsi="Garamond"/>
          <w:sz w:val="22"/>
          <w:szCs w:val="22"/>
        </w:rPr>
        <w:t xml:space="preserve"> a vonatkozó önkormányzati rendelet ide vonatkozó szabályaira. </w:t>
      </w:r>
    </w:p>
    <w:p w:rsidR="009B39FF" w:rsidRDefault="009B39FF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Említést tett a helyi szociális intézményben általa a fenntartó általi ellenőrzésről, amely fenntartói intézkedés nélkül zárult. Ugyanez az ellenőrzés a helyi nevelési intézményben </w:t>
      </w:r>
      <w:r w:rsidR="001E06E8">
        <w:rPr>
          <w:rFonts w:ascii="Garamond" w:hAnsi="Garamond"/>
          <w:sz w:val="22"/>
          <w:szCs w:val="22"/>
        </w:rPr>
        <w:t xml:space="preserve">is </w:t>
      </w:r>
      <w:r>
        <w:rPr>
          <w:rFonts w:ascii="Garamond" w:hAnsi="Garamond"/>
          <w:sz w:val="22"/>
          <w:szCs w:val="22"/>
        </w:rPr>
        <w:t>lezajlott, ahol szintén nem kellett fenntartói intézkedést kezdeményez</w:t>
      </w:r>
      <w:r w:rsidR="001E06E8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i. Mindkét helyi intézmény magas szakmai színvonalon látja el napi feladatát, melyet más szervezetek is elism</w:t>
      </w:r>
      <w:r w:rsidR="004445D1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rnek.</w:t>
      </w:r>
    </w:p>
    <w:p w:rsid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F51890" w:rsidRP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a már általa említett civil szervezetek vezetőivel folytatott megbeszélés részleteiről </w:t>
      </w:r>
      <w:r w:rsidR="001E06E8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jtett szót, ami módot ad optimizmusra, főleg a februári köz-meghallgatáson ide vonatkozóan tett véleményekhez képest. </w:t>
      </w:r>
    </w:p>
    <w:p w:rsidR="00F51890" w:rsidRDefault="00F51890" w:rsidP="008955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Palásti Pál bizottság </w:t>
      </w:r>
      <w:r w:rsidRPr="00174F16">
        <w:rPr>
          <w:rFonts w:ascii="Garamond" w:hAnsi="Garamond"/>
          <w:b/>
          <w:sz w:val="22"/>
          <w:szCs w:val="22"/>
          <w:u w:val="single"/>
        </w:rPr>
        <w:t>elnök</w:t>
      </w:r>
      <w:r>
        <w:rPr>
          <w:rFonts w:ascii="Garamond" w:hAnsi="Garamond"/>
          <w:b/>
          <w:sz w:val="22"/>
          <w:szCs w:val="22"/>
          <w:u w:val="single"/>
        </w:rPr>
        <w:t>e:</w:t>
      </w:r>
      <w:r w:rsidRPr="000023DF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megállapította, hogy az ülésen egyebek napirend keretében további bejelentés nem hangzott el, ezért m</w:t>
      </w:r>
      <w:r w:rsidRPr="00353AB3">
        <w:rPr>
          <w:rFonts w:ascii="Garamond" w:hAnsi="Garamond"/>
          <w:sz w:val="22"/>
          <w:szCs w:val="22"/>
        </w:rPr>
        <w:t>egköszönte</w:t>
      </w:r>
      <w:r>
        <w:rPr>
          <w:rFonts w:ascii="Garamond" w:hAnsi="Garamond"/>
          <w:sz w:val="22"/>
          <w:szCs w:val="22"/>
        </w:rPr>
        <w:t xml:space="preserve"> az ülésen megjelentek részvételét és az ülést befejezettnek nyilvánította.</w:t>
      </w: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K.m.f.</w:t>
      </w: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</w:r>
    </w:p>
    <w:p w:rsid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Bartus </w:t>
      </w:r>
      <w:proofErr w:type="gramStart"/>
      <w:r>
        <w:rPr>
          <w:rFonts w:ascii="Garamond" w:hAnsi="Garamond"/>
          <w:sz w:val="22"/>
          <w:szCs w:val="22"/>
        </w:rPr>
        <w:t xml:space="preserve">László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Palásti</w:t>
      </w:r>
      <w:proofErr w:type="gramEnd"/>
      <w:r>
        <w:rPr>
          <w:rFonts w:ascii="Garamond" w:hAnsi="Garamond"/>
          <w:sz w:val="22"/>
          <w:szCs w:val="22"/>
        </w:rPr>
        <w:t xml:space="preserve"> Pál</w:t>
      </w:r>
    </w:p>
    <w:p w:rsidR="002522A2" w:rsidRPr="00834F4B" w:rsidRDefault="00F51890" w:rsidP="008955E6">
      <w:pPr>
        <w:ind w:right="-426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Bizottság </w:t>
      </w:r>
      <w:proofErr w:type="gramStart"/>
      <w:r>
        <w:rPr>
          <w:rFonts w:ascii="Garamond" w:hAnsi="Garamond"/>
          <w:sz w:val="22"/>
          <w:szCs w:val="22"/>
        </w:rPr>
        <w:t>elnök-helyettese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Bizottság</w:t>
      </w:r>
      <w:proofErr w:type="gramEnd"/>
      <w:r>
        <w:rPr>
          <w:rFonts w:ascii="Garamond" w:hAnsi="Garamond"/>
          <w:sz w:val="22"/>
          <w:szCs w:val="22"/>
        </w:rPr>
        <w:t xml:space="preserve"> Eln</w:t>
      </w:r>
      <w:r w:rsidR="00272347">
        <w:rPr>
          <w:rFonts w:ascii="Garamond" w:hAnsi="Garamond"/>
          <w:sz w:val="22"/>
          <w:szCs w:val="22"/>
        </w:rPr>
        <w:t>öke</w:t>
      </w:r>
    </w:p>
    <w:sectPr w:rsidR="002522A2" w:rsidRPr="00834F4B" w:rsidSect="00E61A70">
      <w:footerReference w:type="default" r:id="rId7"/>
      <w:pgSz w:w="11906" w:h="16838"/>
      <w:pgMar w:top="992" w:right="1416" w:bottom="0" w:left="1418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01" w:rsidRDefault="004C5801">
      <w:r>
        <w:separator/>
      </w:r>
    </w:p>
  </w:endnote>
  <w:endnote w:type="continuationSeparator" w:id="0">
    <w:p w:rsidR="004C5801" w:rsidRDefault="004C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AB" w:rsidRDefault="00CF6193">
    <w:pPr>
      <w:pStyle w:val="llb"/>
      <w:jc w:val="right"/>
    </w:pPr>
    <w:r>
      <w:fldChar w:fldCharType="begin"/>
    </w:r>
    <w:r w:rsidR="00D33AAB">
      <w:instrText xml:space="preserve"> PAGE   \* MERGEFORMAT </w:instrText>
    </w:r>
    <w:r>
      <w:fldChar w:fldCharType="separate"/>
    </w:r>
    <w:r w:rsidR="001D156F">
      <w:rPr>
        <w:noProof/>
      </w:rPr>
      <w:t>1</w:t>
    </w:r>
    <w:r>
      <w:fldChar w:fldCharType="end"/>
    </w:r>
  </w:p>
  <w:p w:rsidR="00D33AAB" w:rsidRDefault="00D33AA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01" w:rsidRDefault="004C5801">
      <w:r>
        <w:separator/>
      </w:r>
    </w:p>
  </w:footnote>
  <w:footnote w:type="continuationSeparator" w:id="0">
    <w:p w:rsidR="004C5801" w:rsidRDefault="004C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D6DE3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DA17AD"/>
    <w:multiLevelType w:val="hybridMultilevel"/>
    <w:tmpl w:val="8D4AC13E"/>
    <w:lvl w:ilvl="0" w:tplc="FF506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0AD6"/>
    <w:multiLevelType w:val="hybridMultilevel"/>
    <w:tmpl w:val="3F564E52"/>
    <w:lvl w:ilvl="0" w:tplc="BD80886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1A7A"/>
    <w:multiLevelType w:val="hybridMultilevel"/>
    <w:tmpl w:val="6A8271C6"/>
    <w:lvl w:ilvl="0" w:tplc="3EAE210E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BF7D3E"/>
    <w:multiLevelType w:val="hybridMultilevel"/>
    <w:tmpl w:val="F886B724"/>
    <w:lvl w:ilvl="0" w:tplc="A1ACB4BA">
      <w:start w:val="20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2050"/>
    <w:multiLevelType w:val="hybridMultilevel"/>
    <w:tmpl w:val="D6F89C28"/>
    <w:lvl w:ilvl="0" w:tplc="D430D00C">
      <w:start w:val="3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EB10D0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618EA"/>
    <w:multiLevelType w:val="hybridMultilevel"/>
    <w:tmpl w:val="73A02540"/>
    <w:lvl w:ilvl="0" w:tplc="4C9A387C">
      <w:start w:val="6647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4C202B5"/>
    <w:multiLevelType w:val="hybridMultilevel"/>
    <w:tmpl w:val="9686210E"/>
    <w:lvl w:ilvl="0" w:tplc="72689DF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3795"/>
    <w:multiLevelType w:val="hybridMultilevel"/>
    <w:tmpl w:val="15E0ADD0"/>
    <w:lvl w:ilvl="0" w:tplc="95FC741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A0CB7"/>
    <w:multiLevelType w:val="hybridMultilevel"/>
    <w:tmpl w:val="3AEA98C2"/>
    <w:lvl w:ilvl="0" w:tplc="F01E4E7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DAEE575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B647C"/>
    <w:multiLevelType w:val="hybridMultilevel"/>
    <w:tmpl w:val="F6AE2BC0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7E27"/>
    <w:multiLevelType w:val="hybridMultilevel"/>
    <w:tmpl w:val="3E7C92E6"/>
    <w:lvl w:ilvl="0" w:tplc="FDC2A932">
      <w:start w:val="1"/>
      <w:numFmt w:val="decimal"/>
      <w:lvlText w:val="%1.)"/>
      <w:lvlJc w:val="left"/>
      <w:pPr>
        <w:ind w:left="784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6731" w:hanging="360"/>
      </w:pPr>
    </w:lvl>
    <w:lvl w:ilvl="2" w:tplc="040E001B" w:tentative="1">
      <w:start w:val="1"/>
      <w:numFmt w:val="lowerRoman"/>
      <w:lvlText w:val="%3."/>
      <w:lvlJc w:val="right"/>
      <w:pPr>
        <w:ind w:left="7451" w:hanging="180"/>
      </w:pPr>
    </w:lvl>
    <w:lvl w:ilvl="3" w:tplc="040E000F" w:tentative="1">
      <w:start w:val="1"/>
      <w:numFmt w:val="decimal"/>
      <w:lvlText w:val="%4."/>
      <w:lvlJc w:val="left"/>
      <w:pPr>
        <w:ind w:left="8171" w:hanging="360"/>
      </w:pPr>
    </w:lvl>
    <w:lvl w:ilvl="4" w:tplc="040E0019" w:tentative="1">
      <w:start w:val="1"/>
      <w:numFmt w:val="lowerLetter"/>
      <w:lvlText w:val="%5."/>
      <w:lvlJc w:val="left"/>
      <w:pPr>
        <w:ind w:left="8891" w:hanging="360"/>
      </w:pPr>
    </w:lvl>
    <w:lvl w:ilvl="5" w:tplc="040E001B" w:tentative="1">
      <w:start w:val="1"/>
      <w:numFmt w:val="lowerRoman"/>
      <w:lvlText w:val="%6."/>
      <w:lvlJc w:val="right"/>
      <w:pPr>
        <w:ind w:left="9611" w:hanging="180"/>
      </w:pPr>
    </w:lvl>
    <w:lvl w:ilvl="6" w:tplc="040E000F" w:tentative="1">
      <w:start w:val="1"/>
      <w:numFmt w:val="decimal"/>
      <w:lvlText w:val="%7."/>
      <w:lvlJc w:val="left"/>
      <w:pPr>
        <w:ind w:left="10331" w:hanging="360"/>
      </w:pPr>
    </w:lvl>
    <w:lvl w:ilvl="7" w:tplc="040E0019" w:tentative="1">
      <w:start w:val="1"/>
      <w:numFmt w:val="lowerLetter"/>
      <w:lvlText w:val="%8."/>
      <w:lvlJc w:val="left"/>
      <w:pPr>
        <w:ind w:left="11051" w:hanging="360"/>
      </w:pPr>
    </w:lvl>
    <w:lvl w:ilvl="8" w:tplc="040E001B" w:tentative="1">
      <w:start w:val="1"/>
      <w:numFmt w:val="lowerRoman"/>
      <w:lvlText w:val="%9."/>
      <w:lvlJc w:val="right"/>
      <w:pPr>
        <w:ind w:left="11771" w:hanging="180"/>
      </w:pPr>
    </w:lvl>
  </w:abstractNum>
  <w:abstractNum w:abstractNumId="13">
    <w:nsid w:val="2C700497"/>
    <w:multiLevelType w:val="hybridMultilevel"/>
    <w:tmpl w:val="B89CC5EA"/>
    <w:lvl w:ilvl="0" w:tplc="E0CC7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4093B"/>
    <w:multiLevelType w:val="hybridMultilevel"/>
    <w:tmpl w:val="501229A6"/>
    <w:lvl w:ilvl="0" w:tplc="7860832A">
      <w:start w:val="202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A5B3C"/>
    <w:multiLevelType w:val="hybridMultilevel"/>
    <w:tmpl w:val="49D60E1A"/>
    <w:lvl w:ilvl="0" w:tplc="79B8E45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5EB0"/>
    <w:multiLevelType w:val="hybridMultilevel"/>
    <w:tmpl w:val="9998C452"/>
    <w:lvl w:ilvl="0" w:tplc="F3885644">
      <w:start w:val="1"/>
      <w:numFmt w:val="decimal"/>
      <w:lvlText w:val="%1.)"/>
      <w:lvlJc w:val="left"/>
      <w:pPr>
        <w:ind w:left="1293" w:hanging="585"/>
      </w:pPr>
      <w:rPr>
        <w:b w:val="0"/>
        <w:i w:val="0"/>
        <w:iCs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17">
    <w:nsid w:val="470D71E0"/>
    <w:multiLevelType w:val="hybridMultilevel"/>
    <w:tmpl w:val="8D463024"/>
    <w:lvl w:ilvl="0" w:tplc="0F8E124E">
      <w:start w:val="20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B2B75"/>
    <w:multiLevelType w:val="hybridMultilevel"/>
    <w:tmpl w:val="0F266F3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BE4E4AA2">
      <w:start w:val="1"/>
      <w:numFmt w:val="lowerLetter"/>
      <w:lvlText w:val="%2)"/>
      <w:lvlJc w:val="left"/>
      <w:pPr>
        <w:tabs>
          <w:tab w:val="num" w:pos="1125"/>
        </w:tabs>
        <w:ind w:left="1125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F58FC"/>
    <w:multiLevelType w:val="hybridMultilevel"/>
    <w:tmpl w:val="BCC2D348"/>
    <w:lvl w:ilvl="0" w:tplc="57A86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E142D"/>
    <w:multiLevelType w:val="hybridMultilevel"/>
    <w:tmpl w:val="DB5C0D4E"/>
    <w:lvl w:ilvl="0" w:tplc="44E4320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0697B"/>
    <w:multiLevelType w:val="hybridMultilevel"/>
    <w:tmpl w:val="26D40C5C"/>
    <w:lvl w:ilvl="0" w:tplc="7FC064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DDDCC09A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35309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D60C41"/>
    <w:multiLevelType w:val="hybridMultilevel"/>
    <w:tmpl w:val="4D7637E2"/>
    <w:lvl w:ilvl="0" w:tplc="AE36EF1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23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4"/>
  </w:num>
  <w:num w:numId="23">
    <w:abstractNumId w:val="8"/>
  </w:num>
  <w:num w:numId="24">
    <w:abstractNumId w:val="22"/>
  </w:num>
  <w:num w:numId="25">
    <w:abstractNumId w:val="1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A70"/>
    <w:rsid w:val="00016889"/>
    <w:rsid w:val="00033771"/>
    <w:rsid w:val="00035F57"/>
    <w:rsid w:val="0007210A"/>
    <w:rsid w:val="000C0ED2"/>
    <w:rsid w:val="00131958"/>
    <w:rsid w:val="001321F1"/>
    <w:rsid w:val="0014080E"/>
    <w:rsid w:val="0014446D"/>
    <w:rsid w:val="00144570"/>
    <w:rsid w:val="00171A96"/>
    <w:rsid w:val="00183916"/>
    <w:rsid w:val="00184BC7"/>
    <w:rsid w:val="001D156F"/>
    <w:rsid w:val="001E06E8"/>
    <w:rsid w:val="002522A2"/>
    <w:rsid w:val="00272347"/>
    <w:rsid w:val="002A7AFC"/>
    <w:rsid w:val="002B0C0F"/>
    <w:rsid w:val="002B1EF8"/>
    <w:rsid w:val="002C6D5B"/>
    <w:rsid w:val="002D47F0"/>
    <w:rsid w:val="002E5FDE"/>
    <w:rsid w:val="0033149C"/>
    <w:rsid w:val="00395A57"/>
    <w:rsid w:val="003E1410"/>
    <w:rsid w:val="003F22D4"/>
    <w:rsid w:val="00417F05"/>
    <w:rsid w:val="00431C71"/>
    <w:rsid w:val="0044410D"/>
    <w:rsid w:val="004445D1"/>
    <w:rsid w:val="00455207"/>
    <w:rsid w:val="00465C1B"/>
    <w:rsid w:val="00475775"/>
    <w:rsid w:val="00482F75"/>
    <w:rsid w:val="00486B28"/>
    <w:rsid w:val="004C5801"/>
    <w:rsid w:val="004F2023"/>
    <w:rsid w:val="004F4E30"/>
    <w:rsid w:val="004F7BEE"/>
    <w:rsid w:val="00520A48"/>
    <w:rsid w:val="005406D0"/>
    <w:rsid w:val="00553404"/>
    <w:rsid w:val="00556B88"/>
    <w:rsid w:val="00586AC6"/>
    <w:rsid w:val="005A14F7"/>
    <w:rsid w:val="005C1914"/>
    <w:rsid w:val="005C3315"/>
    <w:rsid w:val="005D413E"/>
    <w:rsid w:val="005F2A52"/>
    <w:rsid w:val="005F7699"/>
    <w:rsid w:val="0061519A"/>
    <w:rsid w:val="00622F56"/>
    <w:rsid w:val="00673CF7"/>
    <w:rsid w:val="00681B48"/>
    <w:rsid w:val="006E0C50"/>
    <w:rsid w:val="006E6E92"/>
    <w:rsid w:val="0071001B"/>
    <w:rsid w:val="00760289"/>
    <w:rsid w:val="007872CE"/>
    <w:rsid w:val="007B4F43"/>
    <w:rsid w:val="00817A89"/>
    <w:rsid w:val="00834F4B"/>
    <w:rsid w:val="008548A9"/>
    <w:rsid w:val="008955E6"/>
    <w:rsid w:val="008D263C"/>
    <w:rsid w:val="008D5D89"/>
    <w:rsid w:val="009772F4"/>
    <w:rsid w:val="0098338B"/>
    <w:rsid w:val="009B39FF"/>
    <w:rsid w:val="009B645E"/>
    <w:rsid w:val="009D6038"/>
    <w:rsid w:val="00A169A0"/>
    <w:rsid w:val="00A32016"/>
    <w:rsid w:val="00A52BC1"/>
    <w:rsid w:val="00A646A8"/>
    <w:rsid w:val="00A87194"/>
    <w:rsid w:val="00AD5F58"/>
    <w:rsid w:val="00AF07CE"/>
    <w:rsid w:val="00AF211A"/>
    <w:rsid w:val="00AF7CB6"/>
    <w:rsid w:val="00B46955"/>
    <w:rsid w:val="00B56BB4"/>
    <w:rsid w:val="00B915B3"/>
    <w:rsid w:val="00B964EC"/>
    <w:rsid w:val="00BB21E4"/>
    <w:rsid w:val="00BC7A60"/>
    <w:rsid w:val="00C165A3"/>
    <w:rsid w:val="00C23742"/>
    <w:rsid w:val="00C46C4D"/>
    <w:rsid w:val="00C47E93"/>
    <w:rsid w:val="00C66E7D"/>
    <w:rsid w:val="00CC5688"/>
    <w:rsid w:val="00CE0046"/>
    <w:rsid w:val="00CF6193"/>
    <w:rsid w:val="00D14832"/>
    <w:rsid w:val="00D33AAB"/>
    <w:rsid w:val="00D6281D"/>
    <w:rsid w:val="00D74043"/>
    <w:rsid w:val="00D860D4"/>
    <w:rsid w:val="00D9697D"/>
    <w:rsid w:val="00DD780B"/>
    <w:rsid w:val="00DF3853"/>
    <w:rsid w:val="00E30676"/>
    <w:rsid w:val="00E61A70"/>
    <w:rsid w:val="00E64629"/>
    <w:rsid w:val="00E6753D"/>
    <w:rsid w:val="00E72213"/>
    <w:rsid w:val="00E928AF"/>
    <w:rsid w:val="00ED1AFC"/>
    <w:rsid w:val="00F2061D"/>
    <w:rsid w:val="00F26FB6"/>
    <w:rsid w:val="00F51890"/>
    <w:rsid w:val="00F8747F"/>
    <w:rsid w:val="00FA45F5"/>
    <w:rsid w:val="00F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A7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A7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A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A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A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A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E61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qFormat/>
    <w:rsid w:val="00E6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1A70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E61A7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61A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A7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1A7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61A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1A7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61A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1A7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E61A70"/>
  </w:style>
  <w:style w:type="paragraph" w:styleId="Buborkszveg">
    <w:name w:val="Balloon Text"/>
    <w:basedOn w:val="Norml"/>
    <w:link w:val="BuborkszvegChar"/>
    <w:uiPriority w:val="99"/>
    <w:semiHidden/>
    <w:unhideWhenUsed/>
    <w:rsid w:val="00E61A70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A70"/>
    <w:rPr>
      <w:rFonts w:ascii="Segoe UI" w:eastAsia="Times New Roman" w:hAnsi="Segoe UI" w:cs="Times New Roman"/>
      <w:kern w:val="0"/>
      <w:sz w:val="18"/>
      <w:szCs w:val="18"/>
    </w:rPr>
  </w:style>
  <w:style w:type="character" w:customStyle="1" w:styleId="SzvegtrzsChar">
    <w:name w:val="Szövegtörzs Char"/>
    <w:link w:val="Szvegtrzs"/>
    <w:qFormat/>
    <w:rsid w:val="00E61A70"/>
    <w:rPr>
      <w:rFonts w:eastAsia="Times New Roman"/>
      <w:sz w:val="24"/>
      <w:szCs w:val="24"/>
    </w:rPr>
  </w:style>
  <w:style w:type="paragraph" w:styleId="Szvegtrzs">
    <w:name w:val="Body Text"/>
    <w:basedOn w:val="Norml"/>
    <w:link w:val="SzvegtrzsChar"/>
    <w:rsid w:val="00E61A70"/>
    <w:pPr>
      <w:widowControl w:val="0"/>
      <w:spacing w:after="120"/>
    </w:pPr>
    <w:rPr>
      <w:rFonts w:asciiTheme="minorHAnsi" w:hAnsiTheme="minorHAnsi" w:cstheme="minorBidi"/>
      <w:kern w:val="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61A70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Hiperhivatkozs">
    <w:name w:val="Hyperlink"/>
    <w:semiHidden/>
    <w:unhideWhenUsed/>
    <w:rsid w:val="00E61A70"/>
    <w:rPr>
      <w:color w:val="0000FF"/>
      <w:u w:val="single"/>
    </w:rPr>
  </w:style>
  <w:style w:type="paragraph" w:styleId="Lista2">
    <w:name w:val="List 2"/>
    <w:basedOn w:val="Norml"/>
    <w:unhideWhenUsed/>
    <w:rsid w:val="00E61A70"/>
    <w:pPr>
      <w:ind w:left="566" w:hanging="283"/>
    </w:pPr>
  </w:style>
  <w:style w:type="paragraph" w:styleId="Felsorols3">
    <w:name w:val="List Bullet 3"/>
    <w:basedOn w:val="Norml"/>
    <w:autoRedefine/>
    <w:unhideWhenUsed/>
    <w:rsid w:val="00E61A70"/>
    <w:pPr>
      <w:numPr>
        <w:numId w:val="16"/>
      </w:numPr>
      <w:tabs>
        <w:tab w:val="clear" w:pos="926"/>
      </w:tabs>
      <w:ind w:left="709" w:right="-567" w:hanging="283"/>
      <w:jc w:val="both"/>
    </w:pPr>
  </w:style>
  <w:style w:type="paragraph" w:customStyle="1" w:styleId="msonormalcxspmiddle">
    <w:name w:val="msonormalcxspmiddle"/>
    <w:basedOn w:val="Norml"/>
    <w:rsid w:val="005F2A52"/>
    <w:pPr>
      <w:spacing w:before="100" w:beforeAutospacing="1" w:after="100" w:afterAutospacing="1"/>
    </w:pPr>
  </w:style>
  <w:style w:type="character" w:customStyle="1" w:styleId="FontStyle277">
    <w:name w:val="Font Style277"/>
    <w:uiPriority w:val="99"/>
    <w:rsid w:val="005F2A52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1148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2025-03-28T11:43:00Z</dcterms:created>
  <dcterms:modified xsi:type="dcterms:W3CDTF">2025-04-02T08:18:00Z</dcterms:modified>
</cp:coreProperties>
</file>