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5ADB8" w14:textId="77777777" w:rsidR="00F04252" w:rsidRDefault="00F04252" w:rsidP="00F0425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Polgármesteri Hivatal Szervezeti és Működési Szabályzata 1.) melléklete 13.) függeléke</w:t>
      </w:r>
    </w:p>
    <w:p w14:paraId="6EB63F03" w14:textId="77777777" w:rsidR="00F04252" w:rsidRDefault="00F04252" w:rsidP="00F04252">
      <w:pPr>
        <w:pStyle w:val="Szvegtrzs"/>
        <w:rPr>
          <w:rFonts w:ascii="Garamond" w:hAnsi="Garamond"/>
          <w:sz w:val="52"/>
        </w:rPr>
      </w:pPr>
    </w:p>
    <w:p w14:paraId="609C47C1" w14:textId="77777777" w:rsidR="00F04252" w:rsidRDefault="00F04252" w:rsidP="00F04252">
      <w:pPr>
        <w:jc w:val="center"/>
        <w:rPr>
          <w:rFonts w:ascii="Garamond" w:hAnsi="Garamond"/>
          <w:b/>
          <w:sz w:val="52"/>
        </w:rPr>
      </w:pPr>
    </w:p>
    <w:p w14:paraId="6679A614" w14:textId="77777777" w:rsidR="00F04252" w:rsidRDefault="00F04252" w:rsidP="00F04252">
      <w:pPr>
        <w:jc w:val="center"/>
        <w:rPr>
          <w:rFonts w:ascii="Garamond" w:hAnsi="Garamond"/>
          <w:b/>
          <w:sz w:val="52"/>
        </w:rPr>
      </w:pPr>
    </w:p>
    <w:p w14:paraId="63E54DD7" w14:textId="77777777" w:rsidR="00B25F46" w:rsidRDefault="00B25F46" w:rsidP="00F04252">
      <w:pPr>
        <w:jc w:val="center"/>
        <w:rPr>
          <w:rFonts w:ascii="Garamond" w:hAnsi="Garamond"/>
          <w:b/>
          <w:sz w:val="52"/>
        </w:rPr>
      </w:pPr>
    </w:p>
    <w:p w14:paraId="6EE8259E" w14:textId="77777777" w:rsidR="00B25F46" w:rsidRDefault="00B25F46" w:rsidP="00F04252">
      <w:pPr>
        <w:jc w:val="center"/>
        <w:rPr>
          <w:rFonts w:ascii="Garamond" w:hAnsi="Garamond"/>
          <w:b/>
          <w:sz w:val="52"/>
        </w:rPr>
      </w:pPr>
    </w:p>
    <w:p w14:paraId="5AF8098B" w14:textId="77777777" w:rsidR="00B25F46" w:rsidRDefault="00B25F46" w:rsidP="00F04252">
      <w:pPr>
        <w:jc w:val="center"/>
        <w:rPr>
          <w:rFonts w:ascii="Garamond" w:hAnsi="Garamond"/>
          <w:b/>
          <w:sz w:val="52"/>
        </w:rPr>
      </w:pPr>
    </w:p>
    <w:p w14:paraId="7893101B" w14:textId="77777777" w:rsidR="00F04252" w:rsidRDefault="00F04252" w:rsidP="00F04252">
      <w:pPr>
        <w:jc w:val="center"/>
        <w:rPr>
          <w:rFonts w:ascii="Garamond" w:hAnsi="Garamond"/>
          <w:b/>
          <w:sz w:val="52"/>
        </w:rPr>
      </w:pPr>
    </w:p>
    <w:p w14:paraId="3CDDCA41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  <w:r>
        <w:rPr>
          <w:rFonts w:ascii="Garamond" w:hAnsi="Garamond"/>
          <w:b/>
          <w:sz w:val="56"/>
        </w:rPr>
        <w:t xml:space="preserve">Csanyteleki Polgármesteri Hivatal </w:t>
      </w:r>
    </w:p>
    <w:p w14:paraId="23A4EF90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  <w:r>
        <w:rPr>
          <w:rFonts w:ascii="Garamond" w:hAnsi="Garamond"/>
          <w:b/>
          <w:sz w:val="56"/>
        </w:rPr>
        <w:t>Cafetéria Szabályzata</w:t>
      </w:r>
      <w:r w:rsidRPr="00513D0C">
        <w:rPr>
          <w:rFonts w:ascii="Garamond" w:hAnsi="Garamond"/>
          <w:b/>
          <w:sz w:val="56"/>
        </w:rPr>
        <w:t xml:space="preserve"> </w:t>
      </w:r>
    </w:p>
    <w:p w14:paraId="098739E3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23C47363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428B601A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77F295B1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306595BF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442E9056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496405D0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1D3FDCD9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360833F8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73BE8157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6E74D50C" w14:textId="77777777" w:rsidR="00B25F46" w:rsidRDefault="00B25F46" w:rsidP="00B25F46">
      <w:pPr>
        <w:jc w:val="center"/>
        <w:rPr>
          <w:rFonts w:ascii="Garamond" w:hAnsi="Garamond"/>
          <w:b/>
          <w:sz w:val="56"/>
        </w:rPr>
      </w:pPr>
    </w:p>
    <w:p w14:paraId="131E23AD" w14:textId="77777777" w:rsidR="00B25F46" w:rsidRDefault="00B25F46" w:rsidP="00B25F46">
      <w:pPr>
        <w:jc w:val="left"/>
        <w:rPr>
          <w:rFonts w:ascii="Garamond" w:hAnsi="Garamond"/>
          <w:sz w:val="22"/>
          <w:szCs w:val="22"/>
        </w:rPr>
      </w:pPr>
    </w:p>
    <w:p w14:paraId="064B5022" w14:textId="77777777" w:rsidR="00B25F46" w:rsidRDefault="00B25F46" w:rsidP="00B25F46">
      <w:pPr>
        <w:jc w:val="left"/>
        <w:rPr>
          <w:rFonts w:ascii="Garamond" w:hAnsi="Garamond"/>
          <w:sz w:val="22"/>
          <w:szCs w:val="22"/>
        </w:rPr>
      </w:pPr>
    </w:p>
    <w:p w14:paraId="124DE93E" w14:textId="766414FB" w:rsidR="00947AE7" w:rsidRPr="00C017AB" w:rsidRDefault="00947AE7" w:rsidP="00947AE7">
      <w:pPr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14:paraId="72A9B4C1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  <w:proofErr w:type="spellStart"/>
      <w:r w:rsidRPr="00C017AB">
        <w:rPr>
          <w:rFonts w:ascii="Garamond" w:hAnsi="Garamond"/>
          <w:b/>
          <w:sz w:val="22"/>
          <w:szCs w:val="22"/>
        </w:rPr>
        <w:lastRenderedPageBreak/>
        <w:t>Csanytelek</w:t>
      </w:r>
      <w:r>
        <w:rPr>
          <w:rFonts w:ascii="Garamond" w:hAnsi="Garamond"/>
          <w:b/>
          <w:sz w:val="22"/>
          <w:szCs w:val="22"/>
        </w:rPr>
        <w:t>i</w:t>
      </w:r>
      <w:proofErr w:type="spellEnd"/>
      <w:r w:rsidRPr="00C017AB">
        <w:rPr>
          <w:rFonts w:ascii="Garamond" w:hAnsi="Garamond"/>
          <w:b/>
          <w:sz w:val="22"/>
          <w:szCs w:val="22"/>
        </w:rPr>
        <w:t xml:space="preserve"> Polgármesteri Hivatal</w:t>
      </w:r>
    </w:p>
    <w:p w14:paraId="73883B08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Cafetéria Szabályzata</w:t>
      </w:r>
    </w:p>
    <w:p w14:paraId="4C4DA9E7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</w:p>
    <w:p w14:paraId="2CB24520" w14:textId="0A04D2F3" w:rsidR="00947AE7" w:rsidRPr="00C017AB" w:rsidRDefault="00947AE7" w:rsidP="00947AE7">
      <w:pPr>
        <w:spacing w:line="240" w:lineRule="auto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 köz</w:t>
      </w:r>
      <w:r>
        <w:rPr>
          <w:rFonts w:ascii="Garamond" w:hAnsi="Garamond"/>
          <w:sz w:val="22"/>
          <w:szCs w:val="22"/>
        </w:rPr>
        <w:t xml:space="preserve">szolgálati </w:t>
      </w:r>
      <w:r w:rsidRPr="00C017AB">
        <w:rPr>
          <w:rFonts w:ascii="Garamond" w:hAnsi="Garamond"/>
          <w:sz w:val="22"/>
          <w:szCs w:val="22"/>
        </w:rPr>
        <w:t>tisztviselők</w:t>
      </w:r>
      <w:r>
        <w:rPr>
          <w:rFonts w:ascii="Garamond" w:hAnsi="Garamond"/>
          <w:sz w:val="22"/>
          <w:szCs w:val="22"/>
        </w:rPr>
        <w:t>ről</w:t>
      </w:r>
      <w:r w:rsidRPr="00C017A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szóló 2011. évi CXCIX. törvény (a továbbiakban: Ktt</w:t>
      </w:r>
      <w:r w:rsidRPr="00C017AB">
        <w:rPr>
          <w:rFonts w:ascii="Garamond" w:hAnsi="Garamond"/>
          <w:sz w:val="22"/>
          <w:szCs w:val="22"/>
        </w:rPr>
        <w:t>v.</w:t>
      </w:r>
      <w:r>
        <w:rPr>
          <w:rFonts w:ascii="Garamond" w:hAnsi="Garamond"/>
          <w:sz w:val="22"/>
          <w:szCs w:val="22"/>
        </w:rPr>
        <w:t>)</w:t>
      </w:r>
      <w:r w:rsidRPr="00C017A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151. </w:t>
      </w:r>
      <w:r w:rsidRPr="00C017AB">
        <w:rPr>
          <w:rFonts w:ascii="Garamond" w:hAnsi="Garamond"/>
          <w:sz w:val="22"/>
          <w:szCs w:val="22"/>
        </w:rPr>
        <w:t>§–</w:t>
      </w:r>
      <w:proofErr w:type="gramStart"/>
      <w:r w:rsidRPr="00C017AB">
        <w:rPr>
          <w:rFonts w:ascii="Garamond" w:hAnsi="Garamond"/>
          <w:sz w:val="22"/>
          <w:szCs w:val="22"/>
        </w:rPr>
        <w:t>a</w:t>
      </w:r>
      <w:proofErr w:type="gramEnd"/>
      <w:r w:rsidRPr="00C017AB">
        <w:rPr>
          <w:rFonts w:ascii="Garamond" w:hAnsi="Garamond"/>
          <w:sz w:val="22"/>
          <w:szCs w:val="22"/>
        </w:rPr>
        <w:t>, a személyi jövedelemadóról szóló 1995. évi CXVII. törvény (a továbbiakban: Szja. tv.)</w:t>
      </w:r>
      <w:r w:rsidR="00102CBA">
        <w:rPr>
          <w:rFonts w:ascii="Garamond" w:hAnsi="Garamond"/>
          <w:sz w:val="22"/>
          <w:szCs w:val="22"/>
        </w:rPr>
        <w:t xml:space="preserve">, valamint Magyarország </w:t>
      </w:r>
      <w:r w:rsidR="00244204">
        <w:rPr>
          <w:rFonts w:ascii="Garamond" w:hAnsi="Garamond"/>
          <w:sz w:val="22"/>
          <w:szCs w:val="22"/>
        </w:rPr>
        <w:t>202</w:t>
      </w:r>
      <w:r w:rsidR="00B15B71">
        <w:rPr>
          <w:rFonts w:ascii="Garamond" w:hAnsi="Garamond"/>
          <w:sz w:val="22"/>
          <w:szCs w:val="22"/>
        </w:rPr>
        <w:t>5</w:t>
      </w:r>
      <w:r w:rsidR="00244204">
        <w:rPr>
          <w:rFonts w:ascii="Garamond" w:hAnsi="Garamond"/>
          <w:sz w:val="22"/>
          <w:szCs w:val="22"/>
        </w:rPr>
        <w:t>.</w:t>
      </w:r>
      <w:r w:rsidR="00102CBA">
        <w:rPr>
          <w:rFonts w:ascii="Garamond" w:hAnsi="Garamond"/>
          <w:sz w:val="22"/>
          <w:szCs w:val="22"/>
        </w:rPr>
        <w:t xml:space="preserve"> évi központi költségvetéséről szóló 202</w:t>
      </w:r>
      <w:r w:rsidR="00B15B71">
        <w:rPr>
          <w:rFonts w:ascii="Garamond" w:hAnsi="Garamond"/>
          <w:sz w:val="22"/>
          <w:szCs w:val="22"/>
        </w:rPr>
        <w:t>4</w:t>
      </w:r>
      <w:r w:rsidR="00102CBA">
        <w:rPr>
          <w:rFonts w:ascii="Garamond" w:hAnsi="Garamond"/>
          <w:sz w:val="22"/>
          <w:szCs w:val="22"/>
        </w:rPr>
        <w:t xml:space="preserve">. évi </w:t>
      </w:r>
      <w:r w:rsidR="00B15B71">
        <w:rPr>
          <w:rFonts w:ascii="Garamond" w:hAnsi="Garamond"/>
          <w:sz w:val="22"/>
          <w:szCs w:val="22"/>
        </w:rPr>
        <w:t>XC</w:t>
      </w:r>
      <w:r w:rsidR="00102CBA">
        <w:rPr>
          <w:rFonts w:ascii="Garamond" w:hAnsi="Garamond"/>
          <w:sz w:val="22"/>
          <w:szCs w:val="22"/>
        </w:rPr>
        <w:t xml:space="preserve">. tv. </w:t>
      </w:r>
      <w:r w:rsidR="009D2E9D">
        <w:rPr>
          <w:rFonts w:ascii="Garamond" w:hAnsi="Garamond"/>
          <w:sz w:val="22"/>
          <w:szCs w:val="22"/>
        </w:rPr>
        <w:t>6</w:t>
      </w:r>
      <w:r w:rsidR="00B15B71">
        <w:rPr>
          <w:rFonts w:ascii="Garamond" w:hAnsi="Garamond"/>
          <w:sz w:val="22"/>
          <w:szCs w:val="22"/>
        </w:rPr>
        <w:t>4</w:t>
      </w:r>
      <w:r w:rsidR="009D2E9D">
        <w:rPr>
          <w:rFonts w:ascii="Garamond" w:hAnsi="Garamond"/>
          <w:sz w:val="22"/>
          <w:szCs w:val="22"/>
        </w:rPr>
        <w:t xml:space="preserve">. </w:t>
      </w:r>
      <w:r w:rsidR="00102CBA">
        <w:rPr>
          <w:rFonts w:ascii="Garamond" w:hAnsi="Garamond"/>
          <w:sz w:val="22"/>
          <w:szCs w:val="22"/>
        </w:rPr>
        <w:t>§ (</w:t>
      </w:r>
      <w:r w:rsidR="00B15B71">
        <w:rPr>
          <w:rFonts w:ascii="Garamond" w:hAnsi="Garamond"/>
          <w:sz w:val="22"/>
          <w:szCs w:val="22"/>
        </w:rPr>
        <w:t>3</w:t>
      </w:r>
      <w:r w:rsidR="00102CBA">
        <w:rPr>
          <w:rFonts w:ascii="Garamond" w:hAnsi="Garamond"/>
          <w:sz w:val="22"/>
          <w:szCs w:val="22"/>
        </w:rPr>
        <w:t>) bekezdésében foglaltak</w:t>
      </w:r>
      <w:r w:rsidRPr="00C017AB">
        <w:rPr>
          <w:rFonts w:ascii="Garamond" w:hAnsi="Garamond"/>
          <w:sz w:val="22"/>
          <w:szCs w:val="22"/>
        </w:rPr>
        <w:t xml:space="preserve"> alapján a Polgármesteri Hivatal (a továbbiakban: Hivatal) </w:t>
      </w:r>
      <w:proofErr w:type="spellStart"/>
      <w:r w:rsidRPr="00C017AB">
        <w:rPr>
          <w:rFonts w:ascii="Garamond" w:hAnsi="Garamond"/>
          <w:sz w:val="22"/>
          <w:szCs w:val="22"/>
        </w:rPr>
        <w:t>cafet</w:t>
      </w:r>
      <w:r>
        <w:rPr>
          <w:rFonts w:ascii="Garamond" w:hAnsi="Garamond"/>
          <w:sz w:val="22"/>
          <w:szCs w:val="22"/>
        </w:rPr>
        <w:t>e</w:t>
      </w:r>
      <w:r w:rsidRPr="00C017AB">
        <w:rPr>
          <w:rFonts w:ascii="Garamond" w:hAnsi="Garamond"/>
          <w:sz w:val="22"/>
          <w:szCs w:val="22"/>
        </w:rPr>
        <w:t>ria</w:t>
      </w:r>
      <w:proofErr w:type="spellEnd"/>
      <w:r w:rsidRPr="00C017AB">
        <w:rPr>
          <w:rFonts w:ascii="Garamond" w:hAnsi="Garamond"/>
          <w:sz w:val="22"/>
          <w:szCs w:val="22"/>
        </w:rPr>
        <w:t xml:space="preserve"> juttatási rendszerét a következők szerint szabályozom:</w:t>
      </w:r>
    </w:p>
    <w:p w14:paraId="4E12BA23" w14:textId="77777777" w:rsidR="00947AE7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3F7B9E91" w14:textId="77777777" w:rsidR="00A06EE9" w:rsidRDefault="00A06EE9" w:rsidP="00A06EE9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A06EE9">
        <w:rPr>
          <w:rFonts w:ascii="Garamond" w:hAnsi="Garamond"/>
          <w:b/>
          <w:sz w:val="22"/>
          <w:szCs w:val="22"/>
        </w:rPr>
        <w:t>I.</w:t>
      </w:r>
      <w:r>
        <w:rPr>
          <w:rFonts w:ascii="Garamond" w:hAnsi="Garamond"/>
          <w:b/>
          <w:sz w:val="22"/>
          <w:szCs w:val="22"/>
        </w:rPr>
        <w:t xml:space="preserve"> fejezet</w:t>
      </w:r>
    </w:p>
    <w:p w14:paraId="047EEFF4" w14:textId="77777777" w:rsidR="00A06EE9" w:rsidRPr="00C017AB" w:rsidRDefault="00A06EE9" w:rsidP="00A06EE9">
      <w:pPr>
        <w:spacing w:line="240" w:lineRule="auto"/>
        <w:rPr>
          <w:rFonts w:ascii="Garamond" w:hAnsi="Garamond"/>
          <w:b/>
          <w:sz w:val="22"/>
          <w:szCs w:val="22"/>
        </w:rPr>
      </w:pPr>
    </w:p>
    <w:p w14:paraId="14C81DDD" w14:textId="77777777" w:rsidR="00947AE7" w:rsidRPr="00C017AB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7552F">
        <w:rPr>
          <w:rFonts w:ascii="Garamond" w:hAnsi="Garamond"/>
          <w:sz w:val="22"/>
          <w:szCs w:val="22"/>
        </w:rPr>
        <w:t>1.)</w:t>
      </w:r>
      <w:r w:rsidRPr="00C017AB">
        <w:rPr>
          <w:rFonts w:ascii="Garamond" w:hAnsi="Garamond"/>
          <w:b/>
          <w:sz w:val="22"/>
          <w:szCs w:val="22"/>
        </w:rPr>
        <w:t xml:space="preserve"> Bevezető</w:t>
      </w:r>
      <w:r w:rsidR="00102CBA">
        <w:rPr>
          <w:rFonts w:ascii="Garamond" w:hAnsi="Garamond"/>
          <w:b/>
          <w:sz w:val="22"/>
          <w:szCs w:val="22"/>
        </w:rPr>
        <w:t xml:space="preserve"> és általános</w:t>
      </w:r>
      <w:r w:rsidRPr="00C017AB">
        <w:rPr>
          <w:rFonts w:ascii="Garamond" w:hAnsi="Garamond"/>
          <w:b/>
          <w:sz w:val="22"/>
          <w:szCs w:val="22"/>
        </w:rPr>
        <w:t xml:space="preserve"> rendelkezések</w:t>
      </w:r>
    </w:p>
    <w:p w14:paraId="5C2E5FEE" w14:textId="77777777" w:rsidR="00947AE7" w:rsidRPr="00C017AB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7A231396" w14:textId="77777777" w:rsidR="00947AE7" w:rsidRPr="00C017AB" w:rsidRDefault="00947AE7" w:rsidP="006A6720">
      <w:pPr>
        <w:numPr>
          <w:ilvl w:val="0"/>
          <w:numId w:val="7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 Cafetéria Szabályzat (a továbbiakban: Szabályzat) célja a köztisztviselők részére egységes elvek alapján szabályozott, de az egyéni igényekhez igazodó</w:t>
      </w:r>
      <w:r w:rsidR="00591364">
        <w:rPr>
          <w:rFonts w:ascii="Garamond" w:hAnsi="Garamond"/>
          <w:sz w:val="22"/>
          <w:szCs w:val="22"/>
        </w:rPr>
        <w:t xml:space="preserve"> éves rekreációs kereten belüli,</w:t>
      </w:r>
      <w:r w:rsidRPr="00C017AB">
        <w:rPr>
          <w:rFonts w:ascii="Garamond" w:hAnsi="Garamond"/>
          <w:sz w:val="22"/>
          <w:szCs w:val="22"/>
        </w:rPr>
        <w:t xml:space="preserve"> </w:t>
      </w:r>
      <w:r w:rsidRPr="00591364">
        <w:rPr>
          <w:rFonts w:ascii="Garamond" w:hAnsi="Garamond"/>
          <w:b/>
          <w:sz w:val="22"/>
          <w:szCs w:val="22"/>
        </w:rPr>
        <w:t>béren kívüli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juttatások biztosítása.</w:t>
      </w:r>
    </w:p>
    <w:p w14:paraId="2EB35170" w14:textId="1E1B46B7" w:rsidR="00947AE7" w:rsidRPr="00C017AB" w:rsidRDefault="00947AE7" w:rsidP="006A6720">
      <w:pPr>
        <w:numPr>
          <w:ilvl w:val="0"/>
          <w:numId w:val="7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A cafetéria juttatási rendszer a Hivatal által előre meghatározott keretösszegen </w:t>
      </w:r>
      <w:r w:rsidR="005B7FE8">
        <w:rPr>
          <w:rFonts w:ascii="Garamond" w:hAnsi="Garamond"/>
          <w:sz w:val="22"/>
          <w:szCs w:val="22"/>
        </w:rPr>
        <w:t>alapul.</w:t>
      </w:r>
    </w:p>
    <w:p w14:paraId="3047F78D" w14:textId="292CE3CD" w:rsidR="00F44189" w:rsidRDefault="00947AE7" w:rsidP="006A6720">
      <w:pPr>
        <w:numPr>
          <w:ilvl w:val="0"/>
          <w:numId w:val="7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F44189">
        <w:rPr>
          <w:rFonts w:ascii="Garamond" w:hAnsi="Garamond"/>
          <w:sz w:val="22"/>
          <w:szCs w:val="22"/>
        </w:rPr>
        <w:t>A Szabályzat személyi hatálya a Hivatallal köztisztviselői jogviszon</w:t>
      </w:r>
      <w:r w:rsidR="005B7FE8">
        <w:rPr>
          <w:rFonts w:ascii="Garamond" w:hAnsi="Garamond"/>
          <w:sz w:val="22"/>
          <w:szCs w:val="22"/>
        </w:rPr>
        <w:t>yban állókra</w:t>
      </w:r>
      <w:r w:rsidRPr="00F44189">
        <w:rPr>
          <w:rFonts w:ascii="Garamond" w:hAnsi="Garamond"/>
          <w:sz w:val="22"/>
          <w:szCs w:val="22"/>
        </w:rPr>
        <w:t xml:space="preserve"> (a továbbiakban: köztisztviselő)</w:t>
      </w:r>
      <w:r w:rsidR="001D0C89">
        <w:rPr>
          <w:rFonts w:ascii="Garamond" w:hAnsi="Garamond"/>
          <w:sz w:val="22"/>
          <w:szCs w:val="22"/>
        </w:rPr>
        <w:t xml:space="preserve"> </w:t>
      </w:r>
      <w:r w:rsidR="008E1A63">
        <w:rPr>
          <w:rFonts w:ascii="Garamond" w:hAnsi="Garamond"/>
          <w:sz w:val="22"/>
          <w:szCs w:val="22"/>
        </w:rPr>
        <w:t xml:space="preserve">és a </w:t>
      </w:r>
      <w:r w:rsidR="001D0C89">
        <w:rPr>
          <w:rFonts w:ascii="Garamond" w:hAnsi="Garamond"/>
          <w:sz w:val="22"/>
          <w:szCs w:val="22"/>
        </w:rPr>
        <w:t xml:space="preserve">Polgármesterre </w:t>
      </w:r>
      <w:r w:rsidRPr="00F44189">
        <w:rPr>
          <w:rFonts w:ascii="Garamond" w:hAnsi="Garamond"/>
          <w:sz w:val="22"/>
          <w:szCs w:val="22"/>
        </w:rPr>
        <w:t xml:space="preserve">terjed ki. </w:t>
      </w:r>
    </w:p>
    <w:p w14:paraId="53F0A919" w14:textId="77777777" w:rsidR="00591364" w:rsidRPr="00543AB2" w:rsidRDefault="00591364" w:rsidP="006A6720">
      <w:pPr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  <w:u w:val="single"/>
        </w:rPr>
      </w:pPr>
      <w:r w:rsidRPr="00543AB2">
        <w:rPr>
          <w:rFonts w:ascii="Garamond" w:hAnsi="Garamond"/>
          <w:sz w:val="22"/>
          <w:szCs w:val="22"/>
          <w:u w:val="single"/>
        </w:rPr>
        <w:t xml:space="preserve">A béren kívüli juttatásként biztosított éves cafetéria keret teljes összegére jogosult az az érintett </w:t>
      </w:r>
      <w:r w:rsidR="00543AB2" w:rsidRPr="00543AB2">
        <w:rPr>
          <w:rFonts w:ascii="Garamond" w:hAnsi="Garamond"/>
          <w:sz w:val="22"/>
          <w:szCs w:val="22"/>
          <w:u w:val="single"/>
        </w:rPr>
        <w:t xml:space="preserve">teljes munkaidős </w:t>
      </w:r>
      <w:r w:rsidR="008E1A63">
        <w:rPr>
          <w:rFonts w:ascii="Garamond" w:hAnsi="Garamond"/>
          <w:sz w:val="22"/>
          <w:szCs w:val="22"/>
          <w:u w:val="single"/>
        </w:rPr>
        <w:t>köztisztviselő</w:t>
      </w:r>
      <w:r w:rsidRPr="00543AB2">
        <w:rPr>
          <w:rFonts w:ascii="Garamond" w:hAnsi="Garamond"/>
          <w:sz w:val="22"/>
          <w:szCs w:val="22"/>
          <w:u w:val="single"/>
        </w:rPr>
        <w:t xml:space="preserve">, akinek a </w:t>
      </w:r>
      <w:r w:rsidR="008E1A63">
        <w:rPr>
          <w:rFonts w:ascii="Garamond" w:hAnsi="Garamond"/>
          <w:sz w:val="22"/>
          <w:szCs w:val="22"/>
          <w:u w:val="single"/>
        </w:rPr>
        <w:t>jog</w:t>
      </w:r>
      <w:r w:rsidRPr="00543AB2">
        <w:rPr>
          <w:rFonts w:ascii="Garamond" w:hAnsi="Garamond"/>
          <w:sz w:val="22"/>
          <w:szCs w:val="22"/>
          <w:u w:val="single"/>
        </w:rPr>
        <w:t>viszonya egész évben fennáll.</w:t>
      </w:r>
    </w:p>
    <w:p w14:paraId="52940BDB" w14:textId="77777777" w:rsidR="00947AE7" w:rsidRDefault="00102CBA" w:rsidP="006A6720">
      <w:pPr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  <w:u w:val="single"/>
        </w:rPr>
      </w:pPr>
      <w:r w:rsidRPr="00102CBA">
        <w:rPr>
          <w:rFonts w:ascii="Garamond" w:hAnsi="Garamond"/>
          <w:sz w:val="22"/>
          <w:szCs w:val="22"/>
          <w:u w:val="single"/>
        </w:rPr>
        <w:t>Az éves cafetéria keret időarányos részére jogosult:</w:t>
      </w:r>
    </w:p>
    <w:p w14:paraId="1497C05B" w14:textId="77777777" w:rsidR="00102CBA" w:rsidRDefault="00102CBA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határozott idejű kinevezéssel és/vagy részmunkaidőben foglalkoztatott köztisztviselő,</w:t>
      </w:r>
    </w:p>
    <w:p w14:paraId="1CBB16D6" w14:textId="77777777" w:rsidR="00102CBA" w:rsidRDefault="00102CBA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kinevezés munkaidővel (rész- és teljes munkaidő) kapcsolatos tárgyévben történő módosítása minden esetben maga után vonja az éves cafetéria keretösszeg módosítását pozitív és negatív irányban is,</w:t>
      </w:r>
    </w:p>
    <w:p w14:paraId="5067D6EC" w14:textId="2DA83BBE" w:rsidR="00102CBA" w:rsidRDefault="00102CBA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 köztisztviselő, akinek a Hivatallal fennálló köztisztviselői jogviszonya az év közben keletkezik és/vagy szűnik meg, </w:t>
      </w:r>
    </w:p>
    <w:p w14:paraId="3AAD0B01" w14:textId="77777777" w:rsidR="00102CBA" w:rsidRDefault="00102CBA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 köztisztviselő, akinek az éves kerete tartós távollét miatt csökken,</w:t>
      </w:r>
    </w:p>
    <w:p w14:paraId="1B8BF517" w14:textId="77777777" w:rsidR="00102CBA" w:rsidRDefault="00102CBA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áthelyezés esetén a köztisztviselő cafetéria juttatás</w:t>
      </w:r>
      <w:r w:rsidR="00591364">
        <w:rPr>
          <w:rFonts w:ascii="Garamond" w:hAnsi="Garamond"/>
          <w:sz w:val="22"/>
          <w:szCs w:val="22"/>
        </w:rPr>
        <w:t>r</w:t>
      </w:r>
      <w:r>
        <w:rPr>
          <w:rFonts w:ascii="Garamond" w:hAnsi="Garamond"/>
          <w:sz w:val="22"/>
          <w:szCs w:val="22"/>
        </w:rPr>
        <w:t>a az egyes munkáltatóknál időarányosan jogosult. Ha a köztisztviselő a korábbi munkáltatónál az időarányos részt meghaladó mértékű cafetéria juttatást vett igénybe, visszafizetési kötelezettség nem terheli, azonban az időarányos részt meghaladó mértékkel az új munkáltatónál igénybe vehető cafetéria juttatás értékét -legfeljebb az új munkáltatónál igénybe vehető juttatás mértékéig- csökkenteni kell.</w:t>
      </w:r>
    </w:p>
    <w:p w14:paraId="63463105" w14:textId="77777777" w:rsidR="00102CBA" w:rsidRDefault="00102CBA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időarányos juttatási keretet a naptári napokat figyelembe véve kell megállapítani. A jogosultsági idő számításakor az adott év naptári napjainak számát kell figyelembe venni.</w:t>
      </w:r>
    </w:p>
    <w:p w14:paraId="16D37977" w14:textId="2011374F" w:rsidR="00102CBA" w:rsidRDefault="00102CBA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köztisztviselőket</w:t>
      </w:r>
      <w:r w:rsidR="006A6720">
        <w:rPr>
          <w:rFonts w:ascii="Garamond" w:hAnsi="Garamond"/>
          <w:sz w:val="22"/>
          <w:szCs w:val="22"/>
        </w:rPr>
        <w:t xml:space="preserve"> - </w:t>
      </w:r>
      <w:r>
        <w:rPr>
          <w:rFonts w:ascii="Garamond" w:hAnsi="Garamond"/>
          <w:sz w:val="22"/>
          <w:szCs w:val="22"/>
        </w:rPr>
        <w:t>különösen az új jogviszonyt létesítőket és a tartós távollétről visszatérőket- a munkáltató köteles tájékoztatni a Hivatalban működő cafetéria rendszerről.</w:t>
      </w:r>
    </w:p>
    <w:p w14:paraId="49E78C3E" w14:textId="77777777" w:rsidR="00102CBA" w:rsidRPr="00514AC3" w:rsidRDefault="00102CBA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  <w:u w:val="single"/>
        </w:rPr>
      </w:pPr>
      <w:r w:rsidRPr="00514AC3">
        <w:rPr>
          <w:rFonts w:ascii="Garamond" w:hAnsi="Garamond"/>
          <w:sz w:val="22"/>
          <w:szCs w:val="22"/>
          <w:u w:val="single"/>
        </w:rPr>
        <w:t xml:space="preserve">A szabályzatban meghatározott béren kívüli </w:t>
      </w:r>
      <w:r w:rsidR="00514AC3" w:rsidRPr="00514AC3">
        <w:rPr>
          <w:rFonts w:ascii="Garamond" w:hAnsi="Garamond"/>
          <w:sz w:val="22"/>
          <w:szCs w:val="22"/>
          <w:u w:val="single"/>
        </w:rPr>
        <w:t>juttatásban nem részesülhet:</w:t>
      </w:r>
    </w:p>
    <w:p w14:paraId="52FC0156" w14:textId="77777777" w:rsidR="00514AC3" w:rsidRDefault="00514AC3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munkavégzési kötelezettsége alól fizetés nélküli szabadság és/v</w:t>
      </w:r>
      <w:r w:rsidR="008E1A63">
        <w:rPr>
          <w:rFonts w:ascii="Garamond" w:hAnsi="Garamond"/>
          <w:sz w:val="22"/>
          <w:szCs w:val="22"/>
        </w:rPr>
        <w:t>agy igazolatlan távollét jogcímé</w:t>
      </w:r>
      <w:r>
        <w:rPr>
          <w:rFonts w:ascii="Garamond" w:hAnsi="Garamond"/>
          <w:sz w:val="22"/>
          <w:szCs w:val="22"/>
        </w:rPr>
        <w:t>n legalább 30 naptári napra mentesülő köztisztviselő a fizetés nélküli szabadság és/vagy az igazolatlan távollét első napjától kezdődően a mentesülés utolsó napjáig,</w:t>
      </w:r>
    </w:p>
    <w:p w14:paraId="28CC1FC7" w14:textId="71669E77" w:rsidR="00514AC3" w:rsidRDefault="00514AC3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szülési szabadság, a gyermek gondozása vagy ápolása miatt kapott fizetés nélküli szabad</w:t>
      </w:r>
      <w:r w:rsidR="00985FDB">
        <w:rPr>
          <w:rFonts w:ascii="Garamond" w:hAnsi="Garamond"/>
          <w:sz w:val="22"/>
          <w:szCs w:val="22"/>
        </w:rPr>
        <w:t>ság</w:t>
      </w:r>
      <w:r>
        <w:rPr>
          <w:rFonts w:ascii="Garamond" w:hAnsi="Garamond"/>
          <w:sz w:val="22"/>
          <w:szCs w:val="22"/>
        </w:rPr>
        <w:t xml:space="preserve"> teljes időtartama alatt</w:t>
      </w:r>
      <w:r w:rsidR="006A6720">
        <w:rPr>
          <w:rFonts w:ascii="Garamond" w:hAnsi="Garamond"/>
          <w:sz w:val="22"/>
          <w:szCs w:val="22"/>
        </w:rPr>
        <w:t>,</w:t>
      </w:r>
    </w:p>
    <w:p w14:paraId="23D37334" w14:textId="12B7C46B" w:rsidR="00D679FD" w:rsidRDefault="006A6720" w:rsidP="00D679FD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514AC3">
        <w:rPr>
          <w:rFonts w:ascii="Garamond" w:hAnsi="Garamond"/>
          <w:sz w:val="22"/>
          <w:szCs w:val="22"/>
        </w:rPr>
        <w:t>z a)</w:t>
      </w:r>
      <w:r w:rsidR="008E1A63">
        <w:rPr>
          <w:rFonts w:ascii="Garamond" w:hAnsi="Garamond"/>
          <w:sz w:val="22"/>
          <w:szCs w:val="22"/>
        </w:rPr>
        <w:t>-b)</w:t>
      </w:r>
      <w:r w:rsidR="00514AC3">
        <w:rPr>
          <w:rFonts w:ascii="Garamond" w:hAnsi="Garamond"/>
          <w:sz w:val="22"/>
          <w:szCs w:val="22"/>
        </w:rPr>
        <w:t xml:space="preserve"> pont</w:t>
      </w:r>
      <w:r w:rsidR="008E1A63">
        <w:rPr>
          <w:rFonts w:ascii="Garamond" w:hAnsi="Garamond"/>
          <w:sz w:val="22"/>
          <w:szCs w:val="22"/>
        </w:rPr>
        <w:t>ok</w:t>
      </w:r>
      <w:r w:rsidR="00514AC3">
        <w:rPr>
          <w:rFonts w:ascii="Garamond" w:hAnsi="Garamond"/>
          <w:sz w:val="22"/>
          <w:szCs w:val="22"/>
        </w:rPr>
        <w:t>ban rögzített időszak alatt béren kívüli juttatások nem vehető</w:t>
      </w:r>
      <w:r w:rsidR="00514AC3" w:rsidRPr="00514AC3">
        <w:rPr>
          <w:rFonts w:ascii="Garamond" w:hAnsi="Garamond"/>
          <w:sz w:val="22"/>
          <w:szCs w:val="22"/>
        </w:rPr>
        <w:t>k igénybe.</w:t>
      </w:r>
      <w:r w:rsidR="00514AC3">
        <w:rPr>
          <w:rFonts w:ascii="Garamond" w:hAnsi="Garamond"/>
          <w:sz w:val="22"/>
          <w:szCs w:val="22"/>
        </w:rPr>
        <w:t xml:space="preserve"> A fenti jogcímeken tartós távollétről visszatérő köztisztviselőt az ismételt munkába állást követően a cafetéria időa</w:t>
      </w:r>
      <w:r w:rsidR="00D679FD">
        <w:rPr>
          <w:rFonts w:ascii="Garamond" w:hAnsi="Garamond"/>
          <w:sz w:val="22"/>
          <w:szCs w:val="22"/>
        </w:rPr>
        <w:t>rányos keretösszege illeti meg,</w:t>
      </w:r>
    </w:p>
    <w:p w14:paraId="6AABA5BE" w14:textId="05803DE7" w:rsidR="00D679FD" w:rsidRPr="00D679FD" w:rsidRDefault="00D679FD" w:rsidP="00D679FD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 w:rsidRPr="00D679FD">
        <w:rPr>
          <w:rFonts w:ascii="Garamond" w:hAnsi="Garamond"/>
          <w:sz w:val="22"/>
          <w:szCs w:val="22"/>
        </w:rPr>
        <w:t>a munkavégzési kötelezettsége alól igazolt távollét jogcímén legalább 60 naptári napra mentesülő köztisztviselő, az igazolt távollét első napjától kezdődően, a mentesülés utolsó napjáig.</w:t>
      </w:r>
    </w:p>
    <w:p w14:paraId="28E8F80E" w14:textId="77777777" w:rsidR="00514AC3" w:rsidRDefault="00514AC3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</w:rPr>
      </w:pPr>
      <w:bookmarkStart w:id="0" w:name="_GoBack"/>
      <w:bookmarkEnd w:id="0"/>
      <w:r>
        <w:rPr>
          <w:rFonts w:ascii="Garamond" w:hAnsi="Garamond"/>
          <w:sz w:val="22"/>
          <w:szCs w:val="22"/>
        </w:rPr>
        <w:t xml:space="preserve">Amennyiben a jogosult köztisztviselő jogviszonya, illetve cafetéria jogosultsága a tárgyév során megszűnik, vagy a cafetéria juttatás rá nézve irányadó jogosultsági összege tartós távollét miatt csökken, </w:t>
      </w:r>
      <w:r w:rsidR="008E1A63">
        <w:rPr>
          <w:rFonts w:ascii="Garamond" w:hAnsi="Garamond"/>
          <w:sz w:val="22"/>
          <w:szCs w:val="22"/>
        </w:rPr>
        <w:t xml:space="preserve">úgy </w:t>
      </w:r>
      <w:r>
        <w:rPr>
          <w:rFonts w:ascii="Garamond" w:hAnsi="Garamond"/>
          <w:sz w:val="22"/>
          <w:szCs w:val="22"/>
        </w:rPr>
        <w:t xml:space="preserve">köteles a részére nyújtott cafetéria juttatások időarányos részét meghaladó </w:t>
      </w:r>
      <w:r w:rsidR="00BB37B1">
        <w:rPr>
          <w:rFonts w:ascii="Garamond" w:hAnsi="Garamond"/>
          <w:sz w:val="22"/>
          <w:szCs w:val="22"/>
        </w:rPr>
        <w:t>összeget</w:t>
      </w:r>
      <w:r>
        <w:rPr>
          <w:rFonts w:ascii="Garamond" w:hAnsi="Garamond"/>
          <w:sz w:val="22"/>
          <w:szCs w:val="22"/>
        </w:rPr>
        <w:t xml:space="preserve"> a Hivatal részére megtéríteni. </w:t>
      </w:r>
    </w:p>
    <w:p w14:paraId="0BA0535A" w14:textId="3F0C50C7" w:rsidR="002B0AF2" w:rsidRPr="006A6720" w:rsidRDefault="00514AC3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Nem kell visszafizetni a cafetéria juttatás </w:t>
      </w:r>
      <w:r w:rsidR="00BB37B1">
        <w:rPr>
          <w:rFonts w:ascii="Garamond" w:hAnsi="Garamond"/>
          <w:sz w:val="22"/>
          <w:szCs w:val="22"/>
        </w:rPr>
        <w:t>összegét</w:t>
      </w:r>
      <w:r>
        <w:rPr>
          <w:rFonts w:ascii="Garamond" w:hAnsi="Garamond"/>
          <w:sz w:val="22"/>
          <w:szCs w:val="22"/>
        </w:rPr>
        <w:t>, ha a jogviszony a Kttv. 60. § (1) bekezdés b) pontjában meghatározott okból szűnik meg.</w:t>
      </w:r>
    </w:p>
    <w:p w14:paraId="4A53FCE3" w14:textId="77777777" w:rsidR="00514AC3" w:rsidRDefault="00514AC3" w:rsidP="006A6720">
      <w:pPr>
        <w:pStyle w:val="Listaszerbekezds"/>
        <w:numPr>
          <w:ilvl w:val="0"/>
          <w:numId w:val="7"/>
        </w:numPr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Visszafizetés az alábbi módok szerint lehetséges: </w:t>
      </w:r>
    </w:p>
    <w:p w14:paraId="13196357" w14:textId="77777777" w:rsidR="00514AC3" w:rsidRDefault="00514AC3" w:rsidP="006A6720">
      <w:pPr>
        <w:pStyle w:val="Listaszerbekezds"/>
        <w:numPr>
          <w:ilvl w:val="1"/>
          <w:numId w:val="7"/>
        </w:numPr>
        <w:tabs>
          <w:tab w:val="clear" w:pos="1440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nyilatkozat (3. számú függelék) alapján a köztisztviselőt me</w:t>
      </w:r>
      <w:r w:rsidR="008E1A63">
        <w:rPr>
          <w:rFonts w:ascii="Garamond" w:hAnsi="Garamond"/>
          <w:sz w:val="22"/>
          <w:szCs w:val="22"/>
        </w:rPr>
        <w:t xml:space="preserve">gillető járandóságokból történő </w:t>
      </w:r>
      <w:r>
        <w:rPr>
          <w:rFonts w:ascii="Garamond" w:hAnsi="Garamond"/>
          <w:sz w:val="22"/>
          <w:szCs w:val="22"/>
        </w:rPr>
        <w:t>levonással,</w:t>
      </w:r>
    </w:p>
    <w:p w14:paraId="5004B009" w14:textId="0DF493D9" w:rsidR="00985FDB" w:rsidRDefault="00514AC3" w:rsidP="006A6720">
      <w:pPr>
        <w:pStyle w:val="Listaszerbekezds"/>
        <w:numPr>
          <w:ilvl w:val="1"/>
          <w:numId w:val="7"/>
        </w:numPr>
        <w:tabs>
          <w:tab w:val="clear" w:pos="1440"/>
          <w:tab w:val="num" w:pos="1134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amennyiben a túlfizetés az a) pontban rögzítettek szerint nem rendezhető, a visszafizetés a Hivatal </w:t>
      </w:r>
      <w:r>
        <w:rPr>
          <w:rFonts w:ascii="Garamond" w:hAnsi="Garamond"/>
          <w:sz w:val="22"/>
          <w:szCs w:val="22"/>
        </w:rPr>
        <w:lastRenderedPageBreak/>
        <w:t>pénztárába történő befizetéssel, banki átutalással vagy készpénz átutalási megbízással történhet</w:t>
      </w:r>
      <w:r w:rsidR="00A90C87">
        <w:rPr>
          <w:rFonts w:ascii="Garamond" w:hAnsi="Garamond"/>
          <w:sz w:val="22"/>
          <w:szCs w:val="22"/>
        </w:rPr>
        <w:t>,</w:t>
      </w:r>
    </w:p>
    <w:p w14:paraId="5EE22248" w14:textId="2F3FF210" w:rsidR="00514AC3" w:rsidRPr="00985FDB" w:rsidRDefault="00A90C87" w:rsidP="006A6720">
      <w:pPr>
        <w:pStyle w:val="Listaszerbekezds"/>
        <w:numPr>
          <w:ilvl w:val="1"/>
          <w:numId w:val="7"/>
        </w:numPr>
        <w:tabs>
          <w:tab w:val="clear" w:pos="1440"/>
          <w:tab w:val="num" w:pos="1134"/>
        </w:tabs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514AC3" w:rsidRPr="00985FDB">
        <w:rPr>
          <w:rFonts w:ascii="Garamond" w:hAnsi="Garamond"/>
          <w:sz w:val="22"/>
          <w:szCs w:val="22"/>
        </w:rPr>
        <w:t>z 1.000.-Ft-ot</w:t>
      </w:r>
      <w:r w:rsidR="000D09EB" w:rsidRPr="00985FDB">
        <w:rPr>
          <w:rFonts w:ascii="Garamond" w:hAnsi="Garamond"/>
          <w:sz w:val="22"/>
          <w:szCs w:val="22"/>
        </w:rPr>
        <w:t xml:space="preserve"> </w:t>
      </w:r>
      <w:r w:rsidR="008E1A63" w:rsidRPr="00985FDB">
        <w:rPr>
          <w:rFonts w:ascii="Garamond" w:hAnsi="Garamond"/>
          <w:sz w:val="22"/>
          <w:szCs w:val="22"/>
        </w:rPr>
        <w:t>el nem érő</w:t>
      </w:r>
      <w:r w:rsidR="000D09EB" w:rsidRPr="00985FDB">
        <w:rPr>
          <w:rFonts w:ascii="Garamond" w:hAnsi="Garamond"/>
          <w:sz w:val="22"/>
          <w:szCs w:val="22"/>
        </w:rPr>
        <w:t xml:space="preserve"> </w:t>
      </w:r>
      <w:r w:rsidR="008E1A63" w:rsidRPr="00985FDB">
        <w:rPr>
          <w:rFonts w:ascii="Garamond" w:hAnsi="Garamond"/>
          <w:sz w:val="22"/>
          <w:szCs w:val="22"/>
        </w:rPr>
        <w:t>tartozást nem kell megtéríteni</w:t>
      </w:r>
      <w:r w:rsidR="000D09EB" w:rsidRPr="00985FDB">
        <w:rPr>
          <w:rFonts w:ascii="Garamond" w:hAnsi="Garamond"/>
          <w:sz w:val="22"/>
          <w:szCs w:val="22"/>
        </w:rPr>
        <w:t>.</w:t>
      </w:r>
    </w:p>
    <w:p w14:paraId="244A1C45" w14:textId="77777777" w:rsidR="00947AE7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4A2B3D10" w14:textId="77777777" w:rsidR="00947AE7" w:rsidRPr="00C017AB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II. fejezet</w:t>
      </w:r>
    </w:p>
    <w:p w14:paraId="77D258EA" w14:textId="77777777" w:rsidR="00947AE7" w:rsidRPr="00C017AB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5BA9FB7F" w14:textId="21F30593" w:rsidR="00947AE7" w:rsidRPr="00C017AB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7552F">
        <w:rPr>
          <w:rFonts w:ascii="Garamond" w:hAnsi="Garamond"/>
          <w:sz w:val="22"/>
          <w:szCs w:val="22"/>
        </w:rPr>
        <w:t>2.)</w:t>
      </w:r>
      <w:r w:rsidRPr="00C017AB">
        <w:rPr>
          <w:rFonts w:ascii="Garamond" w:hAnsi="Garamond"/>
          <w:b/>
          <w:sz w:val="22"/>
          <w:szCs w:val="22"/>
        </w:rPr>
        <w:t xml:space="preserve"> A cafetéria </w:t>
      </w:r>
      <w:r w:rsidR="000D09EB">
        <w:rPr>
          <w:rFonts w:ascii="Garamond" w:hAnsi="Garamond"/>
          <w:b/>
          <w:sz w:val="22"/>
          <w:szCs w:val="22"/>
        </w:rPr>
        <w:t>juttatás tartalma</w:t>
      </w:r>
    </w:p>
    <w:p w14:paraId="232225F5" w14:textId="77777777" w:rsidR="00985FDB" w:rsidRDefault="00985FDB" w:rsidP="00985FDB">
      <w:pPr>
        <w:pStyle w:val="Listaszerbekezds"/>
        <w:spacing w:line="240" w:lineRule="auto"/>
        <w:ind w:left="720"/>
        <w:rPr>
          <w:rFonts w:ascii="Garamond" w:hAnsi="Garamond"/>
          <w:b/>
          <w:sz w:val="22"/>
          <w:szCs w:val="22"/>
        </w:rPr>
      </w:pPr>
    </w:p>
    <w:p w14:paraId="7016F447" w14:textId="3650DE33" w:rsidR="00947AE7" w:rsidRPr="000D09EB" w:rsidRDefault="000D09EB" w:rsidP="00A90C87">
      <w:pPr>
        <w:pStyle w:val="Listaszerbekezds"/>
        <w:spacing w:line="240" w:lineRule="auto"/>
        <w:ind w:left="0"/>
        <w:rPr>
          <w:rFonts w:ascii="Garamond" w:hAnsi="Garamond"/>
          <w:sz w:val="22"/>
          <w:szCs w:val="22"/>
        </w:rPr>
      </w:pPr>
      <w:r w:rsidRPr="000D09EB">
        <w:rPr>
          <w:rFonts w:ascii="Garamond" w:hAnsi="Garamond"/>
          <w:sz w:val="22"/>
          <w:szCs w:val="22"/>
        </w:rPr>
        <w:t xml:space="preserve">A </w:t>
      </w:r>
      <w:r w:rsidR="00C820AE">
        <w:rPr>
          <w:rFonts w:ascii="Garamond" w:hAnsi="Garamond"/>
          <w:sz w:val="22"/>
          <w:szCs w:val="22"/>
        </w:rPr>
        <w:t xml:space="preserve">Hivatal által béren kívüli juttatásként biztosított </w:t>
      </w:r>
      <w:r w:rsidRPr="000D09EB">
        <w:rPr>
          <w:rFonts w:ascii="Garamond" w:hAnsi="Garamond"/>
          <w:sz w:val="22"/>
          <w:szCs w:val="22"/>
        </w:rPr>
        <w:t>cafetéria rendszer</w:t>
      </w:r>
      <w:r w:rsidR="00A90C87">
        <w:rPr>
          <w:rFonts w:ascii="Garamond" w:hAnsi="Garamond"/>
          <w:sz w:val="22"/>
          <w:szCs w:val="22"/>
        </w:rPr>
        <w:t xml:space="preserve"> - </w:t>
      </w:r>
      <w:r w:rsidRPr="000D09EB">
        <w:rPr>
          <w:rFonts w:ascii="Garamond" w:hAnsi="Garamond"/>
          <w:sz w:val="22"/>
          <w:szCs w:val="22"/>
        </w:rPr>
        <w:t>meghatározott feltételekkel- a következő juttatást tartalmazza:</w:t>
      </w:r>
    </w:p>
    <w:p w14:paraId="0A68DC26" w14:textId="18EDB997" w:rsidR="000D09EB" w:rsidRPr="004D12FA" w:rsidRDefault="000D09EB" w:rsidP="004D12FA">
      <w:pPr>
        <w:pStyle w:val="Listaszerbekezds"/>
        <w:numPr>
          <w:ilvl w:val="0"/>
          <w:numId w:val="23"/>
        </w:numPr>
        <w:spacing w:line="240" w:lineRule="auto"/>
        <w:ind w:left="709" w:hanging="283"/>
        <w:rPr>
          <w:rFonts w:ascii="Garamond" w:hAnsi="Garamond"/>
          <w:sz w:val="22"/>
          <w:szCs w:val="22"/>
        </w:rPr>
      </w:pPr>
      <w:r w:rsidRPr="004D12FA">
        <w:rPr>
          <w:rFonts w:ascii="Garamond" w:hAnsi="Garamond"/>
          <w:b/>
          <w:sz w:val="22"/>
          <w:szCs w:val="22"/>
        </w:rPr>
        <w:t>OTP Szécheny</w:t>
      </w:r>
      <w:r w:rsidR="00C101FD" w:rsidRPr="004D12FA">
        <w:rPr>
          <w:rFonts w:ascii="Garamond" w:hAnsi="Garamond"/>
          <w:b/>
          <w:sz w:val="22"/>
          <w:szCs w:val="22"/>
        </w:rPr>
        <w:t>i Pihenő Kártya (a továbbiakban</w:t>
      </w:r>
      <w:r w:rsidRPr="004D12FA">
        <w:rPr>
          <w:rFonts w:ascii="Garamond" w:hAnsi="Garamond"/>
          <w:b/>
          <w:sz w:val="22"/>
          <w:szCs w:val="22"/>
        </w:rPr>
        <w:t>: SZÉP Kártya) keretében</w:t>
      </w:r>
      <w:r w:rsidR="004D12FA">
        <w:rPr>
          <w:rFonts w:ascii="Garamond" w:hAnsi="Garamond"/>
          <w:b/>
          <w:sz w:val="22"/>
          <w:szCs w:val="22"/>
        </w:rPr>
        <w:t xml:space="preserve"> </w:t>
      </w:r>
      <w:r w:rsidR="004D12FA" w:rsidRPr="004D12FA">
        <w:rPr>
          <w:rFonts w:ascii="Garamond" w:hAnsi="Garamond"/>
          <w:sz w:val="22"/>
          <w:szCs w:val="22"/>
        </w:rPr>
        <w:t>a</w:t>
      </w:r>
      <w:r w:rsidR="004D12FA">
        <w:rPr>
          <w:rFonts w:ascii="Garamond" w:hAnsi="Garamond"/>
          <w:b/>
          <w:sz w:val="22"/>
          <w:szCs w:val="22"/>
        </w:rPr>
        <w:t xml:space="preserve"> </w:t>
      </w:r>
      <w:r w:rsidRPr="004D12FA">
        <w:rPr>
          <w:rFonts w:ascii="Garamond" w:hAnsi="Garamond"/>
          <w:i/>
          <w:sz w:val="22"/>
          <w:szCs w:val="22"/>
        </w:rPr>
        <w:t>szálláshely</w:t>
      </w:r>
      <w:r w:rsidR="00EB4E7A" w:rsidRPr="004D12FA">
        <w:rPr>
          <w:rFonts w:ascii="Garamond" w:hAnsi="Garamond"/>
          <w:sz w:val="22"/>
          <w:szCs w:val="22"/>
        </w:rPr>
        <w:t xml:space="preserve"> alszámlájára</w:t>
      </w:r>
      <w:r w:rsidR="00C101FD" w:rsidRPr="004D12FA">
        <w:rPr>
          <w:rFonts w:ascii="Garamond" w:hAnsi="Garamond"/>
          <w:sz w:val="22"/>
          <w:szCs w:val="22"/>
        </w:rPr>
        <w:t xml:space="preserve"> utalt éves összegét</w:t>
      </w:r>
      <w:r w:rsidRPr="004D12FA">
        <w:rPr>
          <w:rFonts w:ascii="Garamond" w:hAnsi="Garamond"/>
          <w:sz w:val="22"/>
          <w:szCs w:val="22"/>
        </w:rPr>
        <w:t>.</w:t>
      </w:r>
    </w:p>
    <w:p w14:paraId="73D24C1C" w14:textId="77777777" w:rsidR="00C820AE" w:rsidRDefault="00C820AE" w:rsidP="00985FDB">
      <w:pPr>
        <w:pStyle w:val="Listaszerbekezds"/>
        <w:numPr>
          <w:ilvl w:val="0"/>
          <w:numId w:val="23"/>
        </w:numPr>
        <w:spacing w:line="240" w:lineRule="auto"/>
        <w:ind w:left="426" w:firstLine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Hivatal az a) pontban rögzített kereten kívül </w:t>
      </w:r>
      <w:r w:rsidRPr="008E1A63">
        <w:rPr>
          <w:rFonts w:ascii="Garamond" w:hAnsi="Garamond"/>
          <w:i/>
          <w:sz w:val="22"/>
          <w:szCs w:val="22"/>
        </w:rPr>
        <w:t>egyéb cafetéria juttatást nem nyújt</w:t>
      </w:r>
      <w:r>
        <w:rPr>
          <w:rFonts w:ascii="Garamond" w:hAnsi="Garamond"/>
          <w:sz w:val="22"/>
          <w:szCs w:val="22"/>
        </w:rPr>
        <w:t xml:space="preserve">. </w:t>
      </w:r>
    </w:p>
    <w:p w14:paraId="5B24B064" w14:textId="77777777" w:rsidR="00A90C87" w:rsidRPr="00A90C87" w:rsidRDefault="00A90C87" w:rsidP="00A90C87">
      <w:pPr>
        <w:spacing w:line="240" w:lineRule="auto"/>
        <w:rPr>
          <w:rFonts w:ascii="Garamond" w:hAnsi="Garamond"/>
          <w:sz w:val="22"/>
          <w:szCs w:val="22"/>
        </w:rPr>
      </w:pPr>
    </w:p>
    <w:p w14:paraId="29EDA959" w14:textId="2E737CB9" w:rsidR="00A90C87" w:rsidRPr="00C017AB" w:rsidRDefault="00A90C87" w:rsidP="00A90C8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</w:t>
      </w:r>
      <w:r w:rsidRPr="00C017AB">
        <w:rPr>
          <w:rFonts w:ascii="Garamond" w:hAnsi="Garamond"/>
          <w:b/>
          <w:sz w:val="22"/>
          <w:szCs w:val="22"/>
        </w:rPr>
        <w:t>II. fejezet</w:t>
      </w:r>
    </w:p>
    <w:p w14:paraId="65BEB1C0" w14:textId="77777777" w:rsidR="000D09EB" w:rsidRPr="000D09EB" w:rsidRDefault="000D09EB" w:rsidP="000D09EB">
      <w:pPr>
        <w:spacing w:line="240" w:lineRule="auto"/>
        <w:rPr>
          <w:rFonts w:ascii="Garamond" w:hAnsi="Garamond"/>
          <w:sz w:val="22"/>
          <w:szCs w:val="22"/>
        </w:rPr>
      </w:pPr>
    </w:p>
    <w:p w14:paraId="5FB5FC06" w14:textId="1F84A125" w:rsidR="00947AE7" w:rsidRDefault="00947AE7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 xml:space="preserve">A cafetéria </w:t>
      </w:r>
      <w:r w:rsidR="000D09EB">
        <w:rPr>
          <w:rFonts w:ascii="Garamond" w:hAnsi="Garamond"/>
          <w:b/>
          <w:sz w:val="22"/>
          <w:szCs w:val="22"/>
        </w:rPr>
        <w:t>juttatásra vonatkozó közös szabályok</w:t>
      </w:r>
    </w:p>
    <w:p w14:paraId="639253E2" w14:textId="77777777" w:rsidR="000D09EB" w:rsidRDefault="000D09EB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7FA8FFE8" w14:textId="78AF89D3" w:rsidR="000D09EB" w:rsidRPr="00A90C87" w:rsidRDefault="00A90C87" w:rsidP="00947AE7">
      <w:pPr>
        <w:spacing w:line="240" w:lineRule="auto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A90C87">
        <w:rPr>
          <w:rFonts w:ascii="Garamond" w:hAnsi="Garamond"/>
          <w:iCs/>
          <w:sz w:val="22"/>
          <w:szCs w:val="22"/>
        </w:rPr>
        <w:t>3.)</w:t>
      </w:r>
      <w:r w:rsidRPr="00A90C87">
        <w:rPr>
          <w:rFonts w:ascii="Garamond" w:hAnsi="Garamond"/>
          <w:b/>
          <w:bCs/>
          <w:iCs/>
          <w:sz w:val="22"/>
          <w:szCs w:val="22"/>
        </w:rPr>
        <w:t xml:space="preserve"> </w:t>
      </w:r>
      <w:r w:rsidR="000D09EB" w:rsidRPr="00A90C87">
        <w:rPr>
          <w:rFonts w:ascii="Garamond" w:hAnsi="Garamond"/>
          <w:b/>
          <w:bCs/>
          <w:iCs/>
          <w:sz w:val="22"/>
          <w:szCs w:val="22"/>
        </w:rPr>
        <w:t>A cafetéria juttatásra felhasználható éves keretösszeg megállapítása</w:t>
      </w:r>
    </w:p>
    <w:p w14:paraId="116E5C53" w14:textId="77777777" w:rsidR="00952504" w:rsidRPr="000D09EB" w:rsidRDefault="00952504" w:rsidP="00947AE7">
      <w:pPr>
        <w:spacing w:line="240" w:lineRule="auto"/>
        <w:jc w:val="center"/>
        <w:rPr>
          <w:rFonts w:ascii="Garamond" w:hAnsi="Garamond"/>
          <w:sz w:val="22"/>
          <w:szCs w:val="22"/>
        </w:rPr>
      </w:pPr>
    </w:p>
    <w:p w14:paraId="51D88523" w14:textId="1C77FAC0" w:rsidR="00952504" w:rsidRPr="00C017AB" w:rsidRDefault="00952504" w:rsidP="00A90C87">
      <w:pPr>
        <w:numPr>
          <w:ilvl w:val="0"/>
          <w:numId w:val="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A cafetéria juttatásra igénybe vehető </w:t>
      </w:r>
      <w:r w:rsidRPr="008E1A63">
        <w:rPr>
          <w:rFonts w:ascii="Garamond" w:hAnsi="Garamond"/>
          <w:b/>
          <w:sz w:val="22"/>
          <w:szCs w:val="22"/>
        </w:rPr>
        <w:t xml:space="preserve">éves </w:t>
      </w:r>
      <w:r w:rsidR="00C101FD">
        <w:rPr>
          <w:rFonts w:ascii="Garamond" w:hAnsi="Garamond"/>
          <w:b/>
          <w:sz w:val="22"/>
          <w:szCs w:val="22"/>
        </w:rPr>
        <w:t>ne</w:t>
      </w:r>
      <w:r w:rsidR="005B0B74" w:rsidRPr="008E1A63">
        <w:rPr>
          <w:rFonts w:ascii="Garamond" w:hAnsi="Garamond"/>
          <w:b/>
          <w:sz w:val="22"/>
          <w:szCs w:val="22"/>
        </w:rPr>
        <w:t>ttó keretösszeg</w:t>
      </w:r>
      <w:r w:rsidRPr="008E1A63">
        <w:rPr>
          <w:rFonts w:ascii="Garamond" w:hAnsi="Garamond"/>
          <w:b/>
          <w:sz w:val="22"/>
          <w:szCs w:val="22"/>
        </w:rPr>
        <w:t xml:space="preserve"> </w:t>
      </w:r>
      <w:r w:rsidR="00C101FD">
        <w:rPr>
          <w:rFonts w:ascii="Garamond" w:hAnsi="Garamond"/>
          <w:b/>
          <w:sz w:val="22"/>
          <w:szCs w:val="22"/>
        </w:rPr>
        <w:t>4</w:t>
      </w:r>
      <w:r w:rsidR="00712BFA">
        <w:rPr>
          <w:rFonts w:ascii="Garamond" w:hAnsi="Garamond"/>
          <w:b/>
          <w:sz w:val="22"/>
          <w:szCs w:val="22"/>
        </w:rPr>
        <w:t>0</w:t>
      </w:r>
      <w:r w:rsidR="00C101FD">
        <w:rPr>
          <w:rFonts w:ascii="Garamond" w:hAnsi="Garamond"/>
          <w:b/>
          <w:sz w:val="22"/>
          <w:szCs w:val="22"/>
        </w:rPr>
        <w:t>0.000.-</w:t>
      </w:r>
      <w:r w:rsidR="002C6167">
        <w:rPr>
          <w:rFonts w:ascii="Garamond" w:hAnsi="Garamond"/>
          <w:b/>
          <w:sz w:val="22"/>
          <w:szCs w:val="22"/>
        </w:rPr>
        <w:t xml:space="preserve"> </w:t>
      </w:r>
      <w:r w:rsidRPr="008E1A63">
        <w:rPr>
          <w:rFonts w:ascii="Garamond" w:hAnsi="Garamond"/>
          <w:b/>
          <w:sz w:val="22"/>
          <w:szCs w:val="22"/>
        </w:rPr>
        <w:t>Ft/fő</w:t>
      </w:r>
      <w:r w:rsidRPr="00C017AB">
        <w:rPr>
          <w:rFonts w:ascii="Garamond" w:hAnsi="Garamond"/>
          <w:sz w:val="22"/>
          <w:szCs w:val="22"/>
        </w:rPr>
        <w:t>. A cafetéria juttatás éves összege biztosít fedezetet az egyes juttatásokhoz kapcsolódó, munkáltatót terhelő közterhek</w:t>
      </w:r>
      <w:r w:rsidR="006C766F">
        <w:rPr>
          <w:rFonts w:ascii="Garamond" w:hAnsi="Garamond"/>
          <w:sz w:val="22"/>
          <w:szCs w:val="22"/>
        </w:rPr>
        <w:t xml:space="preserve"> (15 % SZJA és 13 % Szoc. hozzájárulási adó)</w:t>
      </w:r>
      <w:r w:rsidRPr="00C017AB">
        <w:rPr>
          <w:rFonts w:ascii="Garamond" w:hAnsi="Garamond"/>
          <w:sz w:val="22"/>
          <w:szCs w:val="22"/>
        </w:rPr>
        <w:t xml:space="preserve"> megfizetésére is.</w:t>
      </w:r>
      <w:r>
        <w:rPr>
          <w:rFonts w:ascii="Garamond" w:hAnsi="Garamond"/>
          <w:sz w:val="22"/>
          <w:szCs w:val="22"/>
        </w:rPr>
        <w:t xml:space="preserve"> A bruttó éves keretösszegből a </w:t>
      </w:r>
      <w:r w:rsidR="008E1A63">
        <w:rPr>
          <w:rFonts w:ascii="Garamond" w:hAnsi="Garamond"/>
          <w:sz w:val="22"/>
          <w:szCs w:val="22"/>
        </w:rPr>
        <w:t>jogosult</w:t>
      </w:r>
      <w:r>
        <w:rPr>
          <w:rFonts w:ascii="Garamond" w:hAnsi="Garamond"/>
          <w:sz w:val="22"/>
          <w:szCs w:val="22"/>
        </w:rPr>
        <w:t xml:space="preserve"> által igénybe vehető </w:t>
      </w:r>
      <w:r w:rsidRPr="008E1A63">
        <w:rPr>
          <w:rFonts w:ascii="Garamond" w:hAnsi="Garamond"/>
          <w:b/>
          <w:sz w:val="22"/>
          <w:szCs w:val="22"/>
        </w:rPr>
        <w:t xml:space="preserve">éves nettó keretösszeg </w:t>
      </w:r>
      <w:r w:rsidR="00DE33F5">
        <w:rPr>
          <w:rFonts w:ascii="Garamond" w:hAnsi="Garamond"/>
          <w:b/>
          <w:sz w:val="22"/>
          <w:szCs w:val="22"/>
        </w:rPr>
        <w:t>4</w:t>
      </w:r>
      <w:r w:rsidR="00712BFA">
        <w:rPr>
          <w:rFonts w:ascii="Garamond" w:hAnsi="Garamond"/>
          <w:b/>
          <w:sz w:val="22"/>
          <w:szCs w:val="22"/>
        </w:rPr>
        <w:t>0</w:t>
      </w:r>
      <w:r w:rsidR="00DE33F5">
        <w:rPr>
          <w:rFonts w:ascii="Garamond" w:hAnsi="Garamond"/>
          <w:b/>
          <w:sz w:val="22"/>
          <w:szCs w:val="22"/>
        </w:rPr>
        <w:t>0.000.-</w:t>
      </w:r>
      <w:r w:rsidRPr="008E1A63">
        <w:rPr>
          <w:rFonts w:ascii="Garamond" w:hAnsi="Garamond"/>
          <w:b/>
          <w:sz w:val="22"/>
          <w:szCs w:val="22"/>
        </w:rPr>
        <w:t>Ft</w:t>
      </w:r>
      <w:r>
        <w:rPr>
          <w:rFonts w:ascii="Garamond" w:hAnsi="Garamond"/>
          <w:sz w:val="22"/>
          <w:szCs w:val="22"/>
        </w:rPr>
        <w:t>.</w:t>
      </w:r>
    </w:p>
    <w:p w14:paraId="7A787743" w14:textId="4F1D93E5" w:rsidR="00952504" w:rsidRPr="00C017AB" w:rsidRDefault="00952504" w:rsidP="00A90C87">
      <w:pPr>
        <w:numPr>
          <w:ilvl w:val="0"/>
          <w:numId w:val="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Az éves keretösszeg egy naptári évben </w:t>
      </w:r>
      <w:r w:rsidR="00DE33F5">
        <w:rPr>
          <w:rFonts w:ascii="Garamond" w:hAnsi="Garamond"/>
          <w:sz w:val="22"/>
          <w:szCs w:val="22"/>
        </w:rPr>
        <w:t>e</w:t>
      </w:r>
      <w:r w:rsidRPr="00C017AB">
        <w:rPr>
          <w:rFonts w:ascii="Garamond" w:hAnsi="Garamond"/>
          <w:sz w:val="22"/>
          <w:szCs w:val="22"/>
        </w:rPr>
        <w:t xml:space="preserve"> Szabályzatban meghatározott juttatási elem igénybe vételére használható fel.</w:t>
      </w:r>
    </w:p>
    <w:p w14:paraId="7A844697" w14:textId="58CCFFF1" w:rsidR="00952504" w:rsidRDefault="00952504" w:rsidP="00A90C87">
      <w:pPr>
        <w:numPr>
          <w:ilvl w:val="0"/>
          <w:numId w:val="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 keretösszeget a jogviszony időtartamával arányosan kell megállapítani</w:t>
      </w:r>
      <w:r w:rsidR="00A90C87">
        <w:rPr>
          <w:rFonts w:ascii="Garamond" w:hAnsi="Garamond"/>
          <w:sz w:val="22"/>
          <w:szCs w:val="22"/>
        </w:rPr>
        <w:t xml:space="preserve"> - </w:t>
      </w:r>
      <w:r w:rsidRPr="00C017AB">
        <w:rPr>
          <w:rFonts w:ascii="Garamond" w:hAnsi="Garamond"/>
          <w:sz w:val="22"/>
          <w:szCs w:val="22"/>
        </w:rPr>
        <w:t>az adott év naptári napjai számának figyelembe vételével, – amennyiben a köztisztviselő jogviszonya a tárgyév</w:t>
      </w:r>
      <w:r>
        <w:rPr>
          <w:rFonts w:ascii="Garamond" w:hAnsi="Garamond"/>
          <w:sz w:val="22"/>
          <w:szCs w:val="22"/>
        </w:rPr>
        <w:t xml:space="preserve">ben keletkezik, vagy szűnik meg, illetve egyéb körülmények okán a köztisztviselőt időarányos jogosultság illeti meg. </w:t>
      </w:r>
    </w:p>
    <w:p w14:paraId="3F94F56F" w14:textId="77777777" w:rsidR="00952504" w:rsidRDefault="00952504" w:rsidP="00952504">
      <w:pPr>
        <w:spacing w:line="240" w:lineRule="auto"/>
        <w:rPr>
          <w:rFonts w:ascii="Garamond" w:hAnsi="Garamond"/>
          <w:sz w:val="22"/>
          <w:szCs w:val="22"/>
        </w:rPr>
      </w:pPr>
    </w:p>
    <w:p w14:paraId="5098706D" w14:textId="06EAF9AE" w:rsidR="00952504" w:rsidRPr="00952504" w:rsidRDefault="005B0B74" w:rsidP="0095250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4</w:t>
      </w:r>
      <w:r w:rsidR="00952504">
        <w:rPr>
          <w:rFonts w:ascii="Garamond" w:hAnsi="Garamond"/>
          <w:sz w:val="22"/>
          <w:szCs w:val="22"/>
        </w:rPr>
        <w:t xml:space="preserve">.) </w:t>
      </w:r>
      <w:r w:rsidR="00952504">
        <w:rPr>
          <w:rFonts w:ascii="Garamond" w:hAnsi="Garamond"/>
          <w:b/>
          <w:sz w:val="22"/>
          <w:szCs w:val="22"/>
        </w:rPr>
        <w:t>A cafetéria juttatási elem kiválasztása</w:t>
      </w:r>
    </w:p>
    <w:p w14:paraId="031DDBEB" w14:textId="77777777" w:rsidR="000D09EB" w:rsidRDefault="000D09EB" w:rsidP="00947AE7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2B8A8370" w14:textId="21FB1CAE" w:rsidR="00947AE7" w:rsidRPr="00C017AB" w:rsidRDefault="00947AE7" w:rsidP="00A90C87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 cafetéria juttatás éves keretösszegén belül</w:t>
      </w:r>
      <w:r w:rsidR="00DE33F5">
        <w:rPr>
          <w:rFonts w:ascii="Garamond" w:hAnsi="Garamond"/>
          <w:sz w:val="22"/>
          <w:szCs w:val="22"/>
        </w:rPr>
        <w:t>i</w:t>
      </w:r>
      <w:r w:rsidRPr="00C017AB">
        <w:rPr>
          <w:rFonts w:ascii="Garamond" w:hAnsi="Garamond"/>
          <w:sz w:val="22"/>
          <w:szCs w:val="22"/>
        </w:rPr>
        <w:t xml:space="preserve"> maximális összegéről és a cafetéria juttatások igénybe vételének részletes szabályairól a Hivatal Jegyzői Irodavezetője évente előzetesen – írásban – tájékoztatja a köztisztviselőket</w:t>
      </w:r>
      <w:r>
        <w:rPr>
          <w:rFonts w:ascii="Garamond" w:hAnsi="Garamond"/>
          <w:sz w:val="22"/>
          <w:szCs w:val="22"/>
        </w:rPr>
        <w:t xml:space="preserve"> a </w:t>
      </w:r>
      <w:r w:rsidRPr="001D0C89">
        <w:rPr>
          <w:rFonts w:ascii="Garamond" w:hAnsi="Garamond"/>
          <w:sz w:val="22"/>
          <w:szCs w:val="22"/>
          <w:u w:val="single"/>
        </w:rPr>
        <w:t>tárgyév február 28. napjáig.</w:t>
      </w:r>
      <w:r w:rsidRPr="00C017AB">
        <w:rPr>
          <w:rFonts w:ascii="Garamond" w:hAnsi="Garamond"/>
          <w:sz w:val="22"/>
          <w:szCs w:val="22"/>
        </w:rPr>
        <w:t xml:space="preserve"> (1. függelék).</w:t>
      </w:r>
    </w:p>
    <w:p w14:paraId="7BE13AF3" w14:textId="7BDB14DB" w:rsidR="00947AE7" w:rsidRPr="00C017AB" w:rsidRDefault="00947AE7" w:rsidP="00A90C87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A köztisztviselő a tárgyév </w:t>
      </w:r>
      <w:r>
        <w:rPr>
          <w:rFonts w:ascii="Garamond" w:hAnsi="Garamond"/>
          <w:sz w:val="22"/>
          <w:szCs w:val="22"/>
        </w:rPr>
        <w:t>március</w:t>
      </w:r>
      <w:r w:rsidRPr="00C017A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15</w:t>
      </w:r>
      <w:r w:rsidR="008E1A63">
        <w:rPr>
          <w:rFonts w:ascii="Garamond" w:hAnsi="Garamond"/>
          <w:sz w:val="22"/>
          <w:szCs w:val="22"/>
        </w:rPr>
        <w:t>. napjá</w:t>
      </w:r>
      <w:r w:rsidRPr="00C017AB">
        <w:rPr>
          <w:rFonts w:ascii="Garamond" w:hAnsi="Garamond"/>
          <w:sz w:val="22"/>
          <w:szCs w:val="22"/>
        </w:rPr>
        <w:t xml:space="preserve">ig köteles nyilatkozni a tárgyévre vonatkozóan a részére megállapított keretösszeg </w:t>
      </w:r>
      <w:r w:rsidR="00DE33F5">
        <w:rPr>
          <w:rFonts w:ascii="Garamond" w:hAnsi="Garamond"/>
          <w:sz w:val="22"/>
          <w:szCs w:val="22"/>
        </w:rPr>
        <w:t>igénybevételéről</w:t>
      </w:r>
      <w:r w:rsidRPr="00C017AB">
        <w:rPr>
          <w:rFonts w:ascii="Garamond" w:hAnsi="Garamond"/>
          <w:sz w:val="22"/>
          <w:szCs w:val="22"/>
        </w:rPr>
        <w:t>. A Cafetéria Nyilatkozatot</w:t>
      </w:r>
      <w:r>
        <w:rPr>
          <w:rFonts w:ascii="Garamond" w:hAnsi="Garamond"/>
          <w:sz w:val="22"/>
          <w:szCs w:val="22"/>
        </w:rPr>
        <w:t xml:space="preserve"> (</w:t>
      </w:r>
      <w:r w:rsidR="008E1A63">
        <w:rPr>
          <w:rFonts w:ascii="Garamond" w:hAnsi="Garamond"/>
          <w:sz w:val="22"/>
          <w:szCs w:val="22"/>
        </w:rPr>
        <w:t xml:space="preserve">e Szabályzat </w:t>
      </w:r>
      <w:r>
        <w:rPr>
          <w:rFonts w:ascii="Garamond" w:hAnsi="Garamond"/>
          <w:sz w:val="22"/>
          <w:szCs w:val="22"/>
        </w:rPr>
        <w:t>2. függelék</w:t>
      </w:r>
      <w:r w:rsidR="008E1A63">
        <w:rPr>
          <w:rFonts w:ascii="Garamond" w:hAnsi="Garamond"/>
          <w:sz w:val="22"/>
          <w:szCs w:val="22"/>
        </w:rPr>
        <w:t>e szerinti</w:t>
      </w:r>
      <w:r>
        <w:rPr>
          <w:rFonts w:ascii="Garamond" w:hAnsi="Garamond"/>
          <w:sz w:val="22"/>
          <w:szCs w:val="22"/>
        </w:rPr>
        <w:t>)</w:t>
      </w:r>
      <w:r w:rsidRPr="00C017AB">
        <w:rPr>
          <w:rFonts w:ascii="Garamond" w:hAnsi="Garamond"/>
          <w:sz w:val="22"/>
          <w:szCs w:val="22"/>
        </w:rPr>
        <w:t xml:space="preserve"> a Hivatal által biztosított írásbeli nyilatkozat kitöltésével és benyújtásával kell megtenni. A kitöltött Cafetéria Nyilatkozatot kinyomtatva, aláírva, papír alapon kell eljuttatni a Hivatal Jegyzői Iroda</w:t>
      </w:r>
      <w:r w:rsidR="008E1A63">
        <w:rPr>
          <w:rFonts w:ascii="Garamond" w:hAnsi="Garamond"/>
          <w:sz w:val="22"/>
          <w:szCs w:val="22"/>
        </w:rPr>
        <w:t>vezető</w:t>
      </w:r>
      <w:r w:rsidR="00985FDB">
        <w:rPr>
          <w:rFonts w:ascii="Garamond" w:hAnsi="Garamond"/>
          <w:sz w:val="22"/>
          <w:szCs w:val="22"/>
        </w:rPr>
        <w:t>je</w:t>
      </w:r>
      <w:r w:rsidRPr="00C017AB">
        <w:rPr>
          <w:rFonts w:ascii="Garamond" w:hAnsi="Garamond"/>
          <w:sz w:val="22"/>
          <w:szCs w:val="22"/>
        </w:rPr>
        <w:t xml:space="preserve"> részére.</w:t>
      </w:r>
    </w:p>
    <w:p w14:paraId="0A9F7644" w14:textId="0EDFA94F" w:rsidR="00947AE7" w:rsidRPr="00C017AB" w:rsidRDefault="00947AE7" w:rsidP="00A90C87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Az első munkában töltött napot követő 10 munkanapon belül köteles nyilatkozni a részére megálla</w:t>
      </w:r>
      <w:r w:rsidR="000C07CC">
        <w:rPr>
          <w:rFonts w:ascii="Garamond" w:hAnsi="Garamond"/>
          <w:sz w:val="22"/>
          <w:szCs w:val="22"/>
        </w:rPr>
        <w:t>pított keretösszeg felhasználása céljá</w:t>
      </w:r>
      <w:r w:rsidRPr="00C017AB">
        <w:rPr>
          <w:rFonts w:ascii="Garamond" w:hAnsi="Garamond"/>
          <w:sz w:val="22"/>
          <w:szCs w:val="22"/>
        </w:rPr>
        <w:t>ról az a köztisztviselő, akinek a cafetéria jogosultsága év közben keletkezik. A köztisztviselőre irányadó c</w:t>
      </w:r>
      <w:r w:rsidR="00DE33F5">
        <w:rPr>
          <w:rFonts w:ascii="Garamond" w:hAnsi="Garamond"/>
          <w:sz w:val="22"/>
          <w:szCs w:val="22"/>
        </w:rPr>
        <w:t xml:space="preserve">afetéria juttatások mértékéről </w:t>
      </w:r>
      <w:r w:rsidRPr="00C017AB">
        <w:rPr>
          <w:rFonts w:ascii="Garamond" w:hAnsi="Garamond"/>
          <w:sz w:val="22"/>
          <w:szCs w:val="22"/>
        </w:rPr>
        <w:t>a Hivatal Jegyzői Iroda</w:t>
      </w:r>
      <w:r w:rsidR="001D0C89"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vezetője előzetesen tájékoztatást ad.</w:t>
      </w:r>
    </w:p>
    <w:p w14:paraId="2288B717" w14:textId="77777777" w:rsidR="00947AE7" w:rsidRPr="00C017AB" w:rsidRDefault="00947AE7" w:rsidP="00A90C87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 Cafetéria Nyilatkozat határidőben történő megtételét önhibáján kívül elmulasztó köztisztviselő, az akadályoztatása megszűnését követő legfeljebb 5 munkanapon belül köteles a Nyilatkozatot a (2) bekezdésben szabályozott módon a Hivatal Jegyzői Iroda</w:t>
      </w:r>
      <w:r w:rsidR="000C07CC">
        <w:rPr>
          <w:rFonts w:ascii="Garamond" w:hAnsi="Garamond"/>
          <w:sz w:val="22"/>
          <w:szCs w:val="22"/>
        </w:rPr>
        <w:t>vezetőhö</w:t>
      </w:r>
      <w:r w:rsidRPr="00C017AB">
        <w:rPr>
          <w:rFonts w:ascii="Garamond" w:hAnsi="Garamond"/>
          <w:sz w:val="22"/>
          <w:szCs w:val="22"/>
        </w:rPr>
        <w:t>z eljuttatni.</w:t>
      </w:r>
    </w:p>
    <w:p w14:paraId="71E4C385" w14:textId="6161B276" w:rsidR="00947AE7" w:rsidRPr="00C017AB" w:rsidRDefault="00947AE7" w:rsidP="00A90C87">
      <w:pPr>
        <w:numPr>
          <w:ilvl w:val="0"/>
          <w:numId w:val="3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  <w:u w:val="single"/>
        </w:rPr>
      </w:pPr>
      <w:r w:rsidRPr="00C017AB">
        <w:rPr>
          <w:rFonts w:ascii="Garamond" w:hAnsi="Garamond"/>
          <w:sz w:val="22"/>
          <w:szCs w:val="22"/>
        </w:rPr>
        <w:t xml:space="preserve">A cafetéria juttatásra vonatkozó választás érvényessége </w:t>
      </w:r>
      <w:r w:rsidRPr="00C017AB">
        <w:rPr>
          <w:rFonts w:ascii="Garamond" w:hAnsi="Garamond"/>
          <w:sz w:val="22"/>
          <w:szCs w:val="22"/>
          <w:u w:val="single"/>
        </w:rPr>
        <w:t>egy naptári évre szól, annak módosítását év közben nem engedélyezem.</w:t>
      </w:r>
    </w:p>
    <w:p w14:paraId="26589891" w14:textId="77777777" w:rsidR="00947AE7" w:rsidRDefault="00947AE7" w:rsidP="007279AE">
      <w:pPr>
        <w:spacing w:line="240" w:lineRule="auto"/>
        <w:rPr>
          <w:rFonts w:ascii="Garamond" w:hAnsi="Garamond"/>
          <w:b/>
          <w:sz w:val="22"/>
          <w:szCs w:val="22"/>
        </w:rPr>
      </w:pPr>
    </w:p>
    <w:p w14:paraId="2FE1B597" w14:textId="77777777" w:rsidR="005B0B74" w:rsidRPr="00C017AB" w:rsidRDefault="005B0B74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III. fejezet</w:t>
      </w:r>
    </w:p>
    <w:p w14:paraId="01001D34" w14:textId="77777777" w:rsidR="005B0B74" w:rsidRPr="00C017AB" w:rsidRDefault="005B0B74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7C6D01F8" w14:textId="193FBC7B" w:rsidR="005B0B74" w:rsidRPr="00C017AB" w:rsidRDefault="005B0B74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A cafetéria juttatásra vonatkozó különös szabályok</w:t>
      </w:r>
    </w:p>
    <w:p w14:paraId="7CF17C21" w14:textId="77777777" w:rsidR="005B0B74" w:rsidRPr="00C7552F" w:rsidRDefault="005B0B74" w:rsidP="005B0B74">
      <w:pPr>
        <w:spacing w:line="240" w:lineRule="auto"/>
        <w:jc w:val="center"/>
        <w:rPr>
          <w:rFonts w:ascii="Garamond" w:hAnsi="Garamond"/>
          <w:sz w:val="22"/>
          <w:szCs w:val="22"/>
        </w:rPr>
      </w:pPr>
    </w:p>
    <w:p w14:paraId="5733FF17" w14:textId="77777777" w:rsidR="005B0B74" w:rsidRPr="00CB1E68" w:rsidRDefault="005B0B74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CB1E68">
        <w:rPr>
          <w:rFonts w:ascii="Garamond" w:hAnsi="Garamond"/>
          <w:sz w:val="22"/>
          <w:szCs w:val="22"/>
        </w:rPr>
        <w:t>5.)</w:t>
      </w:r>
      <w:r w:rsidRPr="00CB1E68">
        <w:rPr>
          <w:rFonts w:ascii="Garamond" w:hAnsi="Garamond"/>
          <w:b/>
          <w:sz w:val="22"/>
          <w:szCs w:val="22"/>
        </w:rPr>
        <w:t xml:space="preserve"> OTP Széchenyi Pihenőkártya</w:t>
      </w:r>
    </w:p>
    <w:p w14:paraId="00CDEE00" w14:textId="77777777" w:rsidR="005B0B74" w:rsidRPr="00F714C3" w:rsidRDefault="005B0B74" w:rsidP="005B0B74">
      <w:pPr>
        <w:spacing w:line="240" w:lineRule="auto"/>
        <w:jc w:val="center"/>
        <w:rPr>
          <w:rFonts w:ascii="Cambria" w:hAnsi="Cambria"/>
          <w:b/>
          <w:i/>
          <w:sz w:val="22"/>
          <w:szCs w:val="22"/>
        </w:rPr>
      </w:pPr>
    </w:p>
    <w:p w14:paraId="773024E7" w14:textId="77777777" w:rsidR="005B0B74" w:rsidRDefault="005B0B74" w:rsidP="008E1FE4">
      <w:pPr>
        <w:numPr>
          <w:ilvl w:val="0"/>
          <w:numId w:val="10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z OTP SZÉP-kártya számlára utalt támogatás, </w:t>
      </w:r>
      <w:r w:rsidR="000C07CC">
        <w:rPr>
          <w:rFonts w:ascii="Garamond" w:hAnsi="Garamond"/>
          <w:sz w:val="22"/>
          <w:szCs w:val="22"/>
        </w:rPr>
        <w:t xml:space="preserve">amely bankkártya elven működik. Az </w:t>
      </w:r>
      <w:r>
        <w:rPr>
          <w:rFonts w:ascii="Garamond" w:hAnsi="Garamond"/>
          <w:sz w:val="22"/>
          <w:szCs w:val="22"/>
        </w:rPr>
        <w:t xml:space="preserve">elektronikus utalvány készpénzre vagy készpénz-helyettesítő eszközre nem váltható. </w:t>
      </w:r>
    </w:p>
    <w:p w14:paraId="0682FFF3" w14:textId="542A6A0A" w:rsidR="005B0B74" w:rsidRPr="008D28B5" w:rsidRDefault="005B0B74" w:rsidP="008E1FE4">
      <w:pPr>
        <w:pStyle w:val="Listaszerbekezds"/>
        <w:numPr>
          <w:ilvl w:val="0"/>
          <w:numId w:val="10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trike/>
          <w:sz w:val="22"/>
          <w:szCs w:val="22"/>
        </w:rPr>
      </w:pPr>
      <w:r w:rsidRPr="008D28B5">
        <w:rPr>
          <w:rFonts w:ascii="Garamond" w:hAnsi="Garamond"/>
          <w:sz w:val="22"/>
          <w:szCs w:val="22"/>
        </w:rPr>
        <w:t xml:space="preserve">A SZÉP kártya </w:t>
      </w:r>
      <w:r w:rsidR="00DE33F5" w:rsidRPr="008D28B5">
        <w:rPr>
          <w:rFonts w:ascii="Garamond" w:hAnsi="Garamond"/>
          <w:sz w:val="22"/>
          <w:szCs w:val="22"/>
        </w:rPr>
        <w:t>egy</w:t>
      </w:r>
      <w:r w:rsidRPr="008D28B5">
        <w:rPr>
          <w:rFonts w:ascii="Garamond" w:hAnsi="Garamond"/>
          <w:sz w:val="22"/>
          <w:szCs w:val="22"/>
        </w:rPr>
        <w:t xml:space="preserve"> alszámlából áll, melyre juttatás a</w:t>
      </w:r>
      <w:r w:rsidR="00DE33F5" w:rsidRPr="008D28B5">
        <w:rPr>
          <w:rFonts w:ascii="Garamond" w:hAnsi="Garamond"/>
          <w:sz w:val="22"/>
          <w:szCs w:val="22"/>
        </w:rPr>
        <w:t xml:space="preserve"> </w:t>
      </w:r>
      <w:r w:rsidRPr="008D28B5">
        <w:rPr>
          <w:rFonts w:ascii="Garamond" w:hAnsi="Garamond"/>
          <w:b/>
          <w:sz w:val="22"/>
          <w:szCs w:val="22"/>
        </w:rPr>
        <w:t>szálláshely alszáml</w:t>
      </w:r>
      <w:r w:rsidR="00DE33F5" w:rsidRPr="008D28B5">
        <w:rPr>
          <w:rFonts w:ascii="Garamond" w:hAnsi="Garamond"/>
          <w:b/>
          <w:sz w:val="22"/>
          <w:szCs w:val="22"/>
        </w:rPr>
        <w:t>ár</w:t>
      </w:r>
      <w:r w:rsidRPr="008D28B5">
        <w:rPr>
          <w:rFonts w:ascii="Garamond" w:hAnsi="Garamond"/>
          <w:b/>
          <w:sz w:val="22"/>
          <w:szCs w:val="22"/>
        </w:rPr>
        <w:t>a</w:t>
      </w:r>
      <w:r w:rsidR="00DE33F5" w:rsidRPr="008D28B5">
        <w:rPr>
          <w:rFonts w:ascii="Garamond" w:hAnsi="Garamond"/>
          <w:sz w:val="22"/>
          <w:szCs w:val="22"/>
        </w:rPr>
        <w:t xml:space="preserve"> igényelhető, </w:t>
      </w:r>
      <w:r w:rsidR="008D28B5">
        <w:rPr>
          <w:rFonts w:ascii="Garamond" w:hAnsi="Garamond"/>
          <w:sz w:val="22"/>
          <w:szCs w:val="22"/>
        </w:rPr>
        <w:t xml:space="preserve">melynek </w:t>
      </w:r>
      <w:r w:rsidRPr="008D28B5">
        <w:rPr>
          <w:rFonts w:ascii="Garamond" w:hAnsi="Garamond"/>
          <w:sz w:val="22"/>
          <w:szCs w:val="22"/>
        </w:rPr>
        <w:t xml:space="preserve">összege </w:t>
      </w:r>
      <w:r w:rsidR="00C820AE" w:rsidRPr="008D28B5">
        <w:rPr>
          <w:rFonts w:ascii="Garamond" w:hAnsi="Garamond"/>
          <w:sz w:val="22"/>
          <w:szCs w:val="22"/>
        </w:rPr>
        <w:t xml:space="preserve">a </w:t>
      </w:r>
      <w:r w:rsidR="00FD3D10" w:rsidRPr="008D28B5">
        <w:rPr>
          <w:rFonts w:ascii="Garamond" w:hAnsi="Garamond"/>
          <w:sz w:val="22"/>
          <w:szCs w:val="22"/>
        </w:rPr>
        <w:t xml:space="preserve">Szja. tv. 71. § (1) bekezdése a) pontjában meghatározott </w:t>
      </w:r>
      <w:r w:rsidRPr="008D28B5">
        <w:rPr>
          <w:rFonts w:ascii="Garamond" w:hAnsi="Garamond"/>
          <w:sz w:val="22"/>
          <w:szCs w:val="22"/>
        </w:rPr>
        <w:t>mértékéig terjedhet</w:t>
      </w:r>
      <w:r w:rsidR="00DE33F5" w:rsidRPr="008D28B5">
        <w:rPr>
          <w:rFonts w:ascii="Garamond" w:hAnsi="Garamond"/>
          <w:sz w:val="22"/>
          <w:szCs w:val="22"/>
        </w:rPr>
        <w:t>.</w:t>
      </w:r>
    </w:p>
    <w:p w14:paraId="7D2A9115" w14:textId="323E519F" w:rsidR="005B0B74" w:rsidRDefault="005B0B74" w:rsidP="008E1FE4">
      <w:pPr>
        <w:numPr>
          <w:ilvl w:val="0"/>
          <w:numId w:val="11"/>
        </w:numPr>
        <w:tabs>
          <w:tab w:val="clear" w:pos="36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Az OTP SZÉP-kártyák megrendelését </w:t>
      </w:r>
      <w:r w:rsidR="00C820AE">
        <w:rPr>
          <w:rFonts w:ascii="Garamond" w:hAnsi="Garamond"/>
          <w:sz w:val="22"/>
          <w:szCs w:val="22"/>
        </w:rPr>
        <w:t xml:space="preserve">az érintett jogosultak önállóan kötelesek rendezni a </w:t>
      </w:r>
      <w:r>
        <w:rPr>
          <w:rFonts w:ascii="Garamond" w:hAnsi="Garamond"/>
          <w:sz w:val="22"/>
          <w:szCs w:val="22"/>
        </w:rPr>
        <w:t>kibocsátóval kötött OTP Széchenyi Pihenőkártya keretszerződésük alapján. A Széchenyi Pihenőkártya pótlásával, valamint a társkártya igénylésével kapcsolatos ügyintézés szintén a jogosultat terheli.</w:t>
      </w:r>
    </w:p>
    <w:p w14:paraId="650CD1EE" w14:textId="77777777" w:rsidR="000C07CC" w:rsidRDefault="000C07CC" w:rsidP="008E1FE4">
      <w:pPr>
        <w:numPr>
          <w:ilvl w:val="0"/>
          <w:numId w:val="11"/>
        </w:numPr>
        <w:tabs>
          <w:tab w:val="clear" w:pos="36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Ha a jogosult már rendelkezik OTP Széchenyi Pihenőkártyával, akkor az igényelt összeg a meglévő kártyára utalandó.</w:t>
      </w:r>
    </w:p>
    <w:p w14:paraId="37DE88AE" w14:textId="77777777" w:rsidR="005B0B74" w:rsidRDefault="005B0B74" w:rsidP="008E1FE4">
      <w:pPr>
        <w:numPr>
          <w:ilvl w:val="0"/>
          <w:numId w:val="11"/>
        </w:numPr>
        <w:tabs>
          <w:tab w:val="clear" w:pos="36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543AB2">
        <w:rPr>
          <w:rFonts w:ascii="Garamond" w:hAnsi="Garamond"/>
          <w:b/>
          <w:sz w:val="22"/>
          <w:szCs w:val="22"/>
        </w:rPr>
        <w:t xml:space="preserve">A SZÉP-kártyára igényelt cafetéria juttatást tárgyév június 30-ig utalja </w:t>
      </w:r>
      <w:r w:rsidR="00BB37B1">
        <w:rPr>
          <w:rFonts w:ascii="Garamond" w:hAnsi="Garamond"/>
          <w:b/>
          <w:sz w:val="22"/>
          <w:szCs w:val="22"/>
        </w:rPr>
        <w:t xml:space="preserve">egyösszegben </w:t>
      </w:r>
      <w:r w:rsidRPr="00543AB2">
        <w:rPr>
          <w:rFonts w:ascii="Garamond" w:hAnsi="Garamond"/>
          <w:b/>
          <w:sz w:val="22"/>
          <w:szCs w:val="22"/>
        </w:rPr>
        <w:t>a munkáltató a jogosult – igényléskor meglévő – SZÉP-kártyájára.</w:t>
      </w:r>
      <w:r w:rsidR="00543AB2">
        <w:rPr>
          <w:rFonts w:ascii="Garamond" w:hAnsi="Garamond"/>
          <w:sz w:val="22"/>
          <w:szCs w:val="22"/>
        </w:rPr>
        <w:t xml:space="preserve"> A számlára utalás a Hivatal finanszírozási ütemtervével összhangban</w:t>
      </w:r>
      <w:r w:rsidR="00BB37B1">
        <w:rPr>
          <w:rFonts w:ascii="Garamond" w:hAnsi="Garamond"/>
          <w:sz w:val="22"/>
          <w:szCs w:val="22"/>
        </w:rPr>
        <w:t>,</w:t>
      </w:r>
      <w:r w:rsidR="00543AB2">
        <w:rPr>
          <w:rFonts w:ascii="Garamond" w:hAnsi="Garamond"/>
          <w:sz w:val="22"/>
          <w:szCs w:val="22"/>
        </w:rPr>
        <w:t xml:space="preserve"> két részletben is történhet</w:t>
      </w:r>
      <w:r w:rsidR="00BB37B1">
        <w:rPr>
          <w:rFonts w:ascii="Garamond" w:hAnsi="Garamond"/>
          <w:sz w:val="22"/>
          <w:szCs w:val="22"/>
        </w:rPr>
        <w:t>, a tárgyé</w:t>
      </w:r>
      <w:r w:rsidR="00543AB2">
        <w:rPr>
          <w:rFonts w:ascii="Garamond" w:hAnsi="Garamond"/>
          <w:sz w:val="22"/>
          <w:szCs w:val="22"/>
        </w:rPr>
        <w:t xml:space="preserve">v I. félévén belül. </w:t>
      </w:r>
    </w:p>
    <w:p w14:paraId="6F2E404B" w14:textId="77777777" w:rsidR="005B0B74" w:rsidRDefault="005B0B74" w:rsidP="005B0B74">
      <w:pPr>
        <w:spacing w:line="240" w:lineRule="auto"/>
        <w:ind w:left="709"/>
        <w:rPr>
          <w:rFonts w:ascii="Garamond" w:hAnsi="Garamond"/>
          <w:sz w:val="22"/>
          <w:szCs w:val="22"/>
        </w:rPr>
      </w:pPr>
    </w:p>
    <w:p w14:paraId="5C656937" w14:textId="77777777" w:rsidR="005B0B74" w:rsidRDefault="005B0B74" w:rsidP="005B0B74">
      <w:pPr>
        <w:spacing w:line="240" w:lineRule="auto"/>
        <w:ind w:left="709"/>
        <w:jc w:val="center"/>
        <w:rPr>
          <w:rFonts w:ascii="Garamond" w:hAnsi="Garamond"/>
          <w:b/>
          <w:sz w:val="22"/>
          <w:szCs w:val="22"/>
        </w:rPr>
      </w:pPr>
      <w:r w:rsidRPr="00175CFE">
        <w:rPr>
          <w:rFonts w:ascii="Garamond" w:hAnsi="Garamond"/>
          <w:b/>
          <w:sz w:val="22"/>
          <w:szCs w:val="22"/>
        </w:rPr>
        <w:t>IV. fejezet</w:t>
      </w:r>
    </w:p>
    <w:p w14:paraId="39825971" w14:textId="77777777" w:rsidR="005B0B74" w:rsidRPr="00175CFE" w:rsidRDefault="005B0B74" w:rsidP="005B0B74">
      <w:pPr>
        <w:spacing w:line="240" w:lineRule="auto"/>
        <w:ind w:left="709"/>
        <w:jc w:val="center"/>
        <w:rPr>
          <w:rFonts w:ascii="Garamond" w:hAnsi="Garamond"/>
          <w:b/>
          <w:sz w:val="22"/>
          <w:szCs w:val="22"/>
        </w:rPr>
      </w:pPr>
    </w:p>
    <w:p w14:paraId="58AE248F" w14:textId="77777777" w:rsidR="005B0B74" w:rsidRDefault="00985FDB" w:rsidP="005B0B74">
      <w:pPr>
        <w:spacing w:line="240" w:lineRule="auto"/>
        <w:ind w:left="709"/>
        <w:jc w:val="center"/>
        <w:rPr>
          <w:rFonts w:ascii="Garamond" w:hAnsi="Garamond"/>
          <w:b/>
          <w:sz w:val="22"/>
          <w:szCs w:val="22"/>
        </w:rPr>
      </w:pPr>
      <w:r w:rsidRPr="00985FDB">
        <w:rPr>
          <w:rFonts w:ascii="Garamond" w:hAnsi="Garamond"/>
          <w:sz w:val="22"/>
          <w:szCs w:val="22"/>
        </w:rPr>
        <w:t>6</w:t>
      </w:r>
      <w:r w:rsidR="005B0B74" w:rsidRPr="00985FDB">
        <w:rPr>
          <w:rFonts w:ascii="Garamond" w:hAnsi="Garamond"/>
          <w:sz w:val="22"/>
          <w:szCs w:val="22"/>
        </w:rPr>
        <w:t>.)</w:t>
      </w:r>
      <w:r w:rsidR="005B0B74">
        <w:rPr>
          <w:rFonts w:ascii="Garamond" w:hAnsi="Garamond"/>
          <w:b/>
          <w:sz w:val="22"/>
          <w:szCs w:val="22"/>
        </w:rPr>
        <w:t xml:space="preserve"> </w:t>
      </w:r>
      <w:r w:rsidR="005B0B74" w:rsidRPr="00175CFE">
        <w:rPr>
          <w:rFonts w:ascii="Garamond" w:hAnsi="Garamond"/>
          <w:b/>
          <w:sz w:val="22"/>
          <w:szCs w:val="22"/>
        </w:rPr>
        <w:t>Nyilatkozat-tételi eljárás</w:t>
      </w:r>
    </w:p>
    <w:p w14:paraId="2BBD59FE" w14:textId="77777777" w:rsidR="005B0B74" w:rsidRDefault="005B0B74" w:rsidP="005B0B74">
      <w:pPr>
        <w:spacing w:line="240" w:lineRule="auto"/>
        <w:ind w:left="709"/>
        <w:jc w:val="center"/>
        <w:rPr>
          <w:rFonts w:ascii="Garamond" w:hAnsi="Garamond"/>
          <w:b/>
          <w:sz w:val="22"/>
          <w:szCs w:val="22"/>
        </w:rPr>
      </w:pPr>
    </w:p>
    <w:p w14:paraId="1A322929" w14:textId="22B3E790" w:rsidR="005B0B74" w:rsidRDefault="005B0B74" w:rsidP="00CB1E68">
      <w:pPr>
        <w:pStyle w:val="Listaszerbekezds"/>
        <w:numPr>
          <w:ilvl w:val="1"/>
          <w:numId w:val="11"/>
        </w:numPr>
        <w:tabs>
          <w:tab w:val="clear" w:pos="108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B1E68">
        <w:rPr>
          <w:rFonts w:ascii="Garamond" w:hAnsi="Garamond"/>
          <w:sz w:val="22"/>
          <w:szCs w:val="22"/>
        </w:rPr>
        <w:t>A</w:t>
      </w:r>
      <w:r w:rsidR="00C820AE" w:rsidRPr="00CB1E68">
        <w:rPr>
          <w:rFonts w:ascii="Garamond" w:hAnsi="Garamond"/>
          <w:sz w:val="22"/>
          <w:szCs w:val="22"/>
        </w:rPr>
        <w:t>z</w:t>
      </w:r>
      <w:r w:rsidRPr="00CB1E68">
        <w:rPr>
          <w:rFonts w:ascii="Garamond" w:hAnsi="Garamond"/>
          <w:sz w:val="22"/>
          <w:szCs w:val="22"/>
        </w:rPr>
        <w:t xml:space="preserve"> </w:t>
      </w:r>
      <w:r w:rsidR="00C820AE" w:rsidRPr="00CB1E68">
        <w:rPr>
          <w:rFonts w:ascii="Garamond" w:hAnsi="Garamond"/>
          <w:sz w:val="22"/>
          <w:szCs w:val="22"/>
        </w:rPr>
        <w:t xml:space="preserve">egyes </w:t>
      </w:r>
      <w:r w:rsidRPr="00CB1E68">
        <w:rPr>
          <w:rFonts w:ascii="Garamond" w:hAnsi="Garamond"/>
          <w:sz w:val="22"/>
          <w:szCs w:val="22"/>
        </w:rPr>
        <w:t>nyilatkozat</w:t>
      </w:r>
      <w:r w:rsidR="00C820AE" w:rsidRPr="00CB1E68">
        <w:rPr>
          <w:rFonts w:ascii="Garamond" w:hAnsi="Garamond"/>
          <w:sz w:val="22"/>
          <w:szCs w:val="22"/>
        </w:rPr>
        <w:t>ok</w:t>
      </w:r>
      <w:r w:rsidRPr="00CB1E68">
        <w:rPr>
          <w:rFonts w:ascii="Garamond" w:hAnsi="Garamond"/>
          <w:sz w:val="22"/>
          <w:szCs w:val="22"/>
        </w:rPr>
        <w:t xml:space="preserve"> rendelkezései az adott cafetéria jogosultsági időszakra szólnak.</w:t>
      </w:r>
    </w:p>
    <w:p w14:paraId="1161D31A" w14:textId="5E3DAC80" w:rsidR="005B0B74" w:rsidRDefault="00DE33F5" w:rsidP="00CB1E68">
      <w:pPr>
        <w:pStyle w:val="Listaszerbekezds"/>
        <w:numPr>
          <w:ilvl w:val="1"/>
          <w:numId w:val="11"/>
        </w:numPr>
        <w:tabs>
          <w:tab w:val="clear" w:pos="108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B1E68">
        <w:rPr>
          <w:rFonts w:ascii="Garamond" w:hAnsi="Garamond"/>
          <w:sz w:val="22"/>
          <w:szCs w:val="22"/>
        </w:rPr>
        <w:t>Kizárólag</w:t>
      </w:r>
      <w:r w:rsidR="005B0B74" w:rsidRPr="00CB1E68">
        <w:rPr>
          <w:rFonts w:ascii="Garamond" w:hAnsi="Garamond"/>
          <w:sz w:val="22"/>
          <w:szCs w:val="22"/>
        </w:rPr>
        <w:t xml:space="preserve"> a hiánytalanul és egyértelműen kitöltött, a köztisztviselő által saját kezűleg</w:t>
      </w:r>
      <w:r w:rsidR="00C820AE" w:rsidRPr="00CB1E68">
        <w:rPr>
          <w:rFonts w:ascii="Garamond" w:hAnsi="Garamond"/>
          <w:sz w:val="22"/>
          <w:szCs w:val="22"/>
        </w:rPr>
        <w:t xml:space="preserve"> aláírt</w:t>
      </w:r>
      <w:r w:rsidR="005B0B74" w:rsidRPr="00CB1E68">
        <w:rPr>
          <w:rFonts w:ascii="Garamond" w:hAnsi="Garamond"/>
          <w:sz w:val="22"/>
          <w:szCs w:val="22"/>
        </w:rPr>
        <w:t xml:space="preserve"> nyilatkozatok tekinthetőek érvényesnek.</w:t>
      </w:r>
    </w:p>
    <w:p w14:paraId="70EC51AD" w14:textId="5967BAD7" w:rsidR="005B0B74" w:rsidRPr="00CB1E68" w:rsidRDefault="005B0B74" w:rsidP="00CB1E68">
      <w:pPr>
        <w:pStyle w:val="Listaszerbekezds"/>
        <w:numPr>
          <w:ilvl w:val="1"/>
          <w:numId w:val="11"/>
        </w:numPr>
        <w:tabs>
          <w:tab w:val="clear" w:pos="108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B1E68">
        <w:rPr>
          <w:rFonts w:ascii="Garamond" w:hAnsi="Garamond"/>
          <w:sz w:val="22"/>
          <w:szCs w:val="22"/>
        </w:rPr>
        <w:t xml:space="preserve">A köztisztviselő a kitöltött nyilatkozatait a </w:t>
      </w:r>
      <w:r w:rsidR="000C07CC" w:rsidRPr="00CB1E68">
        <w:rPr>
          <w:rFonts w:ascii="Garamond" w:hAnsi="Garamond"/>
          <w:sz w:val="22"/>
          <w:szCs w:val="22"/>
        </w:rPr>
        <w:t>Hivatal Jegyzői Irodavezető</w:t>
      </w:r>
      <w:r w:rsidR="00DE33F5" w:rsidRPr="00CB1E68">
        <w:rPr>
          <w:rFonts w:ascii="Garamond" w:hAnsi="Garamond"/>
          <w:sz w:val="22"/>
          <w:szCs w:val="22"/>
        </w:rPr>
        <w:t>je</w:t>
      </w:r>
      <w:r w:rsidRPr="00CB1E68">
        <w:rPr>
          <w:rFonts w:ascii="Garamond" w:hAnsi="Garamond"/>
          <w:sz w:val="22"/>
          <w:szCs w:val="22"/>
        </w:rPr>
        <w:t xml:space="preserve"> részére köteles eljuttatni,</w:t>
      </w:r>
      <w:r w:rsidR="000C07CC" w:rsidRPr="00CB1E68">
        <w:rPr>
          <w:rFonts w:ascii="Garamond" w:hAnsi="Garamond"/>
          <w:sz w:val="22"/>
          <w:szCs w:val="22"/>
        </w:rPr>
        <w:t xml:space="preserve"> aki azokat rendszerezve</w:t>
      </w:r>
      <w:r w:rsidRPr="00CB1E68">
        <w:rPr>
          <w:rFonts w:ascii="Garamond" w:hAnsi="Garamond"/>
          <w:sz w:val="22"/>
          <w:szCs w:val="22"/>
        </w:rPr>
        <w:t xml:space="preserve"> a megadott határidőben </w:t>
      </w:r>
      <w:r w:rsidR="000C07CC" w:rsidRPr="00CB1E68">
        <w:rPr>
          <w:rFonts w:ascii="Garamond" w:hAnsi="Garamond"/>
          <w:sz w:val="22"/>
          <w:szCs w:val="22"/>
        </w:rPr>
        <w:t xml:space="preserve">gondoskodik </w:t>
      </w:r>
      <w:r w:rsidRPr="00CB1E68">
        <w:rPr>
          <w:rFonts w:ascii="Garamond" w:hAnsi="Garamond"/>
          <w:sz w:val="22"/>
          <w:szCs w:val="22"/>
        </w:rPr>
        <w:t>a leadott nyilatkozato</w:t>
      </w:r>
      <w:r w:rsidR="000C07CC" w:rsidRPr="00CB1E68">
        <w:rPr>
          <w:rFonts w:ascii="Garamond" w:hAnsi="Garamond"/>
          <w:sz w:val="22"/>
          <w:szCs w:val="22"/>
        </w:rPr>
        <w:t>k munkáltató általi aláírásáról. A</w:t>
      </w:r>
      <w:r w:rsidRPr="00CB1E68">
        <w:rPr>
          <w:rFonts w:ascii="Garamond" w:hAnsi="Garamond"/>
          <w:sz w:val="22"/>
          <w:szCs w:val="22"/>
        </w:rPr>
        <w:t xml:space="preserve"> cafetéria nyilvántartás naprakész aktualizálásáról, az éves juttatás számfejtéséről</w:t>
      </w:r>
      <w:r w:rsidR="000C07CC" w:rsidRPr="00CB1E68">
        <w:rPr>
          <w:rFonts w:ascii="Garamond" w:hAnsi="Garamond"/>
          <w:sz w:val="22"/>
          <w:szCs w:val="22"/>
        </w:rPr>
        <w:t xml:space="preserve"> a jegyzői iroda igazgatási előadója gondoskodik</w:t>
      </w:r>
      <w:r w:rsidRPr="00CB1E68">
        <w:rPr>
          <w:rFonts w:ascii="Garamond" w:hAnsi="Garamond"/>
          <w:sz w:val="22"/>
          <w:szCs w:val="22"/>
        </w:rPr>
        <w:t>, mely alapján az Adó-</w:t>
      </w:r>
      <w:r w:rsidR="00BB4278" w:rsidRPr="00CB1E68">
        <w:rPr>
          <w:rFonts w:ascii="Garamond" w:hAnsi="Garamond"/>
          <w:sz w:val="22"/>
          <w:szCs w:val="22"/>
        </w:rPr>
        <w:t xml:space="preserve"> és Pénzügyi Iroda az utalást </w:t>
      </w:r>
      <w:r w:rsidRPr="00CB1E68">
        <w:rPr>
          <w:rFonts w:ascii="Garamond" w:hAnsi="Garamond"/>
          <w:sz w:val="22"/>
          <w:szCs w:val="22"/>
        </w:rPr>
        <w:t xml:space="preserve">végzi. </w:t>
      </w:r>
    </w:p>
    <w:p w14:paraId="350653C2" w14:textId="77777777" w:rsidR="005B0B74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</w:p>
    <w:p w14:paraId="4EC80155" w14:textId="77777777" w:rsidR="005B0B74" w:rsidRPr="00C017AB" w:rsidRDefault="00985FDB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7</w:t>
      </w:r>
      <w:r w:rsidR="005B0B74" w:rsidRPr="00C7552F">
        <w:rPr>
          <w:rFonts w:ascii="Garamond" w:hAnsi="Garamond"/>
          <w:sz w:val="22"/>
          <w:szCs w:val="22"/>
        </w:rPr>
        <w:t>.)</w:t>
      </w:r>
      <w:r w:rsidR="005B0B74" w:rsidRPr="00C017AB">
        <w:rPr>
          <w:rFonts w:ascii="Garamond" w:hAnsi="Garamond"/>
          <w:b/>
          <w:sz w:val="22"/>
          <w:szCs w:val="22"/>
        </w:rPr>
        <w:t xml:space="preserve"> Zár</w:t>
      </w:r>
      <w:r w:rsidR="005B0B74">
        <w:rPr>
          <w:rFonts w:ascii="Garamond" w:hAnsi="Garamond"/>
          <w:b/>
          <w:sz w:val="22"/>
          <w:szCs w:val="22"/>
        </w:rPr>
        <w:t>adék</w:t>
      </w:r>
    </w:p>
    <w:p w14:paraId="69E7FB22" w14:textId="77777777" w:rsidR="005B0B74" w:rsidRPr="00C017AB" w:rsidRDefault="005B0B74" w:rsidP="005B0B74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039A3EB7" w14:textId="77777777" w:rsidR="005B0B74" w:rsidRPr="00C017AB" w:rsidRDefault="005B0B74" w:rsidP="00CB1E68">
      <w:pPr>
        <w:numPr>
          <w:ilvl w:val="0"/>
          <w:numId w:val="1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Ezen </w:t>
      </w:r>
      <w:proofErr w:type="spellStart"/>
      <w:r w:rsidRPr="00C017AB">
        <w:rPr>
          <w:rFonts w:ascii="Garamond" w:hAnsi="Garamond"/>
          <w:sz w:val="22"/>
          <w:szCs w:val="22"/>
        </w:rPr>
        <w:t>Cafetéri</w:t>
      </w:r>
      <w:proofErr w:type="spellEnd"/>
      <w:r w:rsidRPr="00C017AB">
        <w:rPr>
          <w:rFonts w:ascii="Garamond" w:hAnsi="Garamond"/>
          <w:sz w:val="22"/>
          <w:szCs w:val="22"/>
        </w:rPr>
        <w:t xml:space="preserve"> Szabályzat a Polgármesteri Hivatal Közszolgálati Szabályzata </w:t>
      </w:r>
      <w:r>
        <w:rPr>
          <w:rFonts w:ascii="Garamond" w:hAnsi="Garamond"/>
          <w:sz w:val="22"/>
          <w:szCs w:val="22"/>
        </w:rPr>
        <w:t>13.)</w:t>
      </w:r>
      <w:r w:rsidRPr="00C017AB">
        <w:rPr>
          <w:rFonts w:ascii="Garamond" w:hAnsi="Garamond"/>
          <w:sz w:val="22"/>
          <w:szCs w:val="22"/>
        </w:rPr>
        <w:t xml:space="preserve"> függeléke.</w:t>
      </w:r>
    </w:p>
    <w:p w14:paraId="4F64B385" w14:textId="54BB117D" w:rsidR="005B0B74" w:rsidRPr="00C017AB" w:rsidRDefault="00DE33F5" w:rsidP="00CB1E68">
      <w:pPr>
        <w:numPr>
          <w:ilvl w:val="0"/>
          <w:numId w:val="1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</w:t>
      </w:r>
      <w:r w:rsidR="005B0B74" w:rsidRPr="00C017AB">
        <w:rPr>
          <w:rFonts w:ascii="Garamond" w:hAnsi="Garamond"/>
          <w:sz w:val="22"/>
          <w:szCs w:val="22"/>
        </w:rPr>
        <w:t xml:space="preserve"> szabályzat elválaszthatatlan részét képezik az alábbi függelékek:</w:t>
      </w:r>
    </w:p>
    <w:p w14:paraId="6547C244" w14:textId="47370840" w:rsidR="005B0B74" w:rsidRPr="00C017AB" w:rsidRDefault="005B0B74" w:rsidP="00CB1E68">
      <w:pPr>
        <w:spacing w:line="240" w:lineRule="auto"/>
        <w:ind w:left="851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1. függelék </w:t>
      </w:r>
      <w:r w:rsidRPr="00C017AB">
        <w:rPr>
          <w:rFonts w:ascii="Garamond" w:hAnsi="Garamond"/>
          <w:sz w:val="22"/>
          <w:szCs w:val="22"/>
        </w:rPr>
        <w:tab/>
      </w:r>
      <w:r w:rsidR="00CB1E68">
        <w:rPr>
          <w:rFonts w:ascii="Garamond" w:hAnsi="Garamond"/>
          <w:sz w:val="22"/>
          <w:szCs w:val="22"/>
        </w:rPr>
        <w:tab/>
      </w:r>
      <w:proofErr w:type="gramStart"/>
      <w:r w:rsidRPr="00C017AB">
        <w:rPr>
          <w:rFonts w:ascii="Garamond" w:hAnsi="Garamond"/>
          <w:sz w:val="22"/>
          <w:szCs w:val="22"/>
        </w:rPr>
        <w:t>A</w:t>
      </w:r>
      <w:proofErr w:type="gramEnd"/>
      <w:r w:rsidRPr="00C017AB">
        <w:rPr>
          <w:rFonts w:ascii="Garamond" w:hAnsi="Garamond"/>
          <w:sz w:val="22"/>
          <w:szCs w:val="22"/>
        </w:rPr>
        <w:t xml:space="preserve"> 20</w:t>
      </w:r>
      <w:r>
        <w:rPr>
          <w:rFonts w:ascii="Garamond" w:hAnsi="Garamond"/>
          <w:sz w:val="22"/>
          <w:szCs w:val="22"/>
        </w:rPr>
        <w:t>2</w:t>
      </w:r>
      <w:r w:rsidR="00B15B71">
        <w:rPr>
          <w:rFonts w:ascii="Garamond" w:hAnsi="Garamond"/>
          <w:sz w:val="22"/>
          <w:szCs w:val="22"/>
        </w:rPr>
        <w:t>5</w:t>
      </w:r>
      <w:r w:rsidRPr="00C017AB">
        <w:rPr>
          <w:rFonts w:ascii="Garamond" w:hAnsi="Garamond"/>
          <w:sz w:val="22"/>
          <w:szCs w:val="22"/>
        </w:rPr>
        <w:t>. évre irányadó keretösszeg</w:t>
      </w:r>
      <w:r>
        <w:rPr>
          <w:rFonts w:ascii="Garamond" w:hAnsi="Garamond"/>
          <w:sz w:val="22"/>
          <w:szCs w:val="22"/>
        </w:rPr>
        <w:t>,</w:t>
      </w:r>
      <w:r w:rsidR="00C820AE">
        <w:rPr>
          <w:rFonts w:ascii="Garamond" w:hAnsi="Garamond"/>
          <w:sz w:val="22"/>
          <w:szCs w:val="22"/>
        </w:rPr>
        <w:t xml:space="preserve"> az egyéni juttatási csomag összeállításának </w:t>
      </w:r>
      <w:r w:rsidR="00C820AE">
        <w:rPr>
          <w:rFonts w:ascii="Garamond" w:hAnsi="Garamond"/>
          <w:sz w:val="22"/>
          <w:szCs w:val="22"/>
        </w:rPr>
        <w:tab/>
      </w:r>
      <w:r w:rsidR="00C820AE">
        <w:rPr>
          <w:rFonts w:ascii="Garamond" w:hAnsi="Garamond"/>
          <w:sz w:val="22"/>
          <w:szCs w:val="22"/>
        </w:rPr>
        <w:tab/>
        <w:t xml:space="preserve">menete, a cafetéria juttatás mértéke, </w:t>
      </w:r>
    </w:p>
    <w:p w14:paraId="0CF49973" w14:textId="5D2E3A1C" w:rsidR="005B0B74" w:rsidRPr="00C017AB" w:rsidRDefault="005B0B74" w:rsidP="00CB1E68">
      <w:pPr>
        <w:spacing w:line="240" w:lineRule="auto"/>
        <w:ind w:left="851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2. függelék </w:t>
      </w:r>
      <w:r w:rsidRPr="00C017AB">
        <w:rPr>
          <w:rFonts w:ascii="Garamond" w:hAnsi="Garamond"/>
          <w:sz w:val="22"/>
          <w:szCs w:val="22"/>
        </w:rPr>
        <w:tab/>
      </w:r>
      <w:r w:rsidR="00CB1E6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Nyilatkozat a béren kívüli juttatás felhasználásáról </w:t>
      </w:r>
      <w:r w:rsidR="00FD3D10" w:rsidRPr="00FD3D10">
        <w:rPr>
          <w:rFonts w:ascii="Garamond" w:hAnsi="Garamond"/>
          <w:sz w:val="22"/>
          <w:szCs w:val="22"/>
        </w:rPr>
        <w:t>(</w:t>
      </w:r>
      <w:r w:rsidR="00FD3D10">
        <w:rPr>
          <w:rFonts w:ascii="Garamond" w:hAnsi="Garamond"/>
          <w:sz w:val="22"/>
          <w:szCs w:val="22"/>
        </w:rPr>
        <w:t>Szja. tv. 71. § (1) bekezdése),</w:t>
      </w:r>
    </w:p>
    <w:p w14:paraId="1EAF9617" w14:textId="517827D3" w:rsidR="005B0B74" w:rsidRDefault="005B0B74" w:rsidP="00CB1E68">
      <w:pPr>
        <w:spacing w:line="240" w:lineRule="auto"/>
        <w:ind w:left="851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3. függelék</w:t>
      </w:r>
      <w:r w:rsidRPr="00C017AB">
        <w:rPr>
          <w:rFonts w:ascii="Garamond" w:hAnsi="Garamond"/>
          <w:sz w:val="22"/>
          <w:szCs w:val="22"/>
        </w:rPr>
        <w:tab/>
      </w:r>
      <w:r w:rsidR="00CB1E68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 xml:space="preserve">Nyilatkozat a </w:t>
      </w:r>
      <w:proofErr w:type="spellStart"/>
      <w:r w:rsidRPr="00C017AB">
        <w:rPr>
          <w:rFonts w:ascii="Garamond" w:hAnsi="Garamond"/>
          <w:sz w:val="22"/>
          <w:szCs w:val="22"/>
        </w:rPr>
        <w:t>cafatéria</w:t>
      </w:r>
      <w:proofErr w:type="spellEnd"/>
      <w:r w:rsidRPr="00C017AB">
        <w:rPr>
          <w:rFonts w:ascii="Garamond" w:hAnsi="Garamond"/>
          <w:sz w:val="22"/>
          <w:szCs w:val="22"/>
        </w:rPr>
        <w:t>-tartozás illetményből történő levonásához</w:t>
      </w:r>
      <w:r>
        <w:rPr>
          <w:rFonts w:ascii="Garamond" w:hAnsi="Garamond"/>
          <w:sz w:val="22"/>
          <w:szCs w:val="22"/>
        </w:rPr>
        <w:t>,</w:t>
      </w:r>
    </w:p>
    <w:p w14:paraId="793CD2E2" w14:textId="7FAB5C08" w:rsidR="005B0B74" w:rsidRPr="00C017AB" w:rsidRDefault="00BB4278" w:rsidP="00CB1E68">
      <w:pPr>
        <w:spacing w:line="240" w:lineRule="auto"/>
        <w:ind w:left="851" w:hanging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</w:t>
      </w:r>
      <w:r w:rsidR="00C820AE">
        <w:rPr>
          <w:rFonts w:ascii="Garamond" w:hAnsi="Garamond"/>
          <w:sz w:val="22"/>
          <w:szCs w:val="22"/>
        </w:rPr>
        <w:t>. függelék</w:t>
      </w:r>
      <w:r w:rsidR="00C820AE">
        <w:rPr>
          <w:rFonts w:ascii="Garamond" w:hAnsi="Garamond"/>
          <w:sz w:val="22"/>
          <w:szCs w:val="22"/>
        </w:rPr>
        <w:tab/>
      </w:r>
      <w:r w:rsidR="00CB1E68">
        <w:rPr>
          <w:rFonts w:ascii="Garamond" w:hAnsi="Garamond"/>
          <w:sz w:val="22"/>
          <w:szCs w:val="22"/>
        </w:rPr>
        <w:tab/>
      </w:r>
      <w:r w:rsidR="00C820AE">
        <w:rPr>
          <w:rFonts w:ascii="Garamond" w:hAnsi="Garamond"/>
          <w:sz w:val="22"/>
          <w:szCs w:val="22"/>
        </w:rPr>
        <w:t>Nyilatkozat a tárgyévben más kifizetőtől igénybe vett béren kívüli juttatásról.</w:t>
      </w:r>
    </w:p>
    <w:p w14:paraId="2D732921" w14:textId="77777777" w:rsidR="005B0B74" w:rsidRDefault="005B0B74" w:rsidP="00CB1E68">
      <w:pPr>
        <w:numPr>
          <w:ilvl w:val="0"/>
          <w:numId w:val="12"/>
        </w:numPr>
        <w:tabs>
          <w:tab w:val="clear" w:pos="720"/>
        </w:tabs>
        <w:spacing w:line="240" w:lineRule="auto"/>
        <w:ind w:left="426" w:hanging="426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Ezen Cafetéria Szabályzatot a Kt</w:t>
      </w:r>
      <w:r>
        <w:rPr>
          <w:rFonts w:ascii="Garamond" w:hAnsi="Garamond"/>
          <w:sz w:val="22"/>
          <w:szCs w:val="22"/>
        </w:rPr>
        <w:t>t</w:t>
      </w:r>
      <w:r w:rsidRPr="00C017AB">
        <w:rPr>
          <w:rFonts w:ascii="Garamond" w:hAnsi="Garamond"/>
          <w:sz w:val="22"/>
          <w:szCs w:val="22"/>
        </w:rPr>
        <w:t xml:space="preserve">v. </w:t>
      </w:r>
      <w:r>
        <w:rPr>
          <w:rFonts w:ascii="Garamond" w:hAnsi="Garamond"/>
          <w:sz w:val="22"/>
          <w:szCs w:val="22"/>
        </w:rPr>
        <w:t>151.</w:t>
      </w:r>
      <w:r w:rsidRPr="00C017AB">
        <w:rPr>
          <w:rFonts w:ascii="Garamond" w:hAnsi="Garamond"/>
          <w:sz w:val="22"/>
          <w:szCs w:val="22"/>
        </w:rPr>
        <w:t xml:space="preserve"> §-a (</w:t>
      </w:r>
      <w:r>
        <w:rPr>
          <w:rFonts w:ascii="Garamond" w:hAnsi="Garamond"/>
          <w:sz w:val="22"/>
          <w:szCs w:val="22"/>
        </w:rPr>
        <w:t>3</w:t>
      </w:r>
      <w:r w:rsidRPr="00C017AB">
        <w:rPr>
          <w:rFonts w:ascii="Garamond" w:hAnsi="Garamond"/>
          <w:sz w:val="22"/>
          <w:szCs w:val="22"/>
        </w:rPr>
        <w:t xml:space="preserve">) bekezdésében kapott felhatalmazásban foglaltak szerint </w:t>
      </w:r>
      <w:r>
        <w:rPr>
          <w:rFonts w:ascii="Garamond" w:hAnsi="Garamond"/>
          <w:sz w:val="22"/>
          <w:szCs w:val="22"/>
        </w:rPr>
        <w:t xml:space="preserve">a </w:t>
      </w:r>
      <w:r w:rsidRPr="00C017AB">
        <w:rPr>
          <w:rFonts w:ascii="Garamond" w:hAnsi="Garamond"/>
          <w:sz w:val="22"/>
          <w:szCs w:val="22"/>
        </w:rPr>
        <w:t>Csanytelek</w:t>
      </w:r>
      <w:r>
        <w:rPr>
          <w:rFonts w:ascii="Garamond" w:hAnsi="Garamond"/>
          <w:sz w:val="22"/>
          <w:szCs w:val="22"/>
        </w:rPr>
        <w:t xml:space="preserve">i </w:t>
      </w:r>
      <w:r w:rsidRPr="00C017AB">
        <w:rPr>
          <w:rFonts w:ascii="Garamond" w:hAnsi="Garamond"/>
          <w:sz w:val="22"/>
          <w:szCs w:val="22"/>
        </w:rPr>
        <w:t>Polgárme</w:t>
      </w:r>
      <w:r>
        <w:rPr>
          <w:rFonts w:ascii="Garamond" w:hAnsi="Garamond"/>
          <w:sz w:val="22"/>
          <w:szCs w:val="22"/>
        </w:rPr>
        <w:t>steri Hivatal</w:t>
      </w:r>
      <w:r w:rsidRPr="00C017AB">
        <w:rPr>
          <w:rFonts w:ascii="Garamond" w:hAnsi="Garamond"/>
          <w:sz w:val="22"/>
          <w:szCs w:val="22"/>
        </w:rPr>
        <w:t xml:space="preserve"> Vezetőjeként adtam ki</w:t>
      </w:r>
      <w:r w:rsidR="00BB37B1">
        <w:rPr>
          <w:rFonts w:ascii="Garamond" w:hAnsi="Garamond"/>
          <w:sz w:val="22"/>
          <w:szCs w:val="22"/>
        </w:rPr>
        <w:t>. A</w:t>
      </w:r>
      <w:r w:rsidRPr="00C017AB">
        <w:rPr>
          <w:rFonts w:ascii="Garamond" w:hAnsi="Garamond"/>
          <w:sz w:val="22"/>
          <w:szCs w:val="22"/>
        </w:rPr>
        <w:t>z érintettek számára az abban írtak betartása alól mentesítés nem adható, végrehajtása mindenkire nézve kötelező.</w:t>
      </w:r>
      <w:r>
        <w:rPr>
          <w:rFonts w:ascii="Garamond" w:hAnsi="Garamond"/>
          <w:sz w:val="22"/>
          <w:szCs w:val="22"/>
        </w:rPr>
        <w:t xml:space="preserve"> Ugyanezen tárgyban általam korábban kiadott szabályzat ezen szabályzat hatályba lépése napján hatályát veszti.</w:t>
      </w:r>
    </w:p>
    <w:p w14:paraId="35FDA8BC" w14:textId="77777777" w:rsidR="005B0B74" w:rsidRDefault="005B0B74" w:rsidP="005B0B74">
      <w:pPr>
        <w:spacing w:line="240" w:lineRule="auto"/>
        <w:ind w:left="360"/>
        <w:rPr>
          <w:rFonts w:ascii="Garamond" w:hAnsi="Garamond"/>
          <w:sz w:val="22"/>
          <w:szCs w:val="22"/>
        </w:rPr>
      </w:pPr>
    </w:p>
    <w:p w14:paraId="5F3F14A7" w14:textId="77777777" w:rsidR="005B0B74" w:rsidRDefault="005B0B74" w:rsidP="005B0B74">
      <w:pPr>
        <w:spacing w:line="240" w:lineRule="auto"/>
        <w:ind w:left="720"/>
        <w:rPr>
          <w:rFonts w:ascii="Garamond" w:hAnsi="Garamond"/>
          <w:sz w:val="22"/>
          <w:szCs w:val="22"/>
        </w:rPr>
      </w:pPr>
    </w:p>
    <w:p w14:paraId="12083B23" w14:textId="77777777" w:rsidR="005B0B74" w:rsidRDefault="005B0B74" w:rsidP="00CB1E68">
      <w:pPr>
        <w:rPr>
          <w:rFonts w:ascii="Garamond" w:hAnsi="Garamond"/>
          <w:sz w:val="22"/>
          <w:szCs w:val="22"/>
        </w:rPr>
      </w:pPr>
      <w:r w:rsidRPr="00513D0C">
        <w:rPr>
          <w:rFonts w:ascii="Garamond" w:hAnsi="Garamond"/>
          <w:sz w:val="22"/>
          <w:szCs w:val="22"/>
          <w:u w:val="single"/>
        </w:rPr>
        <w:t>Záradék</w:t>
      </w:r>
      <w:r w:rsidRPr="00F04252">
        <w:rPr>
          <w:rFonts w:ascii="Garamond" w:hAnsi="Garamond"/>
          <w:sz w:val="22"/>
          <w:szCs w:val="22"/>
        </w:rPr>
        <w:t xml:space="preserve">: </w:t>
      </w:r>
    </w:p>
    <w:p w14:paraId="60D179D7" w14:textId="40E2D7F7" w:rsidR="005B0B74" w:rsidRDefault="005B0B74" w:rsidP="005B0B74">
      <w:pPr>
        <w:ind w:left="993"/>
        <w:rPr>
          <w:rFonts w:ascii="Garamond" w:hAnsi="Garamond"/>
          <w:sz w:val="22"/>
          <w:szCs w:val="22"/>
        </w:rPr>
      </w:pPr>
      <w:r w:rsidRPr="00F04252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z a szabályzat </w:t>
      </w:r>
      <w:r w:rsidR="00244204">
        <w:rPr>
          <w:rFonts w:ascii="Garamond" w:hAnsi="Garamond"/>
          <w:sz w:val="22"/>
          <w:szCs w:val="22"/>
        </w:rPr>
        <w:t>202</w:t>
      </w:r>
      <w:r w:rsidR="00B15B71">
        <w:rPr>
          <w:rFonts w:ascii="Garamond" w:hAnsi="Garamond"/>
          <w:sz w:val="22"/>
          <w:szCs w:val="22"/>
        </w:rPr>
        <w:t>5</w:t>
      </w:r>
      <w:r w:rsidR="006156C3">
        <w:rPr>
          <w:rFonts w:ascii="Garamond" w:hAnsi="Garamond"/>
          <w:sz w:val="22"/>
          <w:szCs w:val="22"/>
        </w:rPr>
        <w:t xml:space="preserve">. január </w:t>
      </w:r>
      <w:r w:rsidR="008D28B5">
        <w:rPr>
          <w:rFonts w:ascii="Garamond" w:hAnsi="Garamond"/>
          <w:sz w:val="22"/>
          <w:szCs w:val="22"/>
        </w:rPr>
        <w:t>0</w:t>
      </w:r>
      <w:r w:rsidR="00B15B71">
        <w:rPr>
          <w:rFonts w:ascii="Garamond" w:hAnsi="Garamond"/>
          <w:sz w:val="22"/>
          <w:szCs w:val="22"/>
        </w:rPr>
        <w:t>2</w:t>
      </w:r>
      <w:r w:rsidR="006156C3">
        <w:rPr>
          <w:rFonts w:ascii="Garamond" w:hAnsi="Garamond"/>
          <w:sz w:val="22"/>
          <w:szCs w:val="22"/>
        </w:rPr>
        <w:t>.</w:t>
      </w:r>
      <w:r w:rsidR="00BB427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napján lép hatályba</w:t>
      </w:r>
      <w:r w:rsidR="008D28B5">
        <w:rPr>
          <w:rFonts w:ascii="Garamond" w:hAnsi="Garamond"/>
          <w:sz w:val="22"/>
          <w:szCs w:val="22"/>
        </w:rPr>
        <w:t>, mellyel</w:t>
      </w:r>
      <w:r>
        <w:rPr>
          <w:rFonts w:ascii="Garamond" w:hAnsi="Garamond"/>
          <w:sz w:val="22"/>
          <w:szCs w:val="22"/>
        </w:rPr>
        <w:t xml:space="preserve"> az általam </w:t>
      </w:r>
      <w:r w:rsidR="00C820AE">
        <w:rPr>
          <w:rFonts w:ascii="Garamond" w:hAnsi="Garamond"/>
          <w:sz w:val="22"/>
          <w:szCs w:val="22"/>
        </w:rPr>
        <w:t>20</w:t>
      </w:r>
      <w:r w:rsidR="00802A0E">
        <w:rPr>
          <w:rFonts w:ascii="Garamond" w:hAnsi="Garamond"/>
          <w:sz w:val="22"/>
          <w:szCs w:val="22"/>
        </w:rPr>
        <w:t>2</w:t>
      </w:r>
      <w:r w:rsidR="00B15B71">
        <w:rPr>
          <w:rFonts w:ascii="Garamond" w:hAnsi="Garamond"/>
          <w:sz w:val="22"/>
          <w:szCs w:val="22"/>
        </w:rPr>
        <w:t>4</w:t>
      </w:r>
      <w:r w:rsidR="00C820AE">
        <w:rPr>
          <w:rFonts w:ascii="Garamond" w:hAnsi="Garamond"/>
          <w:sz w:val="22"/>
          <w:szCs w:val="22"/>
        </w:rPr>
        <w:t xml:space="preserve">. </w:t>
      </w:r>
      <w:r w:rsidR="00DE33F5">
        <w:rPr>
          <w:rFonts w:ascii="Garamond" w:hAnsi="Garamond"/>
          <w:sz w:val="22"/>
          <w:szCs w:val="22"/>
        </w:rPr>
        <w:t>január 0</w:t>
      </w:r>
      <w:r w:rsidR="009227E7">
        <w:rPr>
          <w:rFonts w:ascii="Garamond" w:hAnsi="Garamond"/>
          <w:sz w:val="22"/>
          <w:szCs w:val="22"/>
        </w:rPr>
        <w:t>2</w:t>
      </w:r>
      <w:r w:rsidR="00244204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napján tárgyban kiadott szabályzat hatályát veszti.</w:t>
      </w:r>
    </w:p>
    <w:p w14:paraId="5F3C1BEC" w14:textId="77777777" w:rsidR="00543AB2" w:rsidRDefault="00543AB2" w:rsidP="005B0B74">
      <w:pPr>
        <w:ind w:left="993"/>
        <w:rPr>
          <w:rFonts w:ascii="Garamond" w:hAnsi="Garamond"/>
          <w:sz w:val="22"/>
          <w:szCs w:val="22"/>
        </w:rPr>
      </w:pPr>
    </w:p>
    <w:p w14:paraId="20081F60" w14:textId="77777777" w:rsidR="005B0B74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</w:p>
    <w:p w14:paraId="72A87C44" w14:textId="0194F593" w:rsidR="005B0B74" w:rsidRPr="00C017AB" w:rsidRDefault="005B0B74" w:rsidP="005B0B74">
      <w:pPr>
        <w:spacing w:line="240" w:lineRule="auto"/>
        <w:ind w:left="284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>C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s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y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l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</w:t>
      </w:r>
      <w:r w:rsidRPr="00C017AB">
        <w:rPr>
          <w:rFonts w:ascii="Garamond" w:hAnsi="Garamond"/>
          <w:sz w:val="22"/>
          <w:szCs w:val="22"/>
        </w:rPr>
        <w:t xml:space="preserve">k, </w:t>
      </w:r>
      <w:r w:rsidR="00DE33F5">
        <w:rPr>
          <w:rFonts w:ascii="Garamond" w:hAnsi="Garamond"/>
          <w:sz w:val="22"/>
          <w:szCs w:val="22"/>
        </w:rPr>
        <w:t>202</w:t>
      </w:r>
      <w:r w:rsidR="00B15B71">
        <w:rPr>
          <w:rFonts w:ascii="Garamond" w:hAnsi="Garamond"/>
          <w:sz w:val="22"/>
          <w:szCs w:val="22"/>
        </w:rPr>
        <w:t>5</w:t>
      </w:r>
      <w:r w:rsidR="00DE33F5">
        <w:rPr>
          <w:rFonts w:ascii="Garamond" w:hAnsi="Garamond"/>
          <w:sz w:val="22"/>
          <w:szCs w:val="22"/>
        </w:rPr>
        <w:t>. 01. 02.</w:t>
      </w:r>
    </w:p>
    <w:p w14:paraId="44B4271A" w14:textId="77777777" w:rsidR="005B0B74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</w:p>
    <w:p w14:paraId="4E4CE796" w14:textId="77777777" w:rsidR="005B0B74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</w:p>
    <w:p w14:paraId="775D48D8" w14:textId="77777777" w:rsidR="00BB4278" w:rsidRDefault="00BB4278" w:rsidP="005B0B74">
      <w:pPr>
        <w:spacing w:line="240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…………………………..</w:t>
      </w:r>
    </w:p>
    <w:p w14:paraId="50C08120" w14:textId="77777777" w:rsidR="005B0B74" w:rsidRPr="00C017AB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K</w:t>
      </w:r>
      <w:r w:rsidRPr="00C017AB">
        <w:rPr>
          <w:rFonts w:ascii="Garamond" w:hAnsi="Garamond"/>
          <w:sz w:val="22"/>
          <w:szCs w:val="22"/>
        </w:rPr>
        <w:t>ató Pálné</w:t>
      </w:r>
    </w:p>
    <w:p w14:paraId="04268FCE" w14:textId="77777777" w:rsidR="005B0B74" w:rsidRPr="00C017AB" w:rsidRDefault="005B0B74" w:rsidP="005B0B74">
      <w:pPr>
        <w:spacing w:line="240" w:lineRule="auto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</w:r>
      <w:r w:rsidRPr="00C017AB">
        <w:rPr>
          <w:rFonts w:ascii="Garamond" w:hAnsi="Garamond"/>
          <w:sz w:val="22"/>
          <w:szCs w:val="22"/>
        </w:rPr>
        <w:tab/>
        <w:t xml:space="preserve">    jegyző</w:t>
      </w:r>
    </w:p>
    <w:p w14:paraId="566789E2" w14:textId="77777777" w:rsidR="00947AE7" w:rsidRPr="00C017AB" w:rsidRDefault="005B0B74" w:rsidP="005B0B74">
      <w:pPr>
        <w:spacing w:line="240" w:lineRule="auto"/>
        <w:jc w:val="left"/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br w:type="page"/>
      </w:r>
      <w:r w:rsidR="00947AE7">
        <w:rPr>
          <w:rFonts w:ascii="Garamond" w:hAnsi="Garamond"/>
          <w:sz w:val="22"/>
          <w:szCs w:val="22"/>
        </w:rPr>
        <w:lastRenderedPageBreak/>
        <w:t xml:space="preserve"> Cafetéria Szabályzat </w:t>
      </w:r>
      <w:r w:rsidR="00947AE7" w:rsidRPr="00C017AB">
        <w:rPr>
          <w:rFonts w:ascii="Garamond" w:hAnsi="Garamond"/>
          <w:sz w:val="22"/>
          <w:szCs w:val="22"/>
        </w:rPr>
        <w:t>1. függelék</w:t>
      </w:r>
      <w:r w:rsidR="00947AE7">
        <w:rPr>
          <w:rFonts w:ascii="Garamond" w:hAnsi="Garamond"/>
          <w:sz w:val="22"/>
          <w:szCs w:val="22"/>
        </w:rPr>
        <w:t>e</w:t>
      </w:r>
    </w:p>
    <w:p w14:paraId="5D2177D8" w14:textId="41B54F20" w:rsidR="00947AE7" w:rsidRDefault="00947AE7" w:rsidP="00947AE7">
      <w:pPr>
        <w:rPr>
          <w:rFonts w:ascii="Garamond" w:hAnsi="Garamond"/>
          <w:sz w:val="22"/>
          <w:szCs w:val="22"/>
        </w:rPr>
      </w:pPr>
    </w:p>
    <w:p w14:paraId="63A94AD3" w14:textId="137F8399" w:rsidR="00596C3A" w:rsidRDefault="00596C3A" w:rsidP="00947AE7">
      <w:pPr>
        <w:rPr>
          <w:rFonts w:ascii="Garamond" w:hAnsi="Garamond"/>
          <w:sz w:val="22"/>
          <w:szCs w:val="22"/>
        </w:rPr>
      </w:pPr>
    </w:p>
    <w:p w14:paraId="1DE840AD" w14:textId="77777777" w:rsidR="00596C3A" w:rsidRPr="00C017AB" w:rsidRDefault="00596C3A" w:rsidP="00947AE7">
      <w:pPr>
        <w:rPr>
          <w:rFonts w:ascii="Garamond" w:hAnsi="Garamond"/>
          <w:sz w:val="22"/>
          <w:szCs w:val="22"/>
        </w:rPr>
      </w:pPr>
    </w:p>
    <w:p w14:paraId="67FF8404" w14:textId="3FFB4CC0" w:rsidR="00947AE7" w:rsidRPr="00C017AB" w:rsidRDefault="00947AE7" w:rsidP="00596C3A">
      <w:pPr>
        <w:numPr>
          <w:ilvl w:val="1"/>
          <w:numId w:val="9"/>
        </w:numPr>
        <w:tabs>
          <w:tab w:val="clear" w:pos="1800"/>
        </w:tabs>
        <w:ind w:left="709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A 20</w:t>
      </w:r>
      <w:r w:rsidR="00EB5171">
        <w:rPr>
          <w:rFonts w:ascii="Garamond" w:hAnsi="Garamond"/>
          <w:b/>
          <w:sz w:val="22"/>
          <w:szCs w:val="22"/>
        </w:rPr>
        <w:t>2</w:t>
      </w:r>
      <w:r w:rsidR="00B15B71">
        <w:rPr>
          <w:rFonts w:ascii="Garamond" w:hAnsi="Garamond"/>
          <w:b/>
          <w:sz w:val="22"/>
          <w:szCs w:val="22"/>
        </w:rPr>
        <w:t>5</w:t>
      </w:r>
      <w:r w:rsidRPr="00C017AB">
        <w:rPr>
          <w:rFonts w:ascii="Garamond" w:hAnsi="Garamond"/>
          <w:b/>
          <w:sz w:val="22"/>
          <w:szCs w:val="22"/>
        </w:rPr>
        <w:t>. évre irányadó keretösszeg</w:t>
      </w:r>
    </w:p>
    <w:p w14:paraId="50787288" w14:textId="77777777" w:rsidR="00947AE7" w:rsidRPr="00C017AB" w:rsidRDefault="00947AE7" w:rsidP="00947AE7">
      <w:pPr>
        <w:ind w:left="1080"/>
        <w:rPr>
          <w:rFonts w:ascii="Garamond" w:hAnsi="Garamond"/>
          <w:sz w:val="22"/>
          <w:szCs w:val="22"/>
        </w:rPr>
      </w:pPr>
    </w:p>
    <w:p w14:paraId="37CEA685" w14:textId="77777777" w:rsidR="00947AE7" w:rsidRDefault="00947AE7" w:rsidP="00947AE7">
      <w:pPr>
        <w:rPr>
          <w:rFonts w:ascii="Garamond" w:hAnsi="Garamond"/>
          <w:sz w:val="22"/>
          <w:szCs w:val="22"/>
        </w:rPr>
      </w:pPr>
      <w:r w:rsidRPr="00C017AB">
        <w:rPr>
          <w:rFonts w:ascii="Garamond" w:hAnsi="Garamond"/>
          <w:sz w:val="22"/>
          <w:szCs w:val="22"/>
        </w:rPr>
        <w:t xml:space="preserve">Az éves keretösszeg </w:t>
      </w:r>
      <w:r w:rsidR="00BB4278">
        <w:rPr>
          <w:rFonts w:ascii="Garamond" w:hAnsi="Garamond"/>
          <w:sz w:val="22"/>
          <w:szCs w:val="22"/>
        </w:rPr>
        <w:t>jogosítottkén</w:t>
      </w:r>
      <w:r w:rsidRPr="00C017AB">
        <w:rPr>
          <w:rFonts w:ascii="Garamond" w:hAnsi="Garamond"/>
          <w:sz w:val="22"/>
          <w:szCs w:val="22"/>
        </w:rPr>
        <w:t>t a Cafetéria Szabályzatban meghatározottak figyelembevételével kerül magállapításra.</w:t>
      </w:r>
    </w:p>
    <w:p w14:paraId="0DD7115D" w14:textId="006B71A3" w:rsidR="00947AE7" w:rsidRDefault="00947AE7" w:rsidP="00947AE7">
      <w:pPr>
        <w:rPr>
          <w:rFonts w:ascii="Garamond" w:hAnsi="Garamond"/>
          <w:sz w:val="22"/>
          <w:szCs w:val="22"/>
        </w:rPr>
      </w:pPr>
    </w:p>
    <w:p w14:paraId="34F336FC" w14:textId="77777777" w:rsidR="00596C3A" w:rsidRPr="00C017AB" w:rsidRDefault="00596C3A" w:rsidP="00947AE7">
      <w:pPr>
        <w:rPr>
          <w:rFonts w:ascii="Garamond" w:hAnsi="Garamond"/>
          <w:sz w:val="22"/>
          <w:szCs w:val="22"/>
        </w:rPr>
      </w:pPr>
    </w:p>
    <w:p w14:paraId="0EC1D67C" w14:textId="4B83EAD6" w:rsidR="00947AE7" w:rsidRPr="00C017AB" w:rsidRDefault="00947AE7" w:rsidP="00596C3A">
      <w:pPr>
        <w:numPr>
          <w:ilvl w:val="1"/>
          <w:numId w:val="9"/>
        </w:numPr>
        <w:tabs>
          <w:tab w:val="clear" w:pos="1800"/>
        </w:tabs>
        <w:ind w:left="709"/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A 20</w:t>
      </w:r>
      <w:r w:rsidR="00EB5171">
        <w:rPr>
          <w:rFonts w:ascii="Garamond" w:hAnsi="Garamond"/>
          <w:b/>
          <w:sz w:val="22"/>
          <w:szCs w:val="22"/>
        </w:rPr>
        <w:t>2</w:t>
      </w:r>
      <w:r w:rsidR="00B15B71">
        <w:rPr>
          <w:rFonts w:ascii="Garamond" w:hAnsi="Garamond"/>
          <w:b/>
          <w:sz w:val="22"/>
          <w:szCs w:val="22"/>
        </w:rPr>
        <w:t>5</w:t>
      </w:r>
      <w:r>
        <w:rPr>
          <w:rFonts w:ascii="Garamond" w:hAnsi="Garamond"/>
          <w:b/>
          <w:sz w:val="22"/>
          <w:szCs w:val="22"/>
        </w:rPr>
        <w:t>.</w:t>
      </w:r>
      <w:r w:rsidRPr="00C017AB">
        <w:rPr>
          <w:rFonts w:ascii="Garamond" w:hAnsi="Garamond"/>
          <w:b/>
          <w:sz w:val="22"/>
          <w:szCs w:val="22"/>
        </w:rPr>
        <w:t xml:space="preserve"> évi egyéni juttatási csomag összeállításának menete:</w:t>
      </w:r>
    </w:p>
    <w:p w14:paraId="3D4E0147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</w:p>
    <w:p w14:paraId="7493DD67" w14:textId="17B1A4A3" w:rsidR="00947AE7" w:rsidRPr="00BB4278" w:rsidRDefault="00947AE7" w:rsidP="00BB4278">
      <w:pPr>
        <w:pStyle w:val="Listaszerbekezds"/>
        <w:numPr>
          <w:ilvl w:val="3"/>
          <w:numId w:val="6"/>
        </w:numPr>
        <w:ind w:left="426" w:hanging="426"/>
        <w:rPr>
          <w:rFonts w:ascii="Garamond" w:hAnsi="Garamond"/>
          <w:i/>
          <w:sz w:val="22"/>
          <w:szCs w:val="22"/>
        </w:rPr>
      </w:pPr>
      <w:r w:rsidRPr="00BB4278">
        <w:rPr>
          <w:rFonts w:ascii="Garamond" w:hAnsi="Garamond"/>
          <w:sz w:val="22"/>
          <w:szCs w:val="22"/>
        </w:rPr>
        <w:t>A 20</w:t>
      </w:r>
      <w:r w:rsidR="00EB5171" w:rsidRPr="00BB4278">
        <w:rPr>
          <w:rFonts w:ascii="Garamond" w:hAnsi="Garamond"/>
          <w:sz w:val="22"/>
          <w:szCs w:val="22"/>
        </w:rPr>
        <w:t>2</w:t>
      </w:r>
      <w:r w:rsidR="009472F9">
        <w:rPr>
          <w:rFonts w:ascii="Garamond" w:hAnsi="Garamond"/>
          <w:sz w:val="22"/>
          <w:szCs w:val="22"/>
        </w:rPr>
        <w:t>5</w:t>
      </w:r>
      <w:r w:rsidRPr="00BB4278">
        <w:rPr>
          <w:rFonts w:ascii="Garamond" w:hAnsi="Garamond"/>
          <w:sz w:val="22"/>
          <w:szCs w:val="22"/>
        </w:rPr>
        <w:t xml:space="preserve">. évi felhasználható egyéni keretösszeget és a választható elemet tartalmazó </w:t>
      </w:r>
      <w:r w:rsidRPr="00BB4278">
        <w:rPr>
          <w:rFonts w:ascii="Garamond" w:hAnsi="Garamond"/>
          <w:i/>
          <w:sz w:val="22"/>
          <w:szCs w:val="22"/>
        </w:rPr>
        <w:t>Cafetéria Nyilatkozatot</w:t>
      </w:r>
      <w:r w:rsidRPr="00BB4278">
        <w:rPr>
          <w:rFonts w:ascii="Garamond" w:hAnsi="Garamond"/>
          <w:sz w:val="22"/>
          <w:szCs w:val="22"/>
        </w:rPr>
        <w:t xml:space="preserve"> (a továbbiakban: Nyilatkozat) minden köztisztviselő részére legkésőbb </w:t>
      </w:r>
      <w:r w:rsidRPr="00BB4278">
        <w:rPr>
          <w:rFonts w:ascii="Garamond" w:hAnsi="Garamond"/>
          <w:i/>
          <w:sz w:val="22"/>
          <w:szCs w:val="22"/>
        </w:rPr>
        <w:t>20</w:t>
      </w:r>
      <w:r w:rsidR="00BB4278" w:rsidRPr="00BB4278">
        <w:rPr>
          <w:rFonts w:ascii="Garamond" w:hAnsi="Garamond"/>
          <w:i/>
          <w:sz w:val="22"/>
          <w:szCs w:val="22"/>
        </w:rPr>
        <w:t>2</w:t>
      </w:r>
      <w:r w:rsidR="009472F9">
        <w:rPr>
          <w:rFonts w:ascii="Garamond" w:hAnsi="Garamond"/>
          <w:i/>
          <w:sz w:val="22"/>
          <w:szCs w:val="22"/>
        </w:rPr>
        <w:t>5</w:t>
      </w:r>
      <w:r w:rsidRPr="00BB4278">
        <w:rPr>
          <w:rFonts w:ascii="Garamond" w:hAnsi="Garamond"/>
          <w:i/>
          <w:sz w:val="22"/>
          <w:szCs w:val="22"/>
        </w:rPr>
        <w:t>. február 28. napjáig rendelkezésre kell bocsátani.</w:t>
      </w:r>
    </w:p>
    <w:p w14:paraId="67A1A5BC" w14:textId="01BE2E0F" w:rsidR="00947AE7" w:rsidRDefault="00947AE7" w:rsidP="00BB4278">
      <w:pPr>
        <w:pStyle w:val="Listaszerbekezds"/>
        <w:numPr>
          <w:ilvl w:val="3"/>
          <w:numId w:val="6"/>
        </w:numPr>
        <w:ind w:left="426" w:hanging="426"/>
        <w:rPr>
          <w:rFonts w:ascii="Garamond" w:hAnsi="Garamond"/>
          <w:sz w:val="22"/>
          <w:szCs w:val="22"/>
        </w:rPr>
      </w:pPr>
      <w:r w:rsidRPr="00BB4278">
        <w:rPr>
          <w:rFonts w:ascii="Garamond" w:hAnsi="Garamond"/>
          <w:sz w:val="22"/>
          <w:szCs w:val="22"/>
        </w:rPr>
        <w:t xml:space="preserve">A </w:t>
      </w:r>
      <w:r w:rsidRPr="00BB4278">
        <w:rPr>
          <w:rFonts w:ascii="Garamond" w:hAnsi="Garamond"/>
          <w:i/>
          <w:sz w:val="22"/>
          <w:szCs w:val="22"/>
        </w:rPr>
        <w:t>köztisztviselő</w:t>
      </w:r>
      <w:r w:rsidRPr="00BB4278">
        <w:rPr>
          <w:rFonts w:ascii="Garamond" w:hAnsi="Garamond"/>
          <w:sz w:val="22"/>
          <w:szCs w:val="22"/>
        </w:rPr>
        <w:t xml:space="preserve"> a választható cafetéria elemek meghatározását követően a kitöltött </w:t>
      </w:r>
      <w:r w:rsidRPr="00BB4278">
        <w:rPr>
          <w:rFonts w:ascii="Garamond" w:hAnsi="Garamond"/>
          <w:i/>
          <w:sz w:val="22"/>
          <w:szCs w:val="22"/>
        </w:rPr>
        <w:t>Nyilatkozatot 20</w:t>
      </w:r>
      <w:r w:rsidR="009472F9">
        <w:rPr>
          <w:rFonts w:ascii="Garamond" w:hAnsi="Garamond"/>
          <w:i/>
          <w:sz w:val="22"/>
          <w:szCs w:val="22"/>
        </w:rPr>
        <w:t>25</w:t>
      </w:r>
      <w:r w:rsidRPr="00BB4278">
        <w:rPr>
          <w:rFonts w:ascii="Garamond" w:hAnsi="Garamond"/>
          <w:i/>
          <w:sz w:val="22"/>
          <w:szCs w:val="22"/>
        </w:rPr>
        <w:t>. március 15. napjáig</w:t>
      </w:r>
      <w:r w:rsidRPr="00BB4278">
        <w:rPr>
          <w:rFonts w:ascii="Garamond" w:hAnsi="Garamond"/>
          <w:sz w:val="22"/>
          <w:szCs w:val="22"/>
        </w:rPr>
        <w:t xml:space="preserve"> kinyomtatott, a köztisztviselő által aláírt papíralapon egy példányban át kell</w:t>
      </w:r>
      <w:r w:rsidR="00BB4278">
        <w:rPr>
          <w:rFonts w:ascii="Garamond" w:hAnsi="Garamond"/>
          <w:sz w:val="22"/>
          <w:szCs w:val="22"/>
        </w:rPr>
        <w:t xml:space="preserve"> adni a Hivatal Jegyzői Irodavezető</w:t>
      </w:r>
      <w:r w:rsidRPr="00BB4278">
        <w:rPr>
          <w:rFonts w:ascii="Garamond" w:hAnsi="Garamond"/>
          <w:sz w:val="22"/>
          <w:szCs w:val="22"/>
        </w:rPr>
        <w:t>nek a választott cafetéria juttatási elemekhez ta</w:t>
      </w:r>
      <w:r w:rsidR="00BB4278">
        <w:rPr>
          <w:rFonts w:ascii="Garamond" w:hAnsi="Garamond"/>
          <w:sz w:val="22"/>
          <w:szCs w:val="22"/>
        </w:rPr>
        <w:t>rtozó dokumentációval együtt</w:t>
      </w:r>
      <w:r w:rsidRPr="00BB4278">
        <w:rPr>
          <w:rFonts w:ascii="Garamond" w:hAnsi="Garamond"/>
          <w:sz w:val="22"/>
          <w:szCs w:val="22"/>
        </w:rPr>
        <w:t>.</w:t>
      </w:r>
    </w:p>
    <w:p w14:paraId="0D76DD1D" w14:textId="77777777" w:rsidR="00596C3A" w:rsidRPr="00BB4278" w:rsidRDefault="00596C3A" w:rsidP="00596C3A">
      <w:pPr>
        <w:pStyle w:val="Listaszerbekezds"/>
        <w:ind w:left="426"/>
        <w:rPr>
          <w:rFonts w:ascii="Garamond" w:hAnsi="Garamond"/>
          <w:sz w:val="22"/>
          <w:szCs w:val="22"/>
        </w:rPr>
      </w:pPr>
    </w:p>
    <w:p w14:paraId="3F601E19" w14:textId="77777777" w:rsidR="00947AE7" w:rsidRPr="00C017AB" w:rsidRDefault="00947AE7" w:rsidP="00947AE7">
      <w:pPr>
        <w:rPr>
          <w:rFonts w:ascii="Garamond" w:hAnsi="Garamond"/>
          <w:sz w:val="22"/>
          <w:szCs w:val="22"/>
        </w:rPr>
      </w:pPr>
    </w:p>
    <w:p w14:paraId="656F8823" w14:textId="19D5EA23" w:rsidR="00947AE7" w:rsidRPr="00C017AB" w:rsidRDefault="00596C3A" w:rsidP="00596C3A">
      <w:pPr>
        <w:numPr>
          <w:ilvl w:val="1"/>
          <w:numId w:val="9"/>
        </w:numPr>
        <w:tabs>
          <w:tab w:val="clear" w:pos="1800"/>
        </w:tabs>
        <w:ind w:left="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cafetéria juttatási elem</w:t>
      </w:r>
      <w:r w:rsidR="00947AE7" w:rsidRPr="00C017AB">
        <w:rPr>
          <w:rFonts w:ascii="Garamond" w:hAnsi="Garamond"/>
          <w:b/>
          <w:sz w:val="22"/>
          <w:szCs w:val="22"/>
        </w:rPr>
        <w:t xml:space="preserve"> mértéke</w:t>
      </w:r>
    </w:p>
    <w:p w14:paraId="02C68581" w14:textId="77777777" w:rsidR="00947AE7" w:rsidRPr="00C017AB" w:rsidRDefault="00947AE7" w:rsidP="00947AE7">
      <w:pPr>
        <w:ind w:left="1080"/>
        <w:rPr>
          <w:rFonts w:ascii="Garamond" w:hAnsi="Garamond"/>
          <w:b/>
          <w:sz w:val="22"/>
          <w:szCs w:val="22"/>
        </w:rPr>
      </w:pPr>
    </w:p>
    <w:p w14:paraId="23C66348" w14:textId="03069CB6" w:rsidR="00947AE7" w:rsidRPr="007279AE" w:rsidRDefault="00BB4278" w:rsidP="007279AE">
      <w:pPr>
        <w:ind w:left="426" w:hanging="426"/>
        <w:rPr>
          <w:rFonts w:ascii="Garamond" w:hAnsi="Garamond"/>
          <w:sz w:val="22"/>
          <w:szCs w:val="22"/>
        </w:rPr>
      </w:pPr>
      <w:r w:rsidRPr="007279AE">
        <w:rPr>
          <w:rFonts w:ascii="Garamond" w:hAnsi="Garamond"/>
          <w:sz w:val="22"/>
          <w:szCs w:val="22"/>
        </w:rPr>
        <w:t>(</w:t>
      </w:r>
      <w:r w:rsidR="00947AE7" w:rsidRPr="007279AE">
        <w:rPr>
          <w:rFonts w:ascii="Garamond" w:hAnsi="Garamond"/>
          <w:sz w:val="22"/>
          <w:szCs w:val="22"/>
        </w:rPr>
        <w:t xml:space="preserve">1)  </w:t>
      </w:r>
      <w:r w:rsidR="007279AE">
        <w:rPr>
          <w:rFonts w:ascii="Garamond" w:hAnsi="Garamond"/>
          <w:sz w:val="22"/>
          <w:szCs w:val="22"/>
        </w:rPr>
        <w:tab/>
      </w:r>
      <w:r w:rsidR="00EB5171" w:rsidRPr="007279AE">
        <w:rPr>
          <w:rFonts w:ascii="Garamond" w:hAnsi="Garamond"/>
          <w:sz w:val="22"/>
          <w:szCs w:val="22"/>
        </w:rPr>
        <w:t xml:space="preserve">OTP </w:t>
      </w:r>
      <w:r w:rsidR="00947AE7" w:rsidRPr="007279AE">
        <w:rPr>
          <w:rFonts w:ascii="Garamond" w:hAnsi="Garamond"/>
          <w:sz w:val="22"/>
          <w:szCs w:val="22"/>
        </w:rPr>
        <w:t>Széchenyi Pihenő Kártya szálláshely alszámlára</w:t>
      </w:r>
      <w:r w:rsidR="001D0C89" w:rsidRPr="007279AE">
        <w:rPr>
          <w:rFonts w:ascii="Garamond" w:hAnsi="Garamond"/>
          <w:sz w:val="22"/>
          <w:szCs w:val="22"/>
        </w:rPr>
        <w:t xml:space="preserve"> évi </w:t>
      </w:r>
      <w:r w:rsidR="00596C3A" w:rsidRPr="007279AE">
        <w:rPr>
          <w:rFonts w:ascii="Garamond" w:hAnsi="Garamond"/>
          <w:sz w:val="22"/>
          <w:szCs w:val="22"/>
        </w:rPr>
        <w:t>4</w:t>
      </w:r>
      <w:r w:rsidR="00712BFA" w:rsidRPr="007279AE">
        <w:rPr>
          <w:rFonts w:ascii="Garamond" w:hAnsi="Garamond"/>
          <w:sz w:val="22"/>
          <w:szCs w:val="22"/>
        </w:rPr>
        <w:t>0</w:t>
      </w:r>
      <w:r w:rsidR="00596C3A" w:rsidRPr="007279AE">
        <w:rPr>
          <w:rFonts w:ascii="Garamond" w:hAnsi="Garamond"/>
          <w:sz w:val="22"/>
          <w:szCs w:val="22"/>
        </w:rPr>
        <w:t>0</w:t>
      </w:r>
      <w:r w:rsidR="002C6167" w:rsidRPr="007279AE">
        <w:rPr>
          <w:rFonts w:ascii="Garamond" w:hAnsi="Garamond"/>
          <w:sz w:val="22"/>
          <w:szCs w:val="22"/>
        </w:rPr>
        <w:t xml:space="preserve"> 000 </w:t>
      </w:r>
      <w:r w:rsidR="00947AE7" w:rsidRPr="007279AE">
        <w:rPr>
          <w:rFonts w:ascii="Garamond" w:hAnsi="Garamond"/>
          <w:sz w:val="22"/>
          <w:szCs w:val="22"/>
        </w:rPr>
        <w:t xml:space="preserve">forintig adható </w:t>
      </w:r>
      <w:r w:rsidR="00EB5171" w:rsidRPr="007279AE">
        <w:rPr>
          <w:rFonts w:ascii="Garamond" w:hAnsi="Garamond"/>
          <w:sz w:val="22"/>
          <w:szCs w:val="22"/>
        </w:rPr>
        <w:t>juttatás</w:t>
      </w:r>
      <w:r w:rsidR="00596C3A" w:rsidRPr="007279AE">
        <w:rPr>
          <w:rFonts w:ascii="Garamond" w:hAnsi="Garamond"/>
          <w:sz w:val="22"/>
          <w:szCs w:val="22"/>
        </w:rPr>
        <w:t>.</w:t>
      </w:r>
      <w:r w:rsidR="00EB5171" w:rsidRPr="007279AE">
        <w:rPr>
          <w:rFonts w:ascii="Garamond" w:hAnsi="Garamond"/>
          <w:sz w:val="22"/>
          <w:szCs w:val="22"/>
        </w:rPr>
        <w:t xml:space="preserve"> </w:t>
      </w:r>
    </w:p>
    <w:p w14:paraId="0CDB7CBA" w14:textId="2FB6B567" w:rsidR="00BB4278" w:rsidRPr="007279AE" w:rsidRDefault="00BB4278" w:rsidP="007279AE">
      <w:pPr>
        <w:ind w:left="426" w:hanging="426"/>
        <w:rPr>
          <w:rFonts w:ascii="Garamond" w:hAnsi="Garamond"/>
          <w:sz w:val="22"/>
          <w:szCs w:val="22"/>
        </w:rPr>
      </w:pPr>
      <w:r w:rsidRPr="007279AE">
        <w:rPr>
          <w:rFonts w:ascii="Garamond" w:hAnsi="Garamond"/>
          <w:sz w:val="22"/>
          <w:szCs w:val="22"/>
        </w:rPr>
        <w:t xml:space="preserve">(2) </w:t>
      </w:r>
      <w:r w:rsidR="00596C3A" w:rsidRPr="007279AE">
        <w:rPr>
          <w:rFonts w:ascii="Garamond" w:hAnsi="Garamond"/>
          <w:sz w:val="22"/>
          <w:szCs w:val="22"/>
        </w:rPr>
        <w:t xml:space="preserve"> </w:t>
      </w:r>
      <w:r w:rsidR="007279AE">
        <w:rPr>
          <w:rFonts w:ascii="Garamond" w:hAnsi="Garamond"/>
          <w:sz w:val="22"/>
          <w:szCs w:val="22"/>
        </w:rPr>
        <w:tab/>
      </w:r>
      <w:r w:rsidR="00947AE7" w:rsidRPr="007279AE">
        <w:rPr>
          <w:rFonts w:ascii="Garamond" w:hAnsi="Garamond"/>
          <w:sz w:val="22"/>
          <w:szCs w:val="22"/>
        </w:rPr>
        <w:t>A</w:t>
      </w:r>
      <w:r w:rsidR="00596C3A" w:rsidRPr="007279AE">
        <w:rPr>
          <w:rFonts w:ascii="Garamond" w:hAnsi="Garamond"/>
          <w:sz w:val="22"/>
          <w:szCs w:val="22"/>
        </w:rPr>
        <w:t>z éves keretösszeg</w:t>
      </w:r>
      <w:r w:rsidR="00EB5171" w:rsidRPr="007279AE">
        <w:rPr>
          <w:rFonts w:ascii="Garamond" w:hAnsi="Garamond"/>
          <w:sz w:val="22"/>
          <w:szCs w:val="22"/>
        </w:rPr>
        <w:t xml:space="preserve"> a jogosult </w:t>
      </w:r>
      <w:r w:rsidRPr="007279AE">
        <w:rPr>
          <w:rFonts w:ascii="Garamond" w:hAnsi="Garamond"/>
          <w:sz w:val="22"/>
          <w:szCs w:val="22"/>
        </w:rPr>
        <w:t>számára</w:t>
      </w:r>
      <w:r w:rsidR="00EB5171" w:rsidRPr="007279AE">
        <w:rPr>
          <w:rFonts w:ascii="Garamond" w:hAnsi="Garamond"/>
          <w:sz w:val="22"/>
          <w:szCs w:val="22"/>
        </w:rPr>
        <w:t xml:space="preserve"> maximum (nettó) </w:t>
      </w:r>
      <w:r w:rsidR="006C766F" w:rsidRPr="007279AE">
        <w:rPr>
          <w:rFonts w:ascii="Garamond" w:hAnsi="Garamond"/>
          <w:sz w:val="22"/>
          <w:szCs w:val="22"/>
        </w:rPr>
        <w:t>4</w:t>
      </w:r>
      <w:r w:rsidR="00712BFA" w:rsidRPr="007279AE">
        <w:rPr>
          <w:rFonts w:ascii="Garamond" w:hAnsi="Garamond"/>
          <w:sz w:val="22"/>
          <w:szCs w:val="22"/>
        </w:rPr>
        <w:t>0</w:t>
      </w:r>
      <w:r w:rsidR="006C766F" w:rsidRPr="007279AE">
        <w:rPr>
          <w:rFonts w:ascii="Garamond" w:hAnsi="Garamond"/>
          <w:sz w:val="22"/>
          <w:szCs w:val="22"/>
        </w:rPr>
        <w:t>0.000.</w:t>
      </w:r>
      <w:r w:rsidR="00EB5171" w:rsidRPr="007279AE">
        <w:rPr>
          <w:rFonts w:ascii="Garamond" w:hAnsi="Garamond"/>
          <w:sz w:val="22"/>
          <w:szCs w:val="22"/>
        </w:rPr>
        <w:t>-Ft,</w:t>
      </w:r>
      <w:r w:rsidR="00985FDB" w:rsidRPr="007279AE">
        <w:rPr>
          <w:rFonts w:ascii="Garamond" w:hAnsi="Garamond"/>
          <w:sz w:val="22"/>
          <w:szCs w:val="22"/>
        </w:rPr>
        <w:t xml:space="preserve"> </w:t>
      </w:r>
      <w:proofErr w:type="gramStart"/>
      <w:r w:rsidR="00985FDB" w:rsidRPr="007279AE">
        <w:rPr>
          <w:rFonts w:ascii="Garamond" w:hAnsi="Garamond"/>
          <w:sz w:val="22"/>
          <w:szCs w:val="22"/>
        </w:rPr>
        <w:t xml:space="preserve">melyet  </w:t>
      </w:r>
      <w:r w:rsidR="006C766F" w:rsidRPr="007279AE">
        <w:rPr>
          <w:rFonts w:ascii="Garamond" w:hAnsi="Garamond"/>
          <w:sz w:val="22"/>
          <w:szCs w:val="22"/>
        </w:rPr>
        <w:t>15</w:t>
      </w:r>
      <w:proofErr w:type="gramEnd"/>
      <w:r w:rsidR="006C766F" w:rsidRPr="007279AE">
        <w:rPr>
          <w:rFonts w:ascii="Garamond" w:hAnsi="Garamond"/>
          <w:sz w:val="22"/>
          <w:szCs w:val="22"/>
        </w:rPr>
        <w:t xml:space="preserve">% </w:t>
      </w:r>
      <w:r w:rsidR="00985FDB" w:rsidRPr="007279AE">
        <w:rPr>
          <w:rFonts w:ascii="Garamond" w:hAnsi="Garamond"/>
          <w:sz w:val="22"/>
          <w:szCs w:val="22"/>
        </w:rPr>
        <w:t xml:space="preserve">SZJA </w:t>
      </w:r>
      <w:r w:rsidR="00BE67E3" w:rsidRPr="007279AE">
        <w:rPr>
          <w:rFonts w:ascii="Garamond" w:hAnsi="Garamond"/>
          <w:sz w:val="22"/>
          <w:szCs w:val="22"/>
        </w:rPr>
        <w:t xml:space="preserve">és </w:t>
      </w:r>
      <w:r w:rsidR="006C766F" w:rsidRPr="007279AE">
        <w:rPr>
          <w:rFonts w:ascii="Garamond" w:hAnsi="Garamond"/>
          <w:sz w:val="22"/>
          <w:szCs w:val="22"/>
        </w:rPr>
        <w:t>13</w:t>
      </w:r>
      <w:r w:rsidR="00BE67E3" w:rsidRPr="007279AE">
        <w:rPr>
          <w:rFonts w:ascii="Garamond" w:hAnsi="Garamond"/>
          <w:sz w:val="22"/>
          <w:szCs w:val="22"/>
        </w:rPr>
        <w:t xml:space="preserve">% Szoc. hozzájárulási adó </w:t>
      </w:r>
      <w:r w:rsidR="00985FDB" w:rsidRPr="007279AE">
        <w:rPr>
          <w:rFonts w:ascii="Garamond" w:hAnsi="Garamond"/>
          <w:sz w:val="22"/>
          <w:szCs w:val="22"/>
        </w:rPr>
        <w:t>terhel, a</w:t>
      </w:r>
      <w:r w:rsidR="00EB5171" w:rsidRPr="007279AE">
        <w:rPr>
          <w:rFonts w:ascii="Garamond" w:hAnsi="Garamond"/>
          <w:sz w:val="22"/>
          <w:szCs w:val="22"/>
        </w:rPr>
        <w:t xml:space="preserve">mennyiben a teljes munkaidős </w:t>
      </w:r>
      <w:r w:rsidRPr="007279AE">
        <w:rPr>
          <w:rFonts w:ascii="Garamond" w:hAnsi="Garamond"/>
          <w:sz w:val="22"/>
          <w:szCs w:val="22"/>
        </w:rPr>
        <w:t>jog</w:t>
      </w:r>
      <w:r w:rsidR="00EB5171" w:rsidRPr="007279AE">
        <w:rPr>
          <w:rFonts w:ascii="Garamond" w:hAnsi="Garamond"/>
          <w:sz w:val="22"/>
          <w:szCs w:val="22"/>
        </w:rPr>
        <w:t xml:space="preserve">viszonya egész évben fennáll. </w:t>
      </w:r>
    </w:p>
    <w:p w14:paraId="5B4CAE8E" w14:textId="0F5A0E9C" w:rsidR="00947AE7" w:rsidRPr="007279AE" w:rsidRDefault="00BB4278" w:rsidP="007279AE">
      <w:pPr>
        <w:ind w:left="426" w:hanging="426"/>
        <w:rPr>
          <w:rFonts w:ascii="Garamond" w:hAnsi="Garamond"/>
          <w:sz w:val="22"/>
          <w:szCs w:val="22"/>
        </w:rPr>
      </w:pPr>
      <w:r w:rsidRPr="007279AE">
        <w:rPr>
          <w:rFonts w:ascii="Garamond" w:hAnsi="Garamond"/>
          <w:sz w:val="22"/>
          <w:szCs w:val="22"/>
        </w:rPr>
        <w:t xml:space="preserve">(3) </w:t>
      </w:r>
      <w:r w:rsidR="00596C3A" w:rsidRPr="007279AE">
        <w:rPr>
          <w:rFonts w:ascii="Garamond" w:hAnsi="Garamond"/>
          <w:sz w:val="22"/>
          <w:szCs w:val="22"/>
        </w:rPr>
        <w:t xml:space="preserve"> </w:t>
      </w:r>
      <w:r w:rsidR="007279AE">
        <w:rPr>
          <w:rFonts w:ascii="Garamond" w:hAnsi="Garamond"/>
          <w:sz w:val="22"/>
          <w:szCs w:val="22"/>
        </w:rPr>
        <w:tab/>
      </w:r>
      <w:r w:rsidRPr="007279AE">
        <w:rPr>
          <w:rFonts w:ascii="Garamond" w:hAnsi="Garamond"/>
          <w:sz w:val="22"/>
          <w:szCs w:val="22"/>
        </w:rPr>
        <w:t>A r</w:t>
      </w:r>
      <w:r w:rsidR="00EB5171" w:rsidRPr="007279AE">
        <w:rPr>
          <w:rFonts w:ascii="Garamond" w:hAnsi="Garamond"/>
          <w:sz w:val="22"/>
          <w:szCs w:val="22"/>
        </w:rPr>
        <w:t>észmunkaidős foglalkoztatottak esetében a napi munk</w:t>
      </w:r>
      <w:r w:rsidR="00596C3A" w:rsidRPr="007279AE">
        <w:rPr>
          <w:rFonts w:ascii="Garamond" w:hAnsi="Garamond"/>
          <w:sz w:val="22"/>
          <w:szCs w:val="22"/>
        </w:rPr>
        <w:t xml:space="preserve">aidő arányos részének megfelelő </w:t>
      </w:r>
      <w:r w:rsidR="00EB5171" w:rsidRPr="007279AE">
        <w:rPr>
          <w:rFonts w:ascii="Garamond" w:hAnsi="Garamond"/>
          <w:sz w:val="22"/>
          <w:szCs w:val="22"/>
        </w:rPr>
        <w:t>keretösszeg igényelhető.</w:t>
      </w:r>
    </w:p>
    <w:p w14:paraId="27D16643" w14:textId="77777777" w:rsidR="00947AE7" w:rsidRPr="00C017AB" w:rsidRDefault="00947AE7" w:rsidP="00947AE7">
      <w:pPr>
        <w:rPr>
          <w:rFonts w:ascii="Garamond" w:hAnsi="Garamond"/>
          <w:sz w:val="22"/>
          <w:szCs w:val="22"/>
        </w:rPr>
      </w:pPr>
    </w:p>
    <w:p w14:paraId="274CE8AA" w14:textId="77777777" w:rsidR="00947AE7" w:rsidRDefault="00947AE7" w:rsidP="00947AE7">
      <w:pPr>
        <w:rPr>
          <w:rFonts w:ascii="Garamond" w:hAnsi="Garamond"/>
          <w:b/>
          <w:sz w:val="22"/>
          <w:szCs w:val="22"/>
        </w:rPr>
      </w:pPr>
    </w:p>
    <w:p w14:paraId="4C8690CF" w14:textId="77777777" w:rsidR="00947AE7" w:rsidRDefault="00947AE7" w:rsidP="00947AE7">
      <w:pPr>
        <w:rPr>
          <w:rFonts w:ascii="Garamond" w:hAnsi="Garamond"/>
          <w:sz w:val="22"/>
          <w:szCs w:val="22"/>
        </w:rPr>
      </w:pPr>
    </w:p>
    <w:p w14:paraId="616E20E0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58F01CBF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0E8BB065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1FFAC07A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71B6BB1E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0A3573F3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3FADE31B" w14:textId="77777777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0CEE54A2" w14:textId="3D91210E" w:rsidR="00F44189" w:rsidRDefault="00F44189" w:rsidP="00947AE7">
      <w:pPr>
        <w:rPr>
          <w:rFonts w:ascii="Garamond" w:hAnsi="Garamond"/>
          <w:sz w:val="22"/>
          <w:szCs w:val="22"/>
        </w:rPr>
      </w:pPr>
    </w:p>
    <w:p w14:paraId="03ADE2F7" w14:textId="77777777" w:rsidR="00596C3A" w:rsidRDefault="00596C3A" w:rsidP="00947AE7">
      <w:pPr>
        <w:rPr>
          <w:rFonts w:ascii="Garamond" w:hAnsi="Garamond"/>
          <w:sz w:val="22"/>
          <w:szCs w:val="22"/>
        </w:rPr>
      </w:pPr>
    </w:p>
    <w:p w14:paraId="4DBDCAA6" w14:textId="77777777" w:rsidR="007279AE" w:rsidRDefault="007279AE">
      <w:pPr>
        <w:widowControl/>
        <w:autoSpaceDE/>
        <w:autoSpaceDN/>
        <w:adjustRightInd/>
        <w:spacing w:line="240" w:lineRule="auto"/>
        <w:jc w:val="left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14:paraId="2E318BD1" w14:textId="0CEF2727" w:rsidR="00947AE7" w:rsidRDefault="00947AE7" w:rsidP="00947AE7">
      <w:pPr>
        <w:jc w:val="left"/>
        <w:rPr>
          <w:rFonts w:ascii="Garamond" w:hAnsi="Garamond"/>
          <w:sz w:val="22"/>
          <w:szCs w:val="22"/>
        </w:rPr>
      </w:pPr>
      <w:r w:rsidRPr="00EE3821">
        <w:rPr>
          <w:rFonts w:ascii="Garamond" w:hAnsi="Garamond"/>
          <w:sz w:val="22"/>
          <w:szCs w:val="22"/>
        </w:rPr>
        <w:lastRenderedPageBreak/>
        <w:t>Cafetéria Szabály</w:t>
      </w:r>
      <w:r>
        <w:rPr>
          <w:rFonts w:ascii="Garamond" w:hAnsi="Garamond"/>
          <w:sz w:val="22"/>
          <w:szCs w:val="22"/>
        </w:rPr>
        <w:t>zat</w:t>
      </w:r>
      <w:r w:rsidRPr="00EE3821">
        <w:rPr>
          <w:rFonts w:ascii="Garamond" w:hAnsi="Garamond"/>
          <w:sz w:val="22"/>
          <w:szCs w:val="22"/>
        </w:rPr>
        <w:t xml:space="preserve"> 2. függelék</w:t>
      </w:r>
      <w:r>
        <w:rPr>
          <w:rFonts w:ascii="Garamond" w:hAnsi="Garamond"/>
          <w:sz w:val="22"/>
          <w:szCs w:val="22"/>
        </w:rPr>
        <w:t>e</w:t>
      </w:r>
    </w:p>
    <w:p w14:paraId="3DCD96E9" w14:textId="77777777" w:rsidR="00947AE7" w:rsidRPr="00EE3821" w:rsidRDefault="00947AE7" w:rsidP="00947AE7">
      <w:pPr>
        <w:ind w:firstLine="720"/>
        <w:jc w:val="left"/>
        <w:rPr>
          <w:rFonts w:ascii="Garamond" w:hAnsi="Garamond"/>
          <w:sz w:val="22"/>
          <w:szCs w:val="22"/>
        </w:rPr>
      </w:pPr>
    </w:p>
    <w:p w14:paraId="13233526" w14:textId="3E7C0E20" w:rsidR="00947AE7" w:rsidRPr="00EE14FA" w:rsidRDefault="00947AE7" w:rsidP="00947AE7">
      <w:pPr>
        <w:jc w:val="center"/>
        <w:rPr>
          <w:rFonts w:ascii="Garamond" w:hAnsi="Garamond"/>
          <w:b/>
        </w:rPr>
      </w:pPr>
      <w:r w:rsidRPr="00EE14FA">
        <w:rPr>
          <w:rFonts w:ascii="Garamond" w:hAnsi="Garamond"/>
          <w:b/>
        </w:rPr>
        <w:t>NYILATKOZAT A BÉREN KÍVÜLI JUTTATÁS</w:t>
      </w:r>
    </w:p>
    <w:p w14:paraId="48BAB7BD" w14:textId="77777777" w:rsidR="00947AE7" w:rsidRDefault="00947AE7" w:rsidP="00947AE7">
      <w:pPr>
        <w:jc w:val="center"/>
        <w:rPr>
          <w:rFonts w:ascii="Garamond" w:hAnsi="Garamond"/>
          <w:b/>
        </w:rPr>
      </w:pPr>
      <w:r w:rsidRPr="00EE14FA">
        <w:rPr>
          <w:rFonts w:ascii="Garamond" w:hAnsi="Garamond"/>
          <w:b/>
        </w:rPr>
        <w:t>FELHASZNÁLÁSÁRA</w:t>
      </w:r>
      <w:r>
        <w:rPr>
          <w:rFonts w:ascii="Garamond" w:hAnsi="Garamond"/>
          <w:b/>
        </w:rPr>
        <w:t xml:space="preserve"> </w:t>
      </w:r>
      <w:r w:rsidR="00201EF6" w:rsidRPr="00443743">
        <w:rPr>
          <w:rFonts w:ascii="Garamond" w:hAnsi="Garamond"/>
          <w:b/>
        </w:rPr>
        <w:t>(</w:t>
      </w:r>
      <w:proofErr w:type="spellStart"/>
      <w:r w:rsidR="00201EF6" w:rsidRPr="00443743">
        <w:rPr>
          <w:rFonts w:ascii="Garamond" w:hAnsi="Garamond"/>
          <w:b/>
        </w:rPr>
        <w:t>Kktv</w:t>
      </w:r>
      <w:proofErr w:type="spellEnd"/>
      <w:r w:rsidR="00201EF6" w:rsidRPr="00443743">
        <w:rPr>
          <w:rFonts w:ascii="Garamond" w:hAnsi="Garamond"/>
          <w:b/>
        </w:rPr>
        <w:t xml:space="preserve">. 151 </w:t>
      </w:r>
      <w:r w:rsidR="00443743" w:rsidRPr="00443743">
        <w:rPr>
          <w:rFonts w:ascii="Garamond" w:hAnsi="Garamond"/>
          <w:b/>
        </w:rPr>
        <w:t>§)</w:t>
      </w:r>
    </w:p>
    <w:p w14:paraId="3E27ABB2" w14:textId="77777777" w:rsidR="00947AE7" w:rsidRPr="00EE14FA" w:rsidRDefault="00947AE7" w:rsidP="00947AE7">
      <w:pPr>
        <w:jc w:val="center"/>
        <w:rPr>
          <w:rFonts w:ascii="Garamond" w:hAnsi="Garamond"/>
          <w:b/>
        </w:rPr>
      </w:pPr>
    </w:p>
    <w:p w14:paraId="12F2A3EF" w14:textId="77777777" w:rsidR="00947AE7" w:rsidRPr="00EE14FA" w:rsidRDefault="00947AE7" w:rsidP="00947AE7">
      <w:pPr>
        <w:rPr>
          <w:rFonts w:ascii="Garamond" w:hAnsi="Garamond"/>
        </w:rPr>
      </w:pPr>
      <w:r>
        <w:rPr>
          <w:rFonts w:ascii="Garamond" w:hAnsi="Garamond"/>
        </w:rPr>
        <w:t>Alulírott</w:t>
      </w:r>
      <w:proofErr w:type="gramStart"/>
      <w:r w:rsidRPr="00EE14FA">
        <w:rPr>
          <w:rFonts w:ascii="Garamond" w:hAnsi="Garamond"/>
        </w:rPr>
        <w:t>:  …</w:t>
      </w:r>
      <w:proofErr w:type="gramEnd"/>
      <w:r w:rsidRPr="00EE14FA">
        <w:rPr>
          <w:rFonts w:ascii="Garamond" w:hAnsi="Garamond"/>
        </w:rPr>
        <w:t>………………………</w:t>
      </w:r>
      <w:r>
        <w:rPr>
          <w:rFonts w:ascii="Garamond" w:hAnsi="Garamond"/>
        </w:rPr>
        <w:t>………….</w:t>
      </w:r>
      <w:r w:rsidR="00BB4278">
        <w:rPr>
          <w:rFonts w:ascii="Garamond" w:hAnsi="Garamond"/>
        </w:rPr>
        <w:t>(neve)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EE14FA">
        <w:rPr>
          <w:rFonts w:ascii="Garamond" w:hAnsi="Garamond"/>
        </w:rPr>
        <w:t>szül. év, hó, nap: …………………………</w:t>
      </w:r>
      <w:r>
        <w:rPr>
          <w:rFonts w:ascii="Garamond" w:hAnsi="Garamond"/>
        </w:rPr>
        <w:t>…</w:t>
      </w:r>
    </w:p>
    <w:p w14:paraId="0187BA41" w14:textId="77777777" w:rsidR="00947AE7" w:rsidRDefault="00947AE7" w:rsidP="00947AE7">
      <w:pPr>
        <w:rPr>
          <w:rFonts w:ascii="Garamond" w:hAnsi="Garamond"/>
        </w:rPr>
      </w:pPr>
    </w:p>
    <w:p w14:paraId="4F010C74" w14:textId="77777777" w:rsidR="00947AE7" w:rsidRDefault="00947AE7" w:rsidP="00947AE7">
      <w:pPr>
        <w:rPr>
          <w:rFonts w:ascii="Garamond" w:hAnsi="Garamond"/>
        </w:rPr>
      </w:pPr>
      <w:r w:rsidRPr="00EE14FA">
        <w:rPr>
          <w:rFonts w:ascii="Garamond" w:hAnsi="Garamond"/>
        </w:rPr>
        <w:t>Adóazonosító jel</w:t>
      </w:r>
      <w:r w:rsidR="00BB4278">
        <w:rPr>
          <w:rFonts w:ascii="Garamond" w:hAnsi="Garamond"/>
        </w:rPr>
        <w:t>e</w:t>
      </w:r>
      <w:proofErr w:type="gramStart"/>
      <w:r w:rsidRPr="00EE14FA">
        <w:rPr>
          <w:rFonts w:ascii="Garamond" w:hAnsi="Garamond"/>
        </w:rPr>
        <w:t>:………………………</w:t>
      </w:r>
      <w:r>
        <w:rPr>
          <w:rFonts w:ascii="Garamond" w:hAnsi="Garamond"/>
        </w:rPr>
        <w:t>……</w:t>
      </w:r>
      <w:r w:rsidR="00985FDB">
        <w:rPr>
          <w:rFonts w:ascii="Garamond" w:hAnsi="Garamond"/>
        </w:rPr>
        <w:t>…….</w:t>
      </w:r>
      <w:proofErr w:type="gramEnd"/>
      <w:r w:rsidRPr="00EE14FA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EE14FA">
        <w:rPr>
          <w:rFonts w:ascii="Garamond" w:hAnsi="Garamond"/>
        </w:rPr>
        <w:t>TAJ szám</w:t>
      </w:r>
      <w:r w:rsidR="00BB4278">
        <w:rPr>
          <w:rFonts w:ascii="Garamond" w:hAnsi="Garamond"/>
        </w:rPr>
        <w:t>a</w:t>
      </w:r>
      <w:r w:rsidRPr="00EE14FA">
        <w:rPr>
          <w:rFonts w:ascii="Garamond" w:hAnsi="Garamond"/>
        </w:rPr>
        <w:t>: ………………………………….</w:t>
      </w:r>
    </w:p>
    <w:p w14:paraId="7647AADC" w14:textId="77777777" w:rsidR="00947AE7" w:rsidRPr="00EE14FA" w:rsidRDefault="00947AE7" w:rsidP="00947AE7">
      <w:pPr>
        <w:rPr>
          <w:rFonts w:ascii="Garamond" w:hAnsi="Garamond"/>
        </w:rPr>
      </w:pPr>
    </w:p>
    <w:p w14:paraId="3672B4BB" w14:textId="77777777" w:rsidR="00C44F19" w:rsidRDefault="00C44F19" w:rsidP="00947AE7">
      <w:pPr>
        <w:spacing w:line="360" w:lineRule="auto"/>
        <w:rPr>
          <w:rFonts w:ascii="Garamond" w:hAnsi="Garamond"/>
        </w:rPr>
      </w:pPr>
    </w:p>
    <w:p w14:paraId="698C38AE" w14:textId="69285148" w:rsidR="00947AE7" w:rsidRDefault="00BB4278" w:rsidP="00947AE7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947AE7" w:rsidRPr="00EE14FA">
        <w:rPr>
          <w:rFonts w:ascii="Garamond" w:hAnsi="Garamond"/>
        </w:rPr>
        <w:t>Csanytelek</w:t>
      </w:r>
      <w:r w:rsidR="00947AE7">
        <w:rPr>
          <w:rFonts w:ascii="Garamond" w:hAnsi="Garamond"/>
        </w:rPr>
        <w:t>i Polgármesteri Hivatal</w:t>
      </w:r>
      <w:r w:rsidR="00947AE7" w:rsidRPr="00EE14FA">
        <w:rPr>
          <w:rFonts w:ascii="Garamond" w:hAnsi="Garamond"/>
        </w:rPr>
        <w:t xml:space="preserve"> </w:t>
      </w:r>
      <w:r w:rsidR="00947AE7">
        <w:rPr>
          <w:rFonts w:ascii="Garamond" w:hAnsi="Garamond"/>
        </w:rPr>
        <w:t>köztisztviselője</w:t>
      </w:r>
      <w:r w:rsidR="00947AE7" w:rsidRPr="00EE14FA">
        <w:rPr>
          <w:rFonts w:ascii="Garamond" w:hAnsi="Garamond"/>
        </w:rPr>
        <w:t xml:space="preserve"> </w:t>
      </w:r>
      <w:r w:rsidR="00947AE7">
        <w:rPr>
          <w:rFonts w:ascii="Garamond" w:hAnsi="Garamond"/>
        </w:rPr>
        <w:t>nyilatkozom</w:t>
      </w:r>
      <w:r w:rsidR="00947AE7" w:rsidRPr="00EE14FA">
        <w:rPr>
          <w:rFonts w:ascii="Garamond" w:hAnsi="Garamond"/>
        </w:rPr>
        <w:t xml:space="preserve">, </w:t>
      </w:r>
      <w:r w:rsidR="008D28B5">
        <w:rPr>
          <w:rFonts w:ascii="Garamond" w:hAnsi="Garamond"/>
        </w:rPr>
        <w:t xml:space="preserve">hogy </w:t>
      </w:r>
      <w:r w:rsidR="00947AE7" w:rsidRPr="00BB4278">
        <w:rPr>
          <w:rFonts w:ascii="Garamond" w:hAnsi="Garamond"/>
          <w:b/>
        </w:rPr>
        <w:t>20</w:t>
      </w:r>
      <w:r w:rsidR="00F74AF1" w:rsidRPr="00BB4278">
        <w:rPr>
          <w:rFonts w:ascii="Garamond" w:hAnsi="Garamond"/>
          <w:b/>
        </w:rPr>
        <w:t>2</w:t>
      </w:r>
      <w:r w:rsidR="00B15B71">
        <w:rPr>
          <w:rFonts w:ascii="Garamond" w:hAnsi="Garamond"/>
          <w:b/>
        </w:rPr>
        <w:t>5</w:t>
      </w:r>
      <w:r w:rsidR="00947AE7" w:rsidRPr="00BB4278">
        <w:rPr>
          <w:rFonts w:ascii="Garamond" w:hAnsi="Garamond"/>
          <w:b/>
        </w:rPr>
        <w:t>. évre</w:t>
      </w:r>
      <w:r w:rsidR="00947AE7" w:rsidRPr="00EE14FA">
        <w:rPr>
          <w:rFonts w:ascii="Garamond" w:hAnsi="Garamond"/>
        </w:rPr>
        <w:t xml:space="preserve"> az alábbi</w:t>
      </w:r>
      <w:r w:rsidR="001D0C89">
        <w:rPr>
          <w:rFonts w:ascii="Garamond" w:hAnsi="Garamond"/>
        </w:rPr>
        <w:t xml:space="preserve"> juttatásokat </w:t>
      </w:r>
      <w:r w:rsidR="00C820AE">
        <w:rPr>
          <w:rFonts w:ascii="Garamond" w:hAnsi="Garamond"/>
        </w:rPr>
        <w:t>kívánom igénybe venni rész- / teljes munkaidős* foglalkoztatottként.</w:t>
      </w:r>
    </w:p>
    <w:tbl>
      <w:tblPr>
        <w:tblpPr w:leftFromText="141" w:rightFromText="141" w:vertAnchor="text" w:horzAnchor="margin" w:tblpXSpec="center" w:tblpY="56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2597"/>
        <w:gridCol w:w="1627"/>
        <w:gridCol w:w="1701"/>
      </w:tblGrid>
      <w:tr w:rsidR="00947AE7" w:rsidRPr="00CF086C" w14:paraId="51DFCABC" w14:textId="77777777" w:rsidTr="003D732A">
        <w:tc>
          <w:tcPr>
            <w:tcW w:w="3539" w:type="dxa"/>
            <w:vMerge w:val="restart"/>
            <w:vAlign w:val="center"/>
          </w:tcPr>
          <w:p w14:paraId="436767BE" w14:textId="77777777" w:rsidR="00947AE7" w:rsidRPr="00CF086C" w:rsidRDefault="00947AE7" w:rsidP="00792D8D">
            <w:pPr>
              <w:ind w:left="176" w:firstLine="142"/>
              <w:jc w:val="center"/>
              <w:rPr>
                <w:rFonts w:ascii="Garamond" w:hAnsi="Garamond"/>
                <w:b/>
              </w:rPr>
            </w:pPr>
            <w:r w:rsidRPr="00CF086C">
              <w:rPr>
                <w:rFonts w:ascii="Garamond" w:hAnsi="Garamond"/>
                <w:b/>
              </w:rPr>
              <w:t>Juttatás elemei</w:t>
            </w:r>
          </w:p>
        </w:tc>
        <w:tc>
          <w:tcPr>
            <w:tcW w:w="2597" w:type="dxa"/>
            <w:vMerge w:val="restart"/>
            <w:vAlign w:val="center"/>
          </w:tcPr>
          <w:p w14:paraId="7103B984" w14:textId="77777777" w:rsidR="00947AE7" w:rsidRPr="00CF086C" w:rsidRDefault="00947AE7" w:rsidP="00792D8D">
            <w:pPr>
              <w:jc w:val="center"/>
              <w:rPr>
                <w:rFonts w:ascii="Garamond" w:hAnsi="Garamond"/>
              </w:rPr>
            </w:pPr>
            <w:r w:rsidRPr="00CF086C">
              <w:rPr>
                <w:rFonts w:ascii="Garamond" w:hAnsi="Garamond"/>
              </w:rPr>
              <w:t>Adózási jogszabályok</w:t>
            </w:r>
          </w:p>
        </w:tc>
        <w:tc>
          <w:tcPr>
            <w:tcW w:w="3328" w:type="dxa"/>
            <w:gridSpan w:val="2"/>
          </w:tcPr>
          <w:p w14:paraId="36F0E075" w14:textId="77777777" w:rsidR="00947AE7" w:rsidRPr="00CF086C" w:rsidRDefault="00947AE7" w:rsidP="00C44F19">
            <w:pPr>
              <w:jc w:val="center"/>
              <w:rPr>
                <w:rFonts w:ascii="Garamond" w:hAnsi="Garamond"/>
              </w:rPr>
            </w:pPr>
            <w:r w:rsidRPr="00CF086C">
              <w:rPr>
                <w:rFonts w:ascii="Garamond" w:hAnsi="Garamond"/>
              </w:rPr>
              <w:t xml:space="preserve">Igényelt összeg </w:t>
            </w:r>
            <w:r w:rsidR="00C44F19">
              <w:rPr>
                <w:rFonts w:ascii="Garamond" w:hAnsi="Garamond"/>
              </w:rPr>
              <w:t>(Ft)</w:t>
            </w:r>
          </w:p>
        </w:tc>
      </w:tr>
      <w:tr w:rsidR="00C44F19" w:rsidRPr="00CF086C" w14:paraId="18C8C613" w14:textId="77777777" w:rsidTr="003D732A">
        <w:tc>
          <w:tcPr>
            <w:tcW w:w="3539" w:type="dxa"/>
            <w:vMerge/>
          </w:tcPr>
          <w:p w14:paraId="11716D29" w14:textId="77777777" w:rsidR="00C44F19" w:rsidRPr="00CF086C" w:rsidRDefault="00C44F19" w:rsidP="00792D8D">
            <w:pPr>
              <w:rPr>
                <w:rFonts w:ascii="Garamond" w:hAnsi="Garamond"/>
              </w:rPr>
            </w:pPr>
          </w:p>
        </w:tc>
        <w:tc>
          <w:tcPr>
            <w:tcW w:w="2597" w:type="dxa"/>
            <w:vMerge/>
          </w:tcPr>
          <w:p w14:paraId="47756FB9" w14:textId="77777777" w:rsidR="00C44F19" w:rsidRPr="00CF086C" w:rsidRDefault="00C44F19" w:rsidP="00792D8D">
            <w:pPr>
              <w:rPr>
                <w:rFonts w:ascii="Garamond" w:hAnsi="Garamond"/>
              </w:rPr>
            </w:pPr>
          </w:p>
        </w:tc>
        <w:tc>
          <w:tcPr>
            <w:tcW w:w="1627" w:type="dxa"/>
          </w:tcPr>
          <w:p w14:paraId="7F4BDE06" w14:textId="77777777" w:rsidR="00C44F19" w:rsidRPr="00CF086C" w:rsidRDefault="00C44F19" w:rsidP="00C44F1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Nettó összeg (Ft)</w:t>
            </w:r>
            <w:r w:rsidRPr="00CF086C">
              <w:rPr>
                <w:rFonts w:ascii="Garamond" w:hAnsi="Garamond"/>
              </w:rPr>
              <w:t xml:space="preserve">            </w:t>
            </w:r>
          </w:p>
        </w:tc>
        <w:tc>
          <w:tcPr>
            <w:tcW w:w="1701" w:type="dxa"/>
          </w:tcPr>
          <w:p w14:paraId="1C9199DF" w14:textId="1EEA75F0" w:rsidR="00C44F19" w:rsidRPr="00CF086C" w:rsidRDefault="006C766F" w:rsidP="006C766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Köz</w:t>
            </w:r>
            <w:r w:rsidR="00FF258B">
              <w:rPr>
                <w:rFonts w:ascii="Garamond" w:hAnsi="Garamond"/>
              </w:rPr>
              <w:t>-</w:t>
            </w:r>
            <w:r>
              <w:rPr>
                <w:rFonts w:ascii="Garamond" w:hAnsi="Garamond"/>
              </w:rPr>
              <w:t>terhekkel növelt b</w:t>
            </w:r>
            <w:r w:rsidR="00C44F19">
              <w:rPr>
                <w:rFonts w:ascii="Garamond" w:hAnsi="Garamond"/>
              </w:rPr>
              <w:t>ruttó összeg (Ft)</w:t>
            </w:r>
          </w:p>
        </w:tc>
      </w:tr>
      <w:tr w:rsidR="009B545B" w:rsidRPr="00CF086C" w14:paraId="4C7FBE55" w14:textId="77777777" w:rsidTr="003D732A">
        <w:tc>
          <w:tcPr>
            <w:tcW w:w="3539" w:type="dxa"/>
          </w:tcPr>
          <w:p w14:paraId="276657E8" w14:textId="087AC14A" w:rsidR="009B545B" w:rsidRPr="00CF086C" w:rsidRDefault="009B545B" w:rsidP="003D732A">
            <w:pPr>
              <w:spacing w:line="240" w:lineRule="auto"/>
              <w:rPr>
                <w:rFonts w:ascii="Garamond" w:hAnsi="Garamond"/>
                <w:b/>
              </w:rPr>
            </w:pPr>
            <w:r w:rsidRPr="00CF086C">
              <w:rPr>
                <w:rFonts w:ascii="Garamond" w:hAnsi="Garamond"/>
                <w:b/>
              </w:rPr>
              <w:t>Széchenyi Pihenő Kártya</w:t>
            </w:r>
            <w:r w:rsidR="003D732A">
              <w:rPr>
                <w:rFonts w:ascii="Garamond" w:hAnsi="Garamond"/>
                <w:b/>
              </w:rPr>
              <w:t xml:space="preserve"> - s</w:t>
            </w:r>
            <w:r w:rsidR="00596C3A">
              <w:rPr>
                <w:rFonts w:ascii="Garamond" w:hAnsi="Garamond"/>
                <w:b/>
              </w:rPr>
              <w:t>zállás</w:t>
            </w:r>
            <w:r w:rsidRPr="00CF086C">
              <w:rPr>
                <w:rFonts w:ascii="Garamond" w:hAnsi="Garamond"/>
                <w:b/>
              </w:rPr>
              <w:t xml:space="preserve"> alszámla</w:t>
            </w:r>
          </w:p>
          <w:p w14:paraId="1C471755" w14:textId="77777777" w:rsidR="009B545B" w:rsidRPr="00CF086C" w:rsidRDefault="009B545B" w:rsidP="00792D8D">
            <w:pPr>
              <w:spacing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597" w:type="dxa"/>
          </w:tcPr>
          <w:p w14:paraId="6E56C642" w14:textId="5FE42540" w:rsidR="009B545B" w:rsidRPr="00CF086C" w:rsidRDefault="006C766F" w:rsidP="008D28B5">
            <w:pPr>
              <w:spacing w:line="24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28</w:t>
            </w:r>
            <w:r w:rsidR="00F045BA">
              <w:rPr>
                <w:rFonts w:ascii="Garamond" w:hAnsi="Garamond"/>
              </w:rPr>
              <w:t xml:space="preserve">% </w:t>
            </w:r>
            <w:r w:rsidR="009B545B" w:rsidRPr="00CF086C">
              <w:rPr>
                <w:rFonts w:ascii="Garamond" w:hAnsi="Garamond"/>
              </w:rPr>
              <w:t>adó</w:t>
            </w:r>
            <w:r w:rsidR="00FF258B">
              <w:rPr>
                <w:rFonts w:ascii="Garamond" w:hAnsi="Garamond"/>
              </w:rPr>
              <w:t>-</w:t>
            </w:r>
            <w:r w:rsidR="009B545B" w:rsidRPr="00CF086C">
              <w:rPr>
                <w:rFonts w:ascii="Garamond" w:hAnsi="Garamond"/>
              </w:rPr>
              <w:t>terhet viselő juttatás</w:t>
            </w:r>
          </w:p>
        </w:tc>
        <w:tc>
          <w:tcPr>
            <w:tcW w:w="1627" w:type="dxa"/>
          </w:tcPr>
          <w:p w14:paraId="1200BC87" w14:textId="77777777" w:rsidR="009B545B" w:rsidRPr="00CF086C" w:rsidRDefault="009B545B" w:rsidP="00792D8D">
            <w:pPr>
              <w:spacing w:line="240" w:lineRule="auto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414D45E8" w14:textId="77777777" w:rsidR="009B545B" w:rsidRPr="00CF086C" w:rsidRDefault="009B545B" w:rsidP="00792D8D">
            <w:pPr>
              <w:spacing w:line="240" w:lineRule="auto"/>
              <w:rPr>
                <w:rFonts w:ascii="Garamond" w:hAnsi="Garamond"/>
              </w:rPr>
            </w:pPr>
          </w:p>
        </w:tc>
      </w:tr>
      <w:tr w:rsidR="009B545B" w:rsidRPr="00CF086C" w14:paraId="0235C28D" w14:textId="77777777" w:rsidTr="003D732A">
        <w:tc>
          <w:tcPr>
            <w:tcW w:w="3539" w:type="dxa"/>
          </w:tcPr>
          <w:p w14:paraId="1793929D" w14:textId="77777777" w:rsidR="009B545B" w:rsidRPr="00CF086C" w:rsidRDefault="009B545B" w:rsidP="00792D8D">
            <w:pPr>
              <w:rPr>
                <w:rFonts w:ascii="Garamond" w:hAnsi="Garamond"/>
                <w:b/>
              </w:rPr>
            </w:pPr>
            <w:r w:rsidRPr="00CF086C">
              <w:rPr>
                <w:rFonts w:ascii="Garamond" w:hAnsi="Garamond"/>
                <w:b/>
              </w:rPr>
              <w:t>Összesen:</w:t>
            </w:r>
          </w:p>
        </w:tc>
        <w:tc>
          <w:tcPr>
            <w:tcW w:w="2597" w:type="dxa"/>
          </w:tcPr>
          <w:p w14:paraId="136C5F43" w14:textId="77777777" w:rsidR="009B545B" w:rsidRPr="00CF086C" w:rsidRDefault="009B545B" w:rsidP="00792D8D">
            <w:pPr>
              <w:rPr>
                <w:rFonts w:ascii="Garamond" w:hAnsi="Garamond"/>
              </w:rPr>
            </w:pPr>
          </w:p>
        </w:tc>
        <w:tc>
          <w:tcPr>
            <w:tcW w:w="1627" w:type="dxa"/>
          </w:tcPr>
          <w:p w14:paraId="3F8F5918" w14:textId="77777777" w:rsidR="009B545B" w:rsidRPr="00CF086C" w:rsidRDefault="009B545B" w:rsidP="00792D8D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7959B9B1" w14:textId="77777777" w:rsidR="009B545B" w:rsidRPr="00CF086C" w:rsidRDefault="009B545B" w:rsidP="00792D8D">
            <w:pPr>
              <w:ind w:right="22"/>
              <w:rPr>
                <w:rFonts w:ascii="Garamond" w:hAnsi="Garamond"/>
              </w:rPr>
            </w:pPr>
          </w:p>
        </w:tc>
      </w:tr>
    </w:tbl>
    <w:p w14:paraId="63754974" w14:textId="4E75F951" w:rsidR="00947AE7" w:rsidRDefault="00947AE7" w:rsidP="00947AE7">
      <w:pPr>
        <w:spacing w:line="360" w:lineRule="auto"/>
        <w:rPr>
          <w:rFonts w:ascii="Garamond" w:hAnsi="Garamond"/>
          <w:b/>
        </w:rPr>
      </w:pPr>
      <w:r w:rsidRPr="00EE14FA">
        <w:rPr>
          <w:rFonts w:ascii="Garamond" w:hAnsi="Garamond"/>
          <w:b/>
        </w:rPr>
        <w:t>Az éves keretösszeg:</w:t>
      </w:r>
      <w:r w:rsidRPr="00EE14FA">
        <w:rPr>
          <w:rFonts w:ascii="Garamond" w:hAnsi="Garamond"/>
          <w:b/>
        </w:rPr>
        <w:tab/>
      </w:r>
      <w:r w:rsidR="00EB5171">
        <w:rPr>
          <w:rFonts w:ascii="Garamond" w:hAnsi="Garamond"/>
          <w:b/>
        </w:rPr>
        <w:t>nettó</w:t>
      </w:r>
      <w:r w:rsidR="00C820AE">
        <w:rPr>
          <w:rFonts w:ascii="Garamond" w:hAnsi="Garamond"/>
          <w:b/>
        </w:rPr>
        <w:t xml:space="preserve">: </w:t>
      </w:r>
      <w:r w:rsidR="006C766F">
        <w:rPr>
          <w:rFonts w:ascii="Garamond" w:hAnsi="Garamond"/>
          <w:b/>
        </w:rPr>
        <w:t>4</w:t>
      </w:r>
      <w:r w:rsidR="00712BFA">
        <w:rPr>
          <w:rFonts w:ascii="Garamond" w:hAnsi="Garamond"/>
          <w:b/>
        </w:rPr>
        <w:t>0</w:t>
      </w:r>
      <w:r w:rsidR="006C766F">
        <w:rPr>
          <w:rFonts w:ascii="Garamond" w:hAnsi="Garamond"/>
          <w:b/>
        </w:rPr>
        <w:t>0.000.-</w:t>
      </w:r>
      <w:r w:rsidR="00C820AE">
        <w:rPr>
          <w:rFonts w:ascii="Garamond" w:hAnsi="Garamond"/>
          <w:b/>
        </w:rPr>
        <w:t xml:space="preserve"> Ft, </w:t>
      </w:r>
      <w:r w:rsidR="006C766F">
        <w:rPr>
          <w:rFonts w:ascii="Garamond" w:hAnsi="Garamond"/>
          <w:b/>
        </w:rPr>
        <w:t>köz</w:t>
      </w:r>
      <w:r w:rsidR="00FF258B">
        <w:rPr>
          <w:rFonts w:ascii="Garamond" w:hAnsi="Garamond"/>
          <w:b/>
        </w:rPr>
        <w:t>-</w:t>
      </w:r>
      <w:r w:rsidR="006C766F">
        <w:rPr>
          <w:rFonts w:ascii="Garamond" w:hAnsi="Garamond"/>
          <w:b/>
        </w:rPr>
        <w:t xml:space="preserve">terhekkel növelt </w:t>
      </w:r>
      <w:r w:rsidR="00C820AE">
        <w:rPr>
          <w:rFonts w:ascii="Garamond" w:hAnsi="Garamond"/>
          <w:b/>
        </w:rPr>
        <w:t xml:space="preserve">bruttó: </w:t>
      </w:r>
      <w:r w:rsidR="00712BFA">
        <w:rPr>
          <w:rFonts w:ascii="Garamond" w:hAnsi="Garamond"/>
          <w:b/>
        </w:rPr>
        <w:t>512</w:t>
      </w:r>
      <w:r w:rsidR="006C766F">
        <w:rPr>
          <w:rFonts w:ascii="Garamond" w:hAnsi="Garamond"/>
          <w:b/>
        </w:rPr>
        <w:t>.000.-</w:t>
      </w:r>
      <w:r w:rsidR="00C820AE">
        <w:rPr>
          <w:rFonts w:ascii="Garamond" w:hAnsi="Garamond"/>
          <w:b/>
        </w:rPr>
        <w:t>Ft.</w:t>
      </w:r>
    </w:p>
    <w:p w14:paraId="258FC3C2" w14:textId="77777777" w:rsidR="00C44F19" w:rsidRDefault="00C44F19" w:rsidP="00947AE7">
      <w:pPr>
        <w:spacing w:line="360" w:lineRule="auto"/>
        <w:rPr>
          <w:rFonts w:ascii="Garamond" w:hAnsi="Garamond"/>
          <w:b/>
        </w:rPr>
      </w:pPr>
    </w:p>
    <w:p w14:paraId="1755A113" w14:textId="77777777" w:rsidR="009F7BCC" w:rsidRDefault="009F7BCC" w:rsidP="00947AE7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* A megfelelő rész aláhúzandó.</w:t>
      </w:r>
    </w:p>
    <w:p w14:paraId="4B112733" w14:textId="77777777" w:rsidR="00C44F19" w:rsidRPr="00EE14FA" w:rsidRDefault="00C44F19" w:rsidP="00947AE7">
      <w:pPr>
        <w:spacing w:line="360" w:lineRule="auto"/>
        <w:rPr>
          <w:rFonts w:ascii="Garamond" w:hAnsi="Garamond"/>
        </w:rPr>
      </w:pPr>
    </w:p>
    <w:p w14:paraId="6C19AC70" w14:textId="77777777" w:rsidR="00947AE7" w:rsidRDefault="00947AE7" w:rsidP="00947AE7">
      <w:pPr>
        <w:rPr>
          <w:rFonts w:ascii="Garamond" w:hAnsi="Garamond"/>
        </w:rPr>
      </w:pPr>
    </w:p>
    <w:p w14:paraId="2FF92785" w14:textId="77777777" w:rsidR="00947AE7" w:rsidRDefault="00947AE7" w:rsidP="00947AE7">
      <w:pPr>
        <w:rPr>
          <w:rFonts w:ascii="Garamond" w:hAnsi="Garamond"/>
        </w:rPr>
      </w:pPr>
    </w:p>
    <w:p w14:paraId="046DE346" w14:textId="64E05B21" w:rsidR="00947AE7" w:rsidRDefault="005079CB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Csanytelek, 202</w:t>
      </w:r>
      <w:r w:rsidR="00B15B71">
        <w:rPr>
          <w:rFonts w:ascii="Garamond" w:hAnsi="Garamond"/>
        </w:rPr>
        <w:t>5</w:t>
      </w:r>
      <w:r>
        <w:rPr>
          <w:rFonts w:ascii="Garamond" w:hAnsi="Garamond"/>
        </w:rPr>
        <w:t>.</w:t>
      </w:r>
      <w:r w:rsidR="00947AE7">
        <w:rPr>
          <w:rFonts w:ascii="Garamond" w:hAnsi="Garamond"/>
        </w:rPr>
        <w:t xml:space="preserve"> </w:t>
      </w:r>
      <w:proofErr w:type="gramStart"/>
      <w:r w:rsidR="00947AE7">
        <w:rPr>
          <w:rFonts w:ascii="Garamond" w:hAnsi="Garamond"/>
        </w:rPr>
        <w:t>év …</w:t>
      </w:r>
      <w:proofErr w:type="gramEnd"/>
      <w:r w:rsidR="00947AE7">
        <w:rPr>
          <w:rFonts w:ascii="Garamond" w:hAnsi="Garamond"/>
        </w:rPr>
        <w:t>…………. hónap …… nap</w:t>
      </w:r>
    </w:p>
    <w:p w14:paraId="06B4B2A0" w14:textId="77777777" w:rsidR="00947AE7" w:rsidRDefault="00947AE7" w:rsidP="00947AE7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</w:t>
      </w:r>
    </w:p>
    <w:p w14:paraId="5D354E75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aláírás</w:t>
      </w:r>
    </w:p>
    <w:p w14:paraId="610FD065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36BA9021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2E3808DF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A nyilatkozatot átvettem:  </w:t>
      </w:r>
    </w:p>
    <w:p w14:paraId="36B92668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780343FC" w14:textId="77777777" w:rsidR="00C44F19" w:rsidRDefault="00C44F19" w:rsidP="00947AE7">
      <w:pPr>
        <w:spacing w:line="240" w:lineRule="auto"/>
        <w:rPr>
          <w:rFonts w:ascii="Garamond" w:hAnsi="Garamond"/>
        </w:rPr>
      </w:pPr>
    </w:p>
    <w:p w14:paraId="30542371" w14:textId="77777777" w:rsidR="00C44F19" w:rsidRDefault="00C44F19" w:rsidP="00947AE7">
      <w:pPr>
        <w:spacing w:line="240" w:lineRule="auto"/>
        <w:rPr>
          <w:rFonts w:ascii="Garamond" w:hAnsi="Garamond"/>
        </w:rPr>
      </w:pPr>
    </w:p>
    <w:p w14:paraId="26E07A7F" w14:textId="06E47813" w:rsidR="00947AE7" w:rsidRDefault="005079CB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Csanytelek, 202</w:t>
      </w:r>
      <w:r w:rsidR="00B15B71">
        <w:rPr>
          <w:rFonts w:ascii="Garamond" w:hAnsi="Garamond"/>
        </w:rPr>
        <w:t>5</w:t>
      </w:r>
      <w:r>
        <w:rPr>
          <w:rFonts w:ascii="Garamond" w:hAnsi="Garamond"/>
        </w:rPr>
        <w:t>.</w:t>
      </w:r>
      <w:r w:rsidR="00947AE7">
        <w:rPr>
          <w:rFonts w:ascii="Garamond" w:hAnsi="Garamond"/>
        </w:rPr>
        <w:t xml:space="preserve"> </w:t>
      </w:r>
      <w:proofErr w:type="gramStart"/>
      <w:r w:rsidR="00947AE7">
        <w:rPr>
          <w:rFonts w:ascii="Garamond" w:hAnsi="Garamond"/>
        </w:rPr>
        <w:t>év …</w:t>
      </w:r>
      <w:proofErr w:type="gramEnd"/>
      <w:r w:rsidR="00947AE7">
        <w:rPr>
          <w:rFonts w:ascii="Garamond" w:hAnsi="Garamond"/>
        </w:rPr>
        <w:t>…………. hónap …… nap</w:t>
      </w:r>
    </w:p>
    <w:p w14:paraId="0CC828D1" w14:textId="77777777" w:rsidR="00C44F19" w:rsidRDefault="00C44F19" w:rsidP="00947AE7">
      <w:pPr>
        <w:spacing w:line="240" w:lineRule="auto"/>
        <w:rPr>
          <w:rFonts w:ascii="Garamond" w:hAnsi="Garamond"/>
        </w:rPr>
      </w:pPr>
    </w:p>
    <w:p w14:paraId="75D282C2" w14:textId="77777777" w:rsidR="00C44F19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7EF4C75" w14:textId="77777777" w:rsidR="00C44F19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254E146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……………………………………….</w:t>
      </w:r>
    </w:p>
    <w:p w14:paraId="2D52F9D2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munkáltató aláírása</w:t>
      </w:r>
    </w:p>
    <w:p w14:paraId="6346BA63" w14:textId="77777777" w:rsidR="00947AE7" w:rsidRPr="00D40A79" w:rsidRDefault="00947AE7" w:rsidP="00947AE7">
      <w:pPr>
        <w:spacing w:line="240" w:lineRule="auto"/>
        <w:rPr>
          <w:rFonts w:ascii="Garamond" w:hAnsi="Garamond"/>
        </w:rPr>
        <w:sectPr w:rsidR="00947AE7" w:rsidRPr="00D40A79" w:rsidSect="00596C3A">
          <w:footerReference w:type="even" r:id="rId8"/>
          <w:footerReference w:type="default" r:id="rId9"/>
          <w:footnotePr>
            <w:numRestart w:val="eachSect"/>
          </w:footnotePr>
          <w:type w:val="continuous"/>
          <w:pgSz w:w="11906" w:h="16838"/>
          <w:pgMar w:top="993" w:right="1417" w:bottom="1134" w:left="1417" w:header="0" w:footer="57" w:gutter="0"/>
          <w:cols w:space="708"/>
          <w:titlePg/>
          <w:docGrid w:linePitch="360"/>
        </w:sectPr>
      </w:pPr>
    </w:p>
    <w:p w14:paraId="2B6964A6" w14:textId="73D01AB2" w:rsidR="00A06EE9" w:rsidRDefault="00A06EE9" w:rsidP="00A06EE9">
      <w:pPr>
        <w:pStyle w:val="Cmsor1"/>
      </w:pPr>
    </w:p>
    <w:p w14:paraId="119D0971" w14:textId="6F264235" w:rsidR="00596C3A" w:rsidRDefault="00596C3A" w:rsidP="00596C3A">
      <w:pPr>
        <w:pStyle w:val="Cmsor5"/>
      </w:pPr>
    </w:p>
    <w:p w14:paraId="29C6EDDB" w14:textId="77777777" w:rsidR="00596C3A" w:rsidRPr="00596C3A" w:rsidRDefault="00596C3A" w:rsidP="00596C3A"/>
    <w:p w14:paraId="0546F160" w14:textId="77777777" w:rsidR="00947AE7" w:rsidRDefault="00947AE7" w:rsidP="00A06EE9">
      <w:pPr>
        <w:pStyle w:val="Cmsor1"/>
      </w:pPr>
      <w:r w:rsidRPr="00E42C87">
        <w:lastRenderedPageBreak/>
        <w:t xml:space="preserve">Cafetéria Szabályzat 3. függeléke </w:t>
      </w:r>
    </w:p>
    <w:p w14:paraId="0DA6A4C7" w14:textId="77777777" w:rsidR="00AD1303" w:rsidRDefault="00AD1303" w:rsidP="00AD1303">
      <w:pPr>
        <w:pStyle w:val="Cmsor5"/>
      </w:pPr>
    </w:p>
    <w:p w14:paraId="4D0C22E9" w14:textId="77777777" w:rsidR="00AD1303" w:rsidRPr="00AD1303" w:rsidRDefault="00AD1303" w:rsidP="00AD1303"/>
    <w:p w14:paraId="65A41C75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NYILATKOZAT</w:t>
      </w:r>
    </w:p>
    <w:p w14:paraId="63E4B035" w14:textId="77777777" w:rsidR="00947AE7" w:rsidRPr="00C017AB" w:rsidRDefault="00947AE7" w:rsidP="00947AE7">
      <w:pPr>
        <w:jc w:val="center"/>
        <w:rPr>
          <w:rFonts w:ascii="Garamond" w:hAnsi="Garamond"/>
          <w:b/>
          <w:sz w:val="22"/>
          <w:szCs w:val="22"/>
        </w:rPr>
      </w:pPr>
      <w:r w:rsidRPr="00C017AB">
        <w:rPr>
          <w:rFonts w:ascii="Garamond" w:hAnsi="Garamond"/>
          <w:b/>
          <w:sz w:val="22"/>
          <w:szCs w:val="22"/>
        </w:rPr>
        <w:t>a cafetéria-tartozás illetményből (munkabérből) történő levonásához</w:t>
      </w:r>
    </w:p>
    <w:p w14:paraId="5748DD2F" w14:textId="6779AB46" w:rsidR="00947AE7" w:rsidRPr="00C017AB" w:rsidRDefault="009B545B" w:rsidP="00947AE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20</w:t>
      </w:r>
      <w:r w:rsidR="00F74AF1">
        <w:rPr>
          <w:rFonts w:ascii="Garamond" w:hAnsi="Garamond"/>
          <w:b/>
          <w:sz w:val="22"/>
          <w:szCs w:val="22"/>
        </w:rPr>
        <w:t>2</w:t>
      </w:r>
      <w:r w:rsidR="00B15B71">
        <w:rPr>
          <w:rFonts w:ascii="Garamond" w:hAnsi="Garamond"/>
          <w:b/>
          <w:sz w:val="22"/>
          <w:szCs w:val="22"/>
        </w:rPr>
        <w:t>5</w:t>
      </w:r>
      <w:r w:rsidR="005079CB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</w:t>
      </w:r>
      <w:r w:rsidR="00947AE7" w:rsidRPr="00C017AB">
        <w:rPr>
          <w:rFonts w:ascii="Garamond" w:hAnsi="Garamond"/>
          <w:b/>
          <w:sz w:val="22"/>
          <w:szCs w:val="22"/>
        </w:rPr>
        <w:t>évre</w:t>
      </w:r>
    </w:p>
    <w:p w14:paraId="215A3E8D" w14:textId="77777777" w:rsidR="00947AE7" w:rsidRPr="00C017AB" w:rsidRDefault="00947AE7" w:rsidP="00947AE7">
      <w:pPr>
        <w:rPr>
          <w:rFonts w:ascii="Garamond" w:hAnsi="Garamond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7294"/>
      </w:tblGrid>
      <w:tr w:rsidR="00947AE7" w:rsidRPr="00CF086C" w14:paraId="1CDA7E30" w14:textId="77777777" w:rsidTr="005079CB">
        <w:tc>
          <w:tcPr>
            <w:tcW w:w="1920" w:type="dxa"/>
          </w:tcPr>
          <w:p w14:paraId="1E1E5EF9" w14:textId="77777777" w:rsidR="00947AE7" w:rsidRPr="00CF086C" w:rsidRDefault="00947AE7" w:rsidP="00792D8D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CF086C">
              <w:rPr>
                <w:rFonts w:ascii="Garamond" w:hAnsi="Garamond"/>
                <w:b/>
                <w:sz w:val="22"/>
                <w:szCs w:val="22"/>
              </w:rPr>
              <w:t>Név:</w:t>
            </w:r>
          </w:p>
        </w:tc>
        <w:tc>
          <w:tcPr>
            <w:tcW w:w="7294" w:type="dxa"/>
          </w:tcPr>
          <w:p w14:paraId="0E2E2F55" w14:textId="77777777" w:rsidR="00947AE7" w:rsidRPr="00CF086C" w:rsidRDefault="00947AE7" w:rsidP="00792D8D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</w:tr>
      <w:tr w:rsidR="00947AE7" w:rsidRPr="00CF086C" w14:paraId="41804663" w14:textId="77777777" w:rsidTr="005079CB">
        <w:tc>
          <w:tcPr>
            <w:tcW w:w="1920" w:type="dxa"/>
          </w:tcPr>
          <w:p w14:paraId="0527B4A8" w14:textId="77777777" w:rsidR="00947AE7" w:rsidRPr="00CF086C" w:rsidRDefault="00947AE7" w:rsidP="00792D8D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CF086C">
              <w:rPr>
                <w:rFonts w:ascii="Garamond" w:hAnsi="Garamond"/>
                <w:b/>
                <w:sz w:val="22"/>
                <w:szCs w:val="22"/>
              </w:rPr>
              <w:t>Adóazonosító jel:</w:t>
            </w:r>
          </w:p>
        </w:tc>
        <w:tc>
          <w:tcPr>
            <w:tcW w:w="7294" w:type="dxa"/>
          </w:tcPr>
          <w:p w14:paraId="5F4A53DE" w14:textId="77777777" w:rsidR="00947AE7" w:rsidRPr="00CF086C" w:rsidRDefault="00947AE7" w:rsidP="00792D8D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71191C87" w14:textId="77777777" w:rsidR="00947AE7" w:rsidRPr="00C017AB" w:rsidRDefault="00947AE7" w:rsidP="00947AE7">
      <w:pPr>
        <w:rPr>
          <w:rFonts w:ascii="Garamond" w:hAnsi="Garamond"/>
          <w:sz w:val="22"/>
          <w:szCs w:val="22"/>
        </w:rPr>
      </w:pPr>
    </w:p>
    <w:p w14:paraId="6B685BB4" w14:textId="4A70B0E2" w:rsidR="00947AE7" w:rsidRPr="00C017AB" w:rsidRDefault="005079CB" w:rsidP="00947AE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Alulírott h</w:t>
      </w:r>
      <w:r w:rsidR="008D28B5">
        <w:rPr>
          <w:rFonts w:ascii="Garamond" w:hAnsi="Garamond"/>
          <w:sz w:val="22"/>
          <w:szCs w:val="22"/>
        </w:rPr>
        <w:t>ozzájárulok</w:t>
      </w:r>
      <w:r w:rsidR="00947AE7" w:rsidRPr="00C017AB">
        <w:rPr>
          <w:rFonts w:ascii="Garamond" w:hAnsi="Garamond"/>
          <w:sz w:val="22"/>
          <w:szCs w:val="22"/>
        </w:rPr>
        <w:t xml:space="preserve"> ahhoz, hogy a (munkáltató)-</w:t>
      </w:r>
      <w:proofErr w:type="spellStart"/>
      <w:r w:rsidR="00947AE7" w:rsidRPr="00C017AB">
        <w:rPr>
          <w:rFonts w:ascii="Garamond" w:hAnsi="Garamond"/>
          <w:sz w:val="22"/>
          <w:szCs w:val="22"/>
        </w:rPr>
        <w:t>nál</w:t>
      </w:r>
      <w:proofErr w:type="spellEnd"/>
      <w:r w:rsidR="00947AE7" w:rsidRPr="00C017AB">
        <w:rPr>
          <w:rFonts w:ascii="Garamond" w:hAnsi="Garamond"/>
          <w:sz w:val="22"/>
          <w:szCs w:val="22"/>
        </w:rPr>
        <w:t xml:space="preserve"> fennálló jogviszonyom / a cafetéria-jogosultságom megszűnése esetén az időarányos cafetéria keretem túllépése miatti, jogalap nélkül felvett juttatás összege, valamint </w:t>
      </w:r>
      <w:r w:rsidR="003D732A">
        <w:rPr>
          <w:rFonts w:ascii="Garamond" w:hAnsi="Garamond"/>
          <w:sz w:val="22"/>
          <w:szCs w:val="22"/>
        </w:rPr>
        <w:t>az</w:t>
      </w:r>
      <w:r w:rsidR="00947AE7" w:rsidRPr="00C017AB">
        <w:rPr>
          <w:rFonts w:ascii="Garamond" w:hAnsi="Garamond"/>
          <w:sz w:val="22"/>
          <w:szCs w:val="22"/>
        </w:rPr>
        <w:t xml:space="preserve"> adó-és járulékterhe az illetményemből (</w:t>
      </w:r>
      <w:r>
        <w:rPr>
          <w:rFonts w:ascii="Garamond" w:hAnsi="Garamond"/>
          <w:sz w:val="22"/>
          <w:szCs w:val="22"/>
        </w:rPr>
        <w:t>illetményemből</w:t>
      </w:r>
      <w:r w:rsidR="00947AE7" w:rsidRPr="00C017AB">
        <w:rPr>
          <w:rFonts w:ascii="Garamond" w:hAnsi="Garamond"/>
          <w:sz w:val="22"/>
          <w:szCs w:val="22"/>
        </w:rPr>
        <w:t xml:space="preserve">) levonásra kerüljön. </w:t>
      </w:r>
      <w:r w:rsidR="00947AE7" w:rsidRPr="00C017AB">
        <w:rPr>
          <w:rStyle w:val="Lbjegyzet-hivatkozs"/>
          <w:rFonts w:ascii="Garamond" w:hAnsi="Garamond"/>
          <w:sz w:val="22"/>
          <w:szCs w:val="22"/>
        </w:rPr>
        <w:footnoteReference w:id="1"/>
      </w:r>
    </w:p>
    <w:p w14:paraId="1D93018D" w14:textId="77777777" w:rsidR="00947AE7" w:rsidRPr="00C017AB" w:rsidRDefault="00947AE7" w:rsidP="00947AE7">
      <w:pPr>
        <w:rPr>
          <w:rFonts w:ascii="Garamond" w:hAnsi="Garamond"/>
          <w:sz w:val="22"/>
          <w:szCs w:val="22"/>
        </w:rPr>
      </w:pPr>
    </w:p>
    <w:p w14:paraId="2BAF4D20" w14:textId="77777777" w:rsidR="00947AE7" w:rsidRPr="00366CE9" w:rsidRDefault="00947AE7" w:rsidP="00947AE7">
      <w:pPr>
        <w:rPr>
          <w:rFonts w:ascii="Garamond" w:hAnsi="Garamond"/>
          <w:b/>
          <w:sz w:val="22"/>
          <w:szCs w:val="22"/>
        </w:rPr>
      </w:pPr>
    </w:p>
    <w:p w14:paraId="7F2E825D" w14:textId="3739553B" w:rsidR="00947AE7" w:rsidRDefault="00244204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Csanytelek, 202</w:t>
      </w:r>
      <w:r w:rsidR="00B15B71">
        <w:rPr>
          <w:rFonts w:ascii="Garamond" w:hAnsi="Garamond"/>
        </w:rPr>
        <w:t>5</w:t>
      </w:r>
      <w:r w:rsidR="005079CB">
        <w:rPr>
          <w:rFonts w:ascii="Garamond" w:hAnsi="Garamond"/>
        </w:rPr>
        <w:t>.</w:t>
      </w:r>
      <w:r w:rsidR="00947AE7">
        <w:rPr>
          <w:rFonts w:ascii="Garamond" w:hAnsi="Garamond"/>
        </w:rPr>
        <w:t xml:space="preserve"> </w:t>
      </w:r>
      <w:proofErr w:type="gramStart"/>
      <w:r w:rsidR="00947AE7">
        <w:rPr>
          <w:rFonts w:ascii="Garamond" w:hAnsi="Garamond"/>
        </w:rPr>
        <w:t>év …</w:t>
      </w:r>
      <w:proofErr w:type="gramEnd"/>
      <w:r w:rsidR="00947AE7">
        <w:rPr>
          <w:rFonts w:ascii="Garamond" w:hAnsi="Garamond"/>
        </w:rPr>
        <w:t>…………. hónap …… nap</w:t>
      </w:r>
    </w:p>
    <w:p w14:paraId="364C1D67" w14:textId="77777777" w:rsidR="00947AE7" w:rsidRPr="00366CE9" w:rsidRDefault="00947AE7" w:rsidP="00947AE7">
      <w:pPr>
        <w:rPr>
          <w:rFonts w:ascii="Garamond" w:hAnsi="Garamond"/>
          <w:sz w:val="22"/>
          <w:szCs w:val="22"/>
        </w:rPr>
      </w:pPr>
    </w:p>
    <w:p w14:paraId="2110B663" w14:textId="77777777" w:rsidR="00947AE7" w:rsidRPr="00366CE9" w:rsidRDefault="00947AE7" w:rsidP="00947AE7">
      <w:pPr>
        <w:pStyle w:val="Szvegtrzsbehzssal"/>
        <w:ind w:left="0"/>
        <w:rPr>
          <w:rFonts w:ascii="Garamond" w:hAnsi="Garamond"/>
          <w:sz w:val="22"/>
          <w:szCs w:val="22"/>
        </w:rPr>
      </w:pPr>
    </w:p>
    <w:p w14:paraId="1931AFC3" w14:textId="77777777" w:rsidR="00947AE7" w:rsidRPr="00813EF8" w:rsidRDefault="005079CB" w:rsidP="00947AE7">
      <w:pPr>
        <w:pStyle w:val="Szvegtrzs2"/>
        <w:spacing w:before="120" w:after="0" w:line="240" w:lineRule="auto"/>
        <w:ind w:left="4247"/>
        <w:jc w:val="center"/>
        <w:rPr>
          <w:rFonts w:ascii="Garamond" w:hAnsi="Garamond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947AE7">
        <w:rPr>
          <w:rFonts w:ascii="Garamond" w:hAnsi="Garamond"/>
          <w:sz w:val="22"/>
          <w:szCs w:val="22"/>
        </w:rPr>
        <w:t>…</w:t>
      </w:r>
      <w:r w:rsidR="00947AE7" w:rsidRPr="00366CE9">
        <w:rPr>
          <w:rFonts w:ascii="Garamond" w:hAnsi="Garamond"/>
          <w:sz w:val="22"/>
          <w:szCs w:val="22"/>
        </w:rPr>
        <w:t>………………………………</w:t>
      </w:r>
    </w:p>
    <w:p w14:paraId="22307D5F" w14:textId="77777777" w:rsidR="00947AE7" w:rsidRDefault="00947AE7" w:rsidP="00947AE7">
      <w:pPr>
        <w:pStyle w:val="Szvegtrzsbehzssal"/>
        <w:ind w:left="396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</w:t>
      </w:r>
      <w:r w:rsidR="005079CB">
        <w:rPr>
          <w:rFonts w:ascii="Garamond" w:hAnsi="Garamond"/>
          <w:sz w:val="22"/>
          <w:szCs w:val="22"/>
        </w:rPr>
        <w:tab/>
      </w:r>
      <w:r w:rsidR="005079CB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aláírás</w:t>
      </w:r>
    </w:p>
    <w:p w14:paraId="39465B76" w14:textId="77777777" w:rsidR="00947AE7" w:rsidRDefault="00947AE7" w:rsidP="00947AE7">
      <w:pPr>
        <w:pStyle w:val="Szvegtrzsbehzssal"/>
        <w:ind w:left="3960"/>
        <w:jc w:val="center"/>
        <w:rPr>
          <w:rFonts w:ascii="Garamond" w:hAnsi="Garamond"/>
          <w:sz w:val="22"/>
          <w:szCs w:val="22"/>
        </w:rPr>
      </w:pPr>
    </w:p>
    <w:p w14:paraId="5B2F8F50" w14:textId="77777777" w:rsidR="00947AE7" w:rsidRPr="00366CE9" w:rsidRDefault="00947AE7" w:rsidP="00947AE7">
      <w:pPr>
        <w:pStyle w:val="Szvegtrzsbehzssal"/>
        <w:ind w:left="3960"/>
        <w:jc w:val="left"/>
        <w:rPr>
          <w:rFonts w:ascii="Garamond" w:hAnsi="Garamond"/>
          <w:sz w:val="22"/>
          <w:szCs w:val="22"/>
        </w:rPr>
      </w:pPr>
    </w:p>
    <w:p w14:paraId="4A99DAE9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A nyilatkozatot átvettem:  </w:t>
      </w:r>
    </w:p>
    <w:p w14:paraId="0B6FF73D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616C836C" w14:textId="35F9A16F" w:rsidR="00947AE7" w:rsidRDefault="005079CB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Csanytelek, 202</w:t>
      </w:r>
      <w:r w:rsidR="00B15B71">
        <w:rPr>
          <w:rFonts w:ascii="Garamond" w:hAnsi="Garamond"/>
        </w:rPr>
        <w:t>5</w:t>
      </w:r>
      <w:r>
        <w:rPr>
          <w:rFonts w:ascii="Garamond" w:hAnsi="Garamond"/>
        </w:rPr>
        <w:t>.</w:t>
      </w:r>
      <w:r w:rsidR="00947AE7">
        <w:rPr>
          <w:rFonts w:ascii="Garamond" w:hAnsi="Garamond"/>
        </w:rPr>
        <w:t xml:space="preserve"> </w:t>
      </w:r>
      <w:proofErr w:type="gramStart"/>
      <w:r w:rsidR="00947AE7">
        <w:rPr>
          <w:rFonts w:ascii="Garamond" w:hAnsi="Garamond"/>
        </w:rPr>
        <w:t>év …</w:t>
      </w:r>
      <w:proofErr w:type="gramEnd"/>
      <w:r w:rsidR="00947AE7">
        <w:rPr>
          <w:rFonts w:ascii="Garamond" w:hAnsi="Garamond"/>
        </w:rPr>
        <w:t>…………. hónap …… nap</w:t>
      </w:r>
    </w:p>
    <w:p w14:paraId="1AFAC324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211D0E0D" w14:textId="77777777" w:rsidR="00947AE7" w:rsidRDefault="005079CB" w:rsidP="00947AE7">
      <w:pPr>
        <w:spacing w:line="240" w:lineRule="auto"/>
        <w:ind w:left="5040" w:firstLine="720"/>
        <w:rPr>
          <w:rFonts w:ascii="Garamond" w:hAnsi="Garamond"/>
        </w:rPr>
      </w:pPr>
      <w:r>
        <w:rPr>
          <w:rFonts w:ascii="Garamond" w:hAnsi="Garamond"/>
        </w:rPr>
        <w:t xml:space="preserve">    ……..</w:t>
      </w:r>
      <w:r w:rsidR="00947AE7">
        <w:rPr>
          <w:rFonts w:ascii="Garamond" w:hAnsi="Garamond"/>
        </w:rPr>
        <w:t>………………</w:t>
      </w:r>
      <w:r>
        <w:rPr>
          <w:rFonts w:ascii="Garamond" w:hAnsi="Garamond"/>
        </w:rPr>
        <w:t>….</w:t>
      </w:r>
      <w:r w:rsidR="00947AE7">
        <w:rPr>
          <w:rFonts w:ascii="Garamond" w:hAnsi="Garamond"/>
        </w:rPr>
        <w:t>…………….</w:t>
      </w:r>
    </w:p>
    <w:p w14:paraId="72B0D79F" w14:textId="77777777" w:rsidR="00947AE7" w:rsidRDefault="00947AE7" w:rsidP="00947AE7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  <w:r w:rsidR="005079CB"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>munkáltató aláírása</w:t>
      </w:r>
    </w:p>
    <w:p w14:paraId="054CD2DF" w14:textId="77777777" w:rsidR="00947AE7" w:rsidRDefault="00947AE7" w:rsidP="00947AE7">
      <w:pPr>
        <w:spacing w:line="240" w:lineRule="auto"/>
        <w:rPr>
          <w:rFonts w:ascii="Garamond" w:hAnsi="Garamond"/>
        </w:rPr>
      </w:pPr>
    </w:p>
    <w:p w14:paraId="6F425BE6" w14:textId="77777777" w:rsidR="00947AE7" w:rsidRPr="00366CE9" w:rsidRDefault="00947AE7" w:rsidP="00947AE7">
      <w:pPr>
        <w:rPr>
          <w:rFonts w:ascii="Garamond" w:hAnsi="Garamond"/>
          <w:b/>
          <w:sz w:val="22"/>
          <w:szCs w:val="22"/>
        </w:rPr>
      </w:pPr>
    </w:p>
    <w:p w14:paraId="5FCC6ACF" w14:textId="77777777" w:rsidR="00947AE7" w:rsidRPr="00C017AB" w:rsidRDefault="00947AE7" w:rsidP="00947AE7">
      <w:pPr>
        <w:rPr>
          <w:rFonts w:ascii="Garamond" w:hAnsi="Garamond"/>
          <w:b/>
          <w:sz w:val="22"/>
          <w:szCs w:val="22"/>
        </w:rPr>
      </w:pPr>
    </w:p>
    <w:p w14:paraId="402A628A" w14:textId="77777777" w:rsidR="00947AE7" w:rsidRPr="00C017AB" w:rsidRDefault="00947AE7" w:rsidP="00947AE7">
      <w:pPr>
        <w:rPr>
          <w:rFonts w:ascii="Garamond" w:hAnsi="Garamond"/>
          <w:b/>
          <w:sz w:val="22"/>
          <w:szCs w:val="22"/>
        </w:rPr>
      </w:pPr>
    </w:p>
    <w:p w14:paraId="35130BB8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36B5658A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680534D9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2AC9613E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0AA45D65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5E9FA54F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2D95BBB1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644E2FAB" w14:textId="77777777" w:rsidR="009F7BCC" w:rsidRDefault="009F7BCC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2687A012" w14:textId="77777777" w:rsidR="009F7BCC" w:rsidRDefault="009F7BCC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3C148A10" w14:textId="77777777" w:rsidR="009F7BCC" w:rsidRDefault="009F7BCC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7B015223" w14:textId="77777777" w:rsidR="009F7BCC" w:rsidRDefault="009F7BCC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7CB9101B" w14:textId="77777777" w:rsidR="00947AE7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62ABE4B3" w14:textId="77777777" w:rsidR="00947AE7" w:rsidRPr="00C017AB" w:rsidRDefault="00947AE7" w:rsidP="00947AE7">
      <w:pPr>
        <w:pStyle w:val="Szvegtrzsbehzssal"/>
        <w:ind w:left="0"/>
        <w:rPr>
          <w:rFonts w:ascii="Garamond" w:hAnsi="Garamond"/>
          <w:b/>
          <w:sz w:val="22"/>
          <w:szCs w:val="22"/>
        </w:rPr>
      </w:pPr>
    </w:p>
    <w:p w14:paraId="7771A1D5" w14:textId="77777777" w:rsidR="0074532D" w:rsidRDefault="0074532D" w:rsidP="00F44189">
      <w:pPr>
        <w:ind w:left="-567"/>
        <w:jc w:val="left"/>
        <w:rPr>
          <w:rFonts w:ascii="Garamond" w:hAnsi="Garamond" w:cs="Calibri"/>
          <w:b/>
        </w:rPr>
      </w:pPr>
    </w:p>
    <w:p w14:paraId="5D5A5D6A" w14:textId="77777777" w:rsidR="009F7BCC" w:rsidRPr="00605F10" w:rsidRDefault="009F7BCC" w:rsidP="009F7BCC">
      <w:pPr>
        <w:ind w:left="-567"/>
        <w:jc w:val="left"/>
        <w:rPr>
          <w:rFonts w:ascii="Garamond" w:hAnsi="Garamond"/>
        </w:rPr>
      </w:pPr>
      <w:r w:rsidRPr="00605F10">
        <w:rPr>
          <w:rFonts w:ascii="Garamond" w:hAnsi="Garamond"/>
        </w:rPr>
        <w:lastRenderedPageBreak/>
        <w:t xml:space="preserve">Cafetéria Szabályzat </w:t>
      </w:r>
      <w:r w:rsidR="005079CB">
        <w:rPr>
          <w:rFonts w:ascii="Garamond" w:hAnsi="Garamond"/>
        </w:rPr>
        <w:t>4</w:t>
      </w:r>
      <w:r w:rsidRPr="00605F10">
        <w:rPr>
          <w:rFonts w:ascii="Garamond" w:hAnsi="Garamond"/>
        </w:rPr>
        <w:t xml:space="preserve">. függeléke </w:t>
      </w:r>
    </w:p>
    <w:p w14:paraId="6EBEA138" w14:textId="77777777" w:rsidR="009F7BCC" w:rsidRPr="00605F10" w:rsidRDefault="009F7BCC" w:rsidP="009F7BCC">
      <w:pPr>
        <w:pStyle w:val="Cmsor5"/>
        <w:jc w:val="center"/>
        <w:rPr>
          <w:rFonts w:ascii="Garamond" w:hAnsi="Garamond"/>
          <w:i w:val="0"/>
          <w:sz w:val="24"/>
          <w:szCs w:val="24"/>
        </w:rPr>
      </w:pPr>
      <w:r w:rsidRPr="00605F10">
        <w:rPr>
          <w:rFonts w:ascii="Garamond" w:hAnsi="Garamond"/>
          <w:i w:val="0"/>
          <w:sz w:val="24"/>
          <w:szCs w:val="24"/>
        </w:rPr>
        <w:t>Nyilatkozat</w:t>
      </w:r>
    </w:p>
    <w:p w14:paraId="223BC8E6" w14:textId="3C9FF6F9" w:rsidR="009F7BCC" w:rsidRPr="00605F10" w:rsidRDefault="009B137B" w:rsidP="009F7BCC">
      <w:pPr>
        <w:jc w:val="center"/>
        <w:rPr>
          <w:rFonts w:ascii="Garamond" w:hAnsi="Garamond"/>
          <w:b/>
          <w:sz w:val="24"/>
          <w:szCs w:val="24"/>
        </w:rPr>
      </w:pPr>
      <w:proofErr w:type="gramStart"/>
      <w:r>
        <w:rPr>
          <w:rFonts w:ascii="Garamond" w:hAnsi="Garamond"/>
          <w:b/>
          <w:sz w:val="24"/>
          <w:szCs w:val="24"/>
        </w:rPr>
        <w:t>a</w:t>
      </w:r>
      <w:proofErr w:type="gramEnd"/>
      <w:r>
        <w:rPr>
          <w:rFonts w:ascii="Garamond" w:hAnsi="Garamond"/>
          <w:b/>
          <w:sz w:val="24"/>
          <w:szCs w:val="24"/>
        </w:rPr>
        <w:t xml:space="preserve"> tárgyévben más kifizetőtől igénybe vett béren kívüli juttatásról</w:t>
      </w:r>
      <w:r w:rsidR="009F7BCC" w:rsidRPr="00605F10">
        <w:rPr>
          <w:rFonts w:ascii="Garamond" w:hAnsi="Garamond"/>
          <w:b/>
          <w:sz w:val="24"/>
          <w:szCs w:val="24"/>
        </w:rPr>
        <w:t xml:space="preserve"> 202</w:t>
      </w:r>
      <w:r w:rsidR="00B15B71">
        <w:rPr>
          <w:rFonts w:ascii="Garamond" w:hAnsi="Garamond"/>
          <w:b/>
          <w:sz w:val="24"/>
          <w:szCs w:val="24"/>
        </w:rPr>
        <w:t>5</w:t>
      </w:r>
      <w:r w:rsidR="009F7BCC" w:rsidRPr="00605F10">
        <w:rPr>
          <w:rFonts w:ascii="Garamond" w:hAnsi="Garamond"/>
          <w:b/>
          <w:sz w:val="24"/>
          <w:szCs w:val="24"/>
        </w:rPr>
        <w:t>. évre</w:t>
      </w:r>
    </w:p>
    <w:p w14:paraId="6A96D43A" w14:textId="77777777" w:rsidR="009F7BCC" w:rsidRPr="00605F10" w:rsidRDefault="009F7BCC" w:rsidP="009F7BCC">
      <w:pPr>
        <w:jc w:val="center"/>
        <w:rPr>
          <w:rFonts w:ascii="Garamond" w:hAnsi="Garamond"/>
          <w:b/>
          <w:sz w:val="24"/>
          <w:szCs w:val="24"/>
        </w:rPr>
      </w:pPr>
    </w:p>
    <w:p w14:paraId="3758A982" w14:textId="77777777" w:rsidR="009F7BCC" w:rsidRDefault="009F7BCC" w:rsidP="009F7BCC">
      <w:pPr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Nyilatkozó neve: …………………………………………</w:t>
      </w:r>
    </w:p>
    <w:p w14:paraId="5F6BC467" w14:textId="77777777" w:rsidR="009F7BCC" w:rsidRDefault="009F7BCC" w:rsidP="009F7BCC">
      <w:pPr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Adóazonosító jele: ……………………………………….</w:t>
      </w:r>
    </w:p>
    <w:p w14:paraId="445A9E00" w14:textId="77777777" w:rsidR="009F7BCC" w:rsidRDefault="009F7BCC" w:rsidP="009F7BCC">
      <w:pPr>
        <w:jc w:val="left"/>
        <w:rPr>
          <w:rFonts w:ascii="Garamond" w:hAnsi="Garamond"/>
          <w:sz w:val="22"/>
          <w:szCs w:val="22"/>
        </w:rPr>
      </w:pPr>
    </w:p>
    <w:p w14:paraId="636C4622" w14:textId="7F2ED05E" w:rsidR="009F7BCC" w:rsidRPr="005A7EE7" w:rsidRDefault="005079CB" w:rsidP="005A7EE7">
      <w:pPr>
        <w:pStyle w:val="Listaszerbekezds"/>
        <w:numPr>
          <w:ilvl w:val="0"/>
          <w:numId w:val="24"/>
        </w:numPr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Alulírott k</w:t>
      </w:r>
      <w:r w:rsidR="009F7BCC" w:rsidRPr="005A7EE7">
        <w:rPr>
          <w:rFonts w:ascii="Garamond" w:hAnsi="Garamond"/>
          <w:sz w:val="22"/>
          <w:szCs w:val="22"/>
        </w:rPr>
        <w:t>ijelentem, hogy 202</w:t>
      </w:r>
      <w:r w:rsidR="00B15B71">
        <w:rPr>
          <w:rFonts w:ascii="Garamond" w:hAnsi="Garamond"/>
          <w:sz w:val="22"/>
          <w:szCs w:val="22"/>
        </w:rPr>
        <w:t>5</w:t>
      </w:r>
      <w:r w:rsidR="009F7BCC" w:rsidRPr="005A7EE7">
        <w:rPr>
          <w:rFonts w:ascii="Garamond" w:hAnsi="Garamond"/>
          <w:sz w:val="22"/>
          <w:szCs w:val="22"/>
        </w:rPr>
        <w:t xml:space="preserve">. évben másik kifizetőtől </w:t>
      </w:r>
      <w:r w:rsidR="005A7EE7" w:rsidRPr="005A7EE7">
        <w:rPr>
          <w:rFonts w:ascii="Garamond" w:hAnsi="Garamond"/>
          <w:sz w:val="22"/>
          <w:szCs w:val="22"/>
        </w:rPr>
        <w:t>(béren kívüli juttatásként) cafetéria</w:t>
      </w:r>
      <w:r w:rsidR="009F7BCC" w:rsidRPr="005A7EE7">
        <w:rPr>
          <w:rFonts w:ascii="Garamond" w:hAnsi="Garamond"/>
          <w:sz w:val="22"/>
          <w:szCs w:val="22"/>
        </w:rPr>
        <w:t xml:space="preserve"> támogatásban részesülök/részesültem*:</w:t>
      </w:r>
    </w:p>
    <w:p w14:paraId="4BCB61EA" w14:textId="77777777" w:rsidR="009F7BCC" w:rsidRDefault="009F7BCC" w:rsidP="005A7EE7">
      <w:pPr>
        <w:ind w:left="426"/>
        <w:rPr>
          <w:rFonts w:ascii="Garamond" w:hAnsi="Garamond"/>
          <w:sz w:val="28"/>
          <w:szCs w:val="28"/>
        </w:rPr>
      </w:pPr>
    </w:p>
    <w:p w14:paraId="5478267F" w14:textId="77777777" w:rsidR="009F7BCC" w:rsidRPr="005079CB" w:rsidRDefault="009F7BCC" w:rsidP="005079CB">
      <w:pPr>
        <w:pStyle w:val="Listaszerbekezds"/>
        <w:ind w:left="426"/>
        <w:jc w:val="center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>igen</w:t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  <w:t>nem*</w:t>
      </w:r>
    </w:p>
    <w:p w14:paraId="2069C3D6" w14:textId="77777777" w:rsidR="005A7EE7" w:rsidRPr="005079CB" w:rsidRDefault="005A7EE7" w:rsidP="005A7EE7">
      <w:pPr>
        <w:ind w:left="426"/>
        <w:rPr>
          <w:rFonts w:ascii="Garamond" w:hAnsi="Garamond"/>
          <w:sz w:val="22"/>
          <w:szCs w:val="22"/>
        </w:rPr>
      </w:pPr>
    </w:p>
    <w:p w14:paraId="148A9939" w14:textId="77777777" w:rsidR="009F7BCC" w:rsidRDefault="009F7BCC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  <w:r w:rsidRPr="005A7EE7">
        <w:rPr>
          <w:rFonts w:ascii="Garamond" w:hAnsi="Garamond"/>
          <w:sz w:val="22"/>
          <w:szCs w:val="22"/>
        </w:rPr>
        <w:t>(*A megfelelő rész aláhúzandó)</w:t>
      </w:r>
    </w:p>
    <w:p w14:paraId="2424E731" w14:textId="77777777" w:rsidR="005A7EE7" w:rsidRPr="005A7EE7" w:rsidRDefault="005A7EE7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</w:p>
    <w:p w14:paraId="36C60138" w14:textId="77777777" w:rsidR="005A7EE7" w:rsidRDefault="009F7BCC" w:rsidP="005A7EE7">
      <w:pPr>
        <w:pStyle w:val="Listaszerbekezds"/>
        <w:numPr>
          <w:ilvl w:val="0"/>
          <w:numId w:val="24"/>
        </w:numPr>
        <w:ind w:left="426"/>
        <w:rPr>
          <w:rFonts w:ascii="Garamond" w:hAnsi="Garamond"/>
          <w:sz w:val="22"/>
          <w:szCs w:val="22"/>
        </w:rPr>
      </w:pPr>
      <w:r w:rsidRPr="005A7EE7">
        <w:rPr>
          <w:rFonts w:ascii="Garamond" w:hAnsi="Garamond"/>
          <w:sz w:val="22"/>
          <w:szCs w:val="22"/>
        </w:rPr>
        <w:t>Amennyiben igen, a másik kifizetőtől az adóévben –a nyilatkozatot megelőzően- kapott juttatás</w:t>
      </w:r>
      <w:r w:rsidR="005A7EE7" w:rsidRPr="005A7EE7">
        <w:rPr>
          <w:rFonts w:ascii="Garamond" w:hAnsi="Garamond"/>
          <w:sz w:val="22"/>
          <w:szCs w:val="22"/>
        </w:rPr>
        <w:t>(ok) megnevezése, jellege és igénybe vett nettó</w:t>
      </w:r>
      <w:r w:rsidRPr="005A7EE7">
        <w:rPr>
          <w:rFonts w:ascii="Garamond" w:hAnsi="Garamond"/>
          <w:sz w:val="22"/>
          <w:szCs w:val="22"/>
        </w:rPr>
        <w:t xml:space="preserve"> összege</w:t>
      </w:r>
      <w:r w:rsidR="005A7EE7" w:rsidRPr="005A7EE7">
        <w:rPr>
          <w:rFonts w:ascii="Garamond" w:hAnsi="Garamond"/>
          <w:sz w:val="22"/>
          <w:szCs w:val="22"/>
        </w:rPr>
        <w:t>i:</w:t>
      </w:r>
    </w:p>
    <w:p w14:paraId="5A23C389" w14:textId="331D6A94" w:rsidR="005A7EE7" w:rsidRPr="00596C3A" w:rsidRDefault="005A7EE7" w:rsidP="00596C3A">
      <w:pPr>
        <w:pStyle w:val="Listaszerbekezds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a)</w:t>
      </w:r>
      <w:r>
        <w:rPr>
          <w:rFonts w:ascii="Garamond" w:hAnsi="Garamond"/>
          <w:sz w:val="22"/>
          <w:szCs w:val="22"/>
        </w:rPr>
        <w:tab/>
        <w:t>Széchenyi Pihenő Kártya</w:t>
      </w:r>
      <w:r w:rsidR="00596C3A">
        <w:rPr>
          <w:rFonts w:ascii="Garamond" w:hAnsi="Garamond"/>
          <w:sz w:val="22"/>
          <w:szCs w:val="22"/>
        </w:rPr>
        <w:t xml:space="preserve"> </w:t>
      </w:r>
      <w:r w:rsidRPr="00596C3A">
        <w:rPr>
          <w:rFonts w:ascii="Garamond" w:hAnsi="Garamond"/>
          <w:sz w:val="22"/>
          <w:szCs w:val="22"/>
        </w:rPr>
        <w:t>szállás alszámlá</w:t>
      </w:r>
      <w:r w:rsidR="00AD1303" w:rsidRPr="00596C3A">
        <w:rPr>
          <w:rFonts w:ascii="Garamond" w:hAnsi="Garamond"/>
          <w:sz w:val="22"/>
          <w:szCs w:val="22"/>
        </w:rPr>
        <w:t xml:space="preserve">jára nyújtott támogatás: </w:t>
      </w:r>
      <w:r w:rsidR="005079CB" w:rsidRPr="00596C3A">
        <w:rPr>
          <w:rFonts w:ascii="Garamond" w:hAnsi="Garamond"/>
          <w:sz w:val="22"/>
          <w:szCs w:val="22"/>
        </w:rPr>
        <w:tab/>
      </w:r>
      <w:r w:rsidR="00AD1303" w:rsidRPr="00596C3A">
        <w:rPr>
          <w:rFonts w:ascii="Garamond" w:hAnsi="Garamond"/>
          <w:sz w:val="22"/>
          <w:szCs w:val="22"/>
        </w:rPr>
        <w:t>………………………… Ft</w:t>
      </w:r>
    </w:p>
    <w:p w14:paraId="29114114" w14:textId="77777777" w:rsidR="00AD1303" w:rsidRDefault="00AD1303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</w:p>
    <w:p w14:paraId="15FA5BBC" w14:textId="77777777" w:rsidR="00AD1303" w:rsidRDefault="00AD1303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b) Egyéb béren kívüli juttatások:</w:t>
      </w:r>
    </w:p>
    <w:p w14:paraId="409DE901" w14:textId="77777777" w:rsidR="00AD1303" w:rsidRDefault="00AD1303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05009D90" w14:textId="77777777" w:rsidR="00AD1303" w:rsidRDefault="00AD1303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Megnevezése: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Támogatás összege:</w:t>
      </w:r>
    </w:p>
    <w:p w14:paraId="03A95AC2" w14:textId="77777777" w:rsidR="00AD1303" w:rsidRDefault="00AD1303" w:rsidP="005A7EE7">
      <w:pPr>
        <w:pStyle w:val="Listaszerbekezds"/>
        <w:ind w:left="426"/>
        <w:rPr>
          <w:rFonts w:ascii="Garamond" w:hAnsi="Garamond"/>
          <w:sz w:val="22"/>
          <w:szCs w:val="22"/>
        </w:rPr>
      </w:pPr>
    </w:p>
    <w:p w14:paraId="130B75DB" w14:textId="77777777" w:rsidR="00AD1303" w:rsidRDefault="00AD1303" w:rsidP="00AD1303">
      <w:pPr>
        <w:pStyle w:val="Listaszerbekezds"/>
        <w:spacing w:line="480" w:lineRule="auto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…………………………………………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</w:t>
      </w:r>
    </w:p>
    <w:p w14:paraId="39B520EF" w14:textId="77777777" w:rsidR="00AD1303" w:rsidRDefault="00AD1303" w:rsidP="00AD1303">
      <w:pPr>
        <w:pStyle w:val="Listaszerbekezds"/>
        <w:spacing w:line="480" w:lineRule="auto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…………………………………………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</w:t>
      </w:r>
    </w:p>
    <w:p w14:paraId="74BD4A83" w14:textId="77777777" w:rsidR="00AD1303" w:rsidRDefault="00AD1303" w:rsidP="00AD1303">
      <w:pPr>
        <w:pStyle w:val="Listaszerbekezds"/>
        <w:spacing w:line="480" w:lineRule="auto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…………………………………………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</w:t>
      </w:r>
    </w:p>
    <w:p w14:paraId="1CE06DB1" w14:textId="77777777" w:rsidR="00AD1303" w:rsidRPr="005A7EE7" w:rsidRDefault="00AD1303" w:rsidP="00AD1303">
      <w:pPr>
        <w:pStyle w:val="Listaszerbekezds"/>
        <w:spacing w:line="480" w:lineRule="auto"/>
        <w:ind w:lef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…………………………………………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</w:t>
      </w:r>
    </w:p>
    <w:p w14:paraId="68DCDA91" w14:textId="199CC1CF" w:rsidR="009F7BCC" w:rsidRPr="005079CB" w:rsidRDefault="005A7EE7" w:rsidP="009F7BCC">
      <w:pPr>
        <w:spacing w:line="240" w:lineRule="auto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>Csanytelek</w:t>
      </w:r>
      <w:r w:rsidR="005079CB" w:rsidRPr="005079CB">
        <w:rPr>
          <w:rFonts w:ascii="Garamond" w:hAnsi="Garamond"/>
          <w:sz w:val="22"/>
          <w:szCs w:val="22"/>
        </w:rPr>
        <w:t>, 202</w:t>
      </w:r>
      <w:r w:rsidR="00B15B71">
        <w:rPr>
          <w:rFonts w:ascii="Garamond" w:hAnsi="Garamond"/>
          <w:sz w:val="22"/>
          <w:szCs w:val="22"/>
        </w:rPr>
        <w:t>5</w:t>
      </w:r>
      <w:r w:rsidR="005079CB" w:rsidRPr="005079CB">
        <w:rPr>
          <w:rFonts w:ascii="Garamond" w:hAnsi="Garamond"/>
          <w:sz w:val="22"/>
          <w:szCs w:val="22"/>
        </w:rPr>
        <w:t>.</w:t>
      </w:r>
      <w:r w:rsidR="009F7BCC" w:rsidRPr="005079CB">
        <w:rPr>
          <w:rFonts w:ascii="Garamond" w:hAnsi="Garamond"/>
          <w:sz w:val="22"/>
          <w:szCs w:val="22"/>
        </w:rPr>
        <w:t xml:space="preserve"> </w:t>
      </w:r>
      <w:proofErr w:type="gramStart"/>
      <w:r w:rsidR="009F7BCC" w:rsidRPr="005079CB">
        <w:rPr>
          <w:rFonts w:ascii="Garamond" w:hAnsi="Garamond"/>
          <w:sz w:val="22"/>
          <w:szCs w:val="22"/>
        </w:rPr>
        <w:t>év …</w:t>
      </w:r>
      <w:proofErr w:type="gramEnd"/>
      <w:r w:rsidR="009F7BCC" w:rsidRPr="005079CB">
        <w:rPr>
          <w:rFonts w:ascii="Garamond" w:hAnsi="Garamond"/>
          <w:sz w:val="22"/>
          <w:szCs w:val="22"/>
        </w:rPr>
        <w:t>…………. hónap …… nap</w:t>
      </w:r>
    </w:p>
    <w:p w14:paraId="7BB9E083" w14:textId="77777777" w:rsidR="009F7BCC" w:rsidRPr="00813EF8" w:rsidRDefault="005079CB" w:rsidP="009F7BCC">
      <w:pPr>
        <w:pStyle w:val="Szvegtrzs2"/>
        <w:spacing w:before="120" w:after="0" w:line="240" w:lineRule="auto"/>
        <w:ind w:left="4247"/>
        <w:jc w:val="center"/>
        <w:rPr>
          <w:rFonts w:ascii="Garamond" w:hAnsi="Garamond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="009F7BCC" w:rsidRPr="005079CB">
        <w:rPr>
          <w:rFonts w:ascii="Garamond" w:hAnsi="Garamond"/>
          <w:sz w:val="22"/>
          <w:szCs w:val="22"/>
        </w:rPr>
        <w:t>…………………………………</w:t>
      </w:r>
    </w:p>
    <w:p w14:paraId="24E6FAC0" w14:textId="77777777" w:rsidR="009F7BCC" w:rsidRPr="005079CB" w:rsidRDefault="009F7BCC" w:rsidP="009F7BCC">
      <w:pPr>
        <w:pStyle w:val="Szvegtrzsbehzssal"/>
        <w:ind w:left="3960"/>
        <w:jc w:val="center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 xml:space="preserve">        aláírás</w:t>
      </w:r>
    </w:p>
    <w:p w14:paraId="4C2E66A6" w14:textId="77777777" w:rsidR="009F7BCC" w:rsidRPr="005079CB" w:rsidRDefault="009F7BCC" w:rsidP="009F7BCC">
      <w:pPr>
        <w:pStyle w:val="Szvegtrzsbehzssal"/>
        <w:ind w:left="3960"/>
        <w:jc w:val="center"/>
        <w:rPr>
          <w:rFonts w:ascii="Garamond" w:hAnsi="Garamond"/>
          <w:sz w:val="22"/>
          <w:szCs w:val="22"/>
        </w:rPr>
      </w:pPr>
    </w:p>
    <w:p w14:paraId="2B24D269" w14:textId="77777777" w:rsidR="009F7BCC" w:rsidRPr="005079CB" w:rsidRDefault="009F7BCC" w:rsidP="009F7BCC">
      <w:pPr>
        <w:spacing w:line="240" w:lineRule="auto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 xml:space="preserve">A nyilatkozatot átvettem:  </w:t>
      </w:r>
    </w:p>
    <w:p w14:paraId="3EA8D365" w14:textId="77777777" w:rsidR="009F7BCC" w:rsidRPr="005079CB" w:rsidRDefault="009F7BCC" w:rsidP="009F7BCC">
      <w:pPr>
        <w:spacing w:line="240" w:lineRule="auto"/>
        <w:rPr>
          <w:rFonts w:ascii="Garamond" w:hAnsi="Garamond"/>
          <w:sz w:val="22"/>
          <w:szCs w:val="22"/>
        </w:rPr>
      </w:pPr>
    </w:p>
    <w:p w14:paraId="6DC2ADF1" w14:textId="1414B95B" w:rsidR="005079CB" w:rsidRPr="005079CB" w:rsidRDefault="005A7EE7" w:rsidP="005079CB">
      <w:pPr>
        <w:spacing w:line="240" w:lineRule="auto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>Csanytelek</w:t>
      </w:r>
      <w:r w:rsidR="005079CB" w:rsidRPr="005079CB">
        <w:rPr>
          <w:rFonts w:ascii="Garamond" w:hAnsi="Garamond"/>
          <w:sz w:val="22"/>
          <w:szCs w:val="22"/>
        </w:rPr>
        <w:t>, 202</w:t>
      </w:r>
      <w:r w:rsidR="00B15B71">
        <w:rPr>
          <w:rFonts w:ascii="Garamond" w:hAnsi="Garamond"/>
          <w:sz w:val="22"/>
          <w:szCs w:val="22"/>
        </w:rPr>
        <w:t>5</w:t>
      </w:r>
      <w:r w:rsidR="005079CB" w:rsidRPr="005079CB">
        <w:rPr>
          <w:rFonts w:ascii="Garamond" w:hAnsi="Garamond"/>
          <w:sz w:val="22"/>
          <w:szCs w:val="22"/>
        </w:rPr>
        <w:t>.</w:t>
      </w:r>
      <w:r w:rsidR="009F7BCC" w:rsidRPr="005079CB">
        <w:rPr>
          <w:rFonts w:ascii="Garamond" w:hAnsi="Garamond"/>
          <w:sz w:val="22"/>
          <w:szCs w:val="22"/>
        </w:rPr>
        <w:t xml:space="preserve"> </w:t>
      </w:r>
      <w:proofErr w:type="gramStart"/>
      <w:r w:rsidR="009F7BCC" w:rsidRPr="005079CB">
        <w:rPr>
          <w:rFonts w:ascii="Garamond" w:hAnsi="Garamond"/>
          <w:sz w:val="22"/>
          <w:szCs w:val="22"/>
        </w:rPr>
        <w:t>év …</w:t>
      </w:r>
      <w:proofErr w:type="gramEnd"/>
      <w:r w:rsidR="009F7BCC" w:rsidRPr="005079CB">
        <w:rPr>
          <w:rFonts w:ascii="Garamond" w:hAnsi="Garamond"/>
          <w:sz w:val="22"/>
          <w:szCs w:val="22"/>
        </w:rPr>
        <w:t>…………. hónap …… nap</w:t>
      </w:r>
      <w:r w:rsidR="005079CB" w:rsidRPr="005079CB">
        <w:rPr>
          <w:rFonts w:ascii="Garamond" w:hAnsi="Garamond"/>
          <w:sz w:val="22"/>
          <w:szCs w:val="22"/>
        </w:rPr>
        <w:tab/>
      </w:r>
      <w:r w:rsidR="005079CB" w:rsidRPr="005079CB">
        <w:rPr>
          <w:rFonts w:ascii="Garamond" w:hAnsi="Garamond"/>
          <w:sz w:val="22"/>
          <w:szCs w:val="22"/>
        </w:rPr>
        <w:tab/>
      </w:r>
    </w:p>
    <w:p w14:paraId="6097F81A" w14:textId="77777777" w:rsidR="005079CB" w:rsidRPr="005079CB" w:rsidRDefault="005079CB" w:rsidP="005079CB">
      <w:pPr>
        <w:spacing w:line="240" w:lineRule="auto"/>
        <w:rPr>
          <w:rFonts w:ascii="Garamond" w:hAnsi="Garamond"/>
          <w:sz w:val="22"/>
          <w:szCs w:val="22"/>
        </w:rPr>
      </w:pPr>
    </w:p>
    <w:p w14:paraId="4115D988" w14:textId="77777777" w:rsidR="009F7BCC" w:rsidRPr="005079CB" w:rsidRDefault="005079CB" w:rsidP="005079CB">
      <w:pPr>
        <w:spacing w:line="240" w:lineRule="auto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  <w:t xml:space="preserve">           ……….</w:t>
      </w:r>
      <w:r w:rsidR="009F7BCC" w:rsidRPr="005079CB">
        <w:rPr>
          <w:rFonts w:ascii="Garamond" w:hAnsi="Garamond"/>
          <w:sz w:val="22"/>
          <w:szCs w:val="22"/>
        </w:rPr>
        <w:t>……………………</w:t>
      </w:r>
      <w:r w:rsidRPr="005079CB">
        <w:rPr>
          <w:rFonts w:ascii="Garamond" w:hAnsi="Garamond"/>
          <w:sz w:val="22"/>
          <w:szCs w:val="22"/>
        </w:rPr>
        <w:t>..</w:t>
      </w:r>
      <w:r w:rsidR="009F7BCC" w:rsidRPr="005079CB">
        <w:rPr>
          <w:rFonts w:ascii="Garamond" w:hAnsi="Garamond"/>
          <w:sz w:val="22"/>
          <w:szCs w:val="22"/>
        </w:rPr>
        <w:t>……….</w:t>
      </w:r>
    </w:p>
    <w:p w14:paraId="7E47194F" w14:textId="77777777" w:rsidR="009F7BCC" w:rsidRPr="005079CB" w:rsidRDefault="009F7BCC" w:rsidP="009F7BCC">
      <w:pPr>
        <w:spacing w:line="240" w:lineRule="auto"/>
        <w:rPr>
          <w:rFonts w:ascii="Garamond" w:hAnsi="Garamond"/>
          <w:sz w:val="22"/>
          <w:szCs w:val="22"/>
        </w:rPr>
      </w:pP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</w:r>
      <w:r w:rsidRPr="005079CB">
        <w:rPr>
          <w:rFonts w:ascii="Garamond" w:hAnsi="Garamond"/>
          <w:sz w:val="22"/>
          <w:szCs w:val="22"/>
        </w:rPr>
        <w:tab/>
        <w:t xml:space="preserve">  </w:t>
      </w:r>
      <w:r w:rsidR="005079CB" w:rsidRPr="005079CB">
        <w:rPr>
          <w:rFonts w:ascii="Garamond" w:hAnsi="Garamond"/>
          <w:sz w:val="22"/>
          <w:szCs w:val="22"/>
        </w:rPr>
        <w:t xml:space="preserve">      </w:t>
      </w:r>
      <w:r w:rsidRPr="005079CB">
        <w:rPr>
          <w:rFonts w:ascii="Garamond" w:hAnsi="Garamond"/>
          <w:sz w:val="22"/>
          <w:szCs w:val="22"/>
        </w:rPr>
        <w:t>munkáltató aláírása</w:t>
      </w:r>
    </w:p>
    <w:p w14:paraId="08A2E2EA" w14:textId="77777777" w:rsidR="009F7BCC" w:rsidRDefault="009F7BCC" w:rsidP="009F7BCC">
      <w:pPr>
        <w:spacing w:line="240" w:lineRule="auto"/>
        <w:rPr>
          <w:rFonts w:ascii="Garamond" w:hAnsi="Garamond"/>
        </w:rPr>
      </w:pPr>
    </w:p>
    <w:p w14:paraId="6BE7DE2E" w14:textId="77777777" w:rsidR="005A7EE7" w:rsidRDefault="005A7EE7" w:rsidP="002C3145">
      <w:pPr>
        <w:jc w:val="center"/>
        <w:rPr>
          <w:rFonts w:ascii="Garamond" w:hAnsi="Garamond"/>
          <w:b/>
          <w:sz w:val="28"/>
          <w:szCs w:val="28"/>
        </w:rPr>
      </w:pPr>
    </w:p>
    <w:p w14:paraId="12B7D9B9" w14:textId="77777777" w:rsidR="00596C3A" w:rsidRDefault="00596C3A" w:rsidP="002C3145">
      <w:pPr>
        <w:jc w:val="center"/>
        <w:rPr>
          <w:rFonts w:ascii="Garamond" w:hAnsi="Garamond"/>
          <w:b/>
          <w:sz w:val="28"/>
          <w:szCs w:val="28"/>
        </w:rPr>
      </w:pPr>
    </w:p>
    <w:p w14:paraId="141F216B" w14:textId="77777777" w:rsidR="00596C3A" w:rsidRDefault="00596C3A" w:rsidP="002C3145">
      <w:pPr>
        <w:jc w:val="center"/>
        <w:rPr>
          <w:rFonts w:ascii="Garamond" w:hAnsi="Garamond"/>
          <w:b/>
          <w:sz w:val="28"/>
          <w:szCs w:val="28"/>
        </w:rPr>
      </w:pPr>
    </w:p>
    <w:p w14:paraId="23E69BE9" w14:textId="77777777" w:rsidR="00596C3A" w:rsidRDefault="00596C3A" w:rsidP="002C3145">
      <w:pPr>
        <w:jc w:val="center"/>
        <w:rPr>
          <w:rFonts w:ascii="Garamond" w:hAnsi="Garamond"/>
          <w:b/>
          <w:sz w:val="28"/>
          <w:szCs w:val="28"/>
        </w:rPr>
      </w:pPr>
    </w:p>
    <w:p w14:paraId="609870E0" w14:textId="77777777" w:rsidR="00596C3A" w:rsidRDefault="00596C3A" w:rsidP="002C3145">
      <w:pPr>
        <w:jc w:val="center"/>
        <w:rPr>
          <w:rFonts w:ascii="Garamond" w:hAnsi="Garamond"/>
          <w:b/>
          <w:sz w:val="28"/>
          <w:szCs w:val="28"/>
        </w:rPr>
      </w:pPr>
    </w:p>
    <w:p w14:paraId="39438D3D" w14:textId="47714CB4" w:rsidR="002C3145" w:rsidRDefault="001D0C89" w:rsidP="002C3145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lastRenderedPageBreak/>
        <w:t>Megismerési N</w:t>
      </w:r>
      <w:r w:rsidR="002C3145">
        <w:rPr>
          <w:rFonts w:ascii="Garamond" w:hAnsi="Garamond"/>
          <w:b/>
          <w:sz w:val="28"/>
          <w:szCs w:val="28"/>
        </w:rPr>
        <w:t>yilatkozat</w:t>
      </w:r>
    </w:p>
    <w:p w14:paraId="6F8E20D1" w14:textId="77777777" w:rsidR="002C3145" w:rsidRDefault="002C3145" w:rsidP="002C3145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a Csanyteleki Polgármesteri Hivatal Cafetéria szabályzatában foglaltak </w:t>
      </w:r>
    </w:p>
    <w:p w14:paraId="3A8DF2F4" w14:textId="77777777" w:rsidR="001D0C89" w:rsidRDefault="001D0C89" w:rsidP="002C3145">
      <w:pPr>
        <w:jc w:val="center"/>
        <w:rPr>
          <w:rFonts w:ascii="Garamond" w:hAnsi="Garamond"/>
          <w:sz w:val="28"/>
        </w:rPr>
      </w:pPr>
    </w:p>
    <w:p w14:paraId="72AE4C62" w14:textId="77777777" w:rsidR="002C3145" w:rsidRDefault="002C3145" w:rsidP="002C3145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 a tárgyi Szabályzatban, annak mellékleteiben, függelékeiben foglaltakat megismertem, melyet sajátkezű aláírásommal igazolok. Tudomásul veszem, hogy az abban írtakat köteles vagyok alkalmazni, a szabályokat maradéktalanul betartani.</w:t>
      </w:r>
    </w:p>
    <w:p w14:paraId="23B55253" w14:textId="77777777" w:rsidR="002C3145" w:rsidRDefault="002C3145" w:rsidP="002C3145">
      <w:pPr>
        <w:jc w:val="center"/>
        <w:rPr>
          <w:rFonts w:ascii="Garamond" w:hAnsi="Garamond"/>
          <w:sz w:val="28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2122"/>
        <w:gridCol w:w="1417"/>
        <w:gridCol w:w="2270"/>
      </w:tblGrid>
      <w:tr w:rsidR="002C3145" w14:paraId="6B974304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0467" w14:textId="23BB460A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</w:t>
            </w:r>
            <w:r w:rsidR="00FF258B">
              <w:rPr>
                <w:rFonts w:ascii="Garamond" w:hAnsi="Garamond"/>
                <w:b/>
              </w:rPr>
              <w:t>o</w:t>
            </w:r>
            <w:r>
              <w:rPr>
                <w:rFonts w:ascii="Garamond" w:hAnsi="Garamond"/>
                <w:b/>
              </w:rPr>
              <w:t>rsz.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E3D8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Köztisztviselő, közalkalmazott, munkavállalók neve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BC32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Szervezeti egység megnevezése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EA521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Megismerés dátuma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AA18" w14:textId="77777777" w:rsidR="002C3145" w:rsidRDefault="002C3145" w:rsidP="009B13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Köztisztviselő, közalkalmazott, munkavállalók </w:t>
            </w:r>
            <w:r w:rsidR="009B137B">
              <w:rPr>
                <w:rFonts w:ascii="Garamond" w:hAnsi="Garamond"/>
                <w:b/>
              </w:rPr>
              <w:t>aláírása</w:t>
            </w:r>
          </w:p>
        </w:tc>
      </w:tr>
      <w:tr w:rsidR="002C3145" w14:paraId="1BDC0F64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EAAA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3921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95167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4888C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628A" w14:textId="77777777" w:rsidR="002C3145" w:rsidRDefault="002C3145" w:rsidP="00E83F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</w:t>
            </w:r>
          </w:p>
        </w:tc>
      </w:tr>
      <w:tr w:rsidR="006870F2" w:rsidRPr="006870F2" w14:paraId="162F8342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3F33" w14:textId="77777777" w:rsidR="006870F2" w:rsidRPr="006870F2" w:rsidRDefault="006870F2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797F" w14:textId="2E096860" w:rsidR="006870F2" w:rsidRPr="006870F2" w:rsidRDefault="005A0788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Erhard Gyula</w:t>
            </w:r>
            <w:r w:rsidR="006870F2" w:rsidRPr="006870F2">
              <w:rPr>
                <w:rFonts w:ascii="Garamond" w:hAnsi="Garamond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BB2D" w14:textId="77777777" w:rsidR="006870F2" w:rsidRPr="006870F2" w:rsidRDefault="006870F2" w:rsidP="005079CB">
            <w:pPr>
              <w:spacing w:line="480" w:lineRule="auto"/>
              <w:jc w:val="center"/>
              <w:rPr>
                <w:rFonts w:ascii="Garamond" w:hAnsi="Garamond"/>
              </w:rPr>
            </w:pPr>
            <w:r w:rsidRPr="006870F2">
              <w:rPr>
                <w:rFonts w:ascii="Garamond" w:hAnsi="Garamond"/>
              </w:rPr>
              <w:t>Polgármester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967A" w14:textId="18C87C00" w:rsidR="006870F2" w:rsidRPr="006870F2" w:rsidRDefault="00B15B71" w:rsidP="009227E7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73B9" w14:textId="77777777" w:rsidR="006870F2" w:rsidRPr="006870F2" w:rsidRDefault="006870F2" w:rsidP="005079CB">
            <w:pPr>
              <w:spacing w:line="480" w:lineRule="auto"/>
              <w:jc w:val="left"/>
              <w:rPr>
                <w:rFonts w:ascii="Garamond" w:hAnsi="Garamond"/>
              </w:rPr>
            </w:pPr>
          </w:p>
        </w:tc>
      </w:tr>
      <w:tr w:rsidR="005079CB" w:rsidRPr="006870F2" w14:paraId="5ED3AB59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48FA" w14:textId="77777777" w:rsidR="005079CB" w:rsidRDefault="005079CB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7C09" w14:textId="27EC3CD6" w:rsidR="005079CB" w:rsidRDefault="005079CB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Kató Pálné</w:t>
            </w:r>
            <w:r w:rsidR="009227E7">
              <w:rPr>
                <w:rFonts w:ascii="Garamond" w:hAnsi="Garamond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740" w14:textId="77777777" w:rsidR="005079CB" w:rsidRPr="006870F2" w:rsidRDefault="005079CB" w:rsidP="005079CB">
            <w:pPr>
              <w:spacing w:line="48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Jegyző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ABA4" w14:textId="5B2DA4CD" w:rsidR="005079CB" w:rsidRDefault="00B15B71" w:rsidP="008D28B5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B806" w14:textId="77777777" w:rsidR="005079CB" w:rsidRPr="006870F2" w:rsidRDefault="005079CB" w:rsidP="005079CB">
            <w:pPr>
              <w:spacing w:line="480" w:lineRule="auto"/>
              <w:jc w:val="left"/>
              <w:rPr>
                <w:rFonts w:ascii="Garamond" w:hAnsi="Garamond"/>
              </w:rPr>
            </w:pPr>
          </w:p>
        </w:tc>
      </w:tr>
      <w:tr w:rsidR="005A0788" w14:paraId="5D963721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16832" w14:textId="77777777" w:rsidR="005A0788" w:rsidRDefault="005079CB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3177" w14:textId="29EE7430" w:rsidR="009227E7" w:rsidRDefault="009227E7" w:rsidP="009227E7">
            <w:pPr>
              <w:spacing w:line="24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Tápainé Karkas Krisztina 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59E7" w14:textId="77777777" w:rsidR="005A0788" w:rsidRDefault="005A0788" w:rsidP="005079CB">
            <w:pPr>
              <w:spacing w:line="480" w:lineRule="auto"/>
              <w:jc w:val="center"/>
              <w:rPr>
                <w:rFonts w:ascii="Garamond" w:hAnsi="Garamond"/>
              </w:rPr>
            </w:pPr>
          </w:p>
          <w:p w14:paraId="59C2CB2F" w14:textId="77777777" w:rsidR="005A0788" w:rsidRDefault="005A0788" w:rsidP="005079CB">
            <w:pPr>
              <w:spacing w:line="48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Adó- és Pénzügyi Iroda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2DE" w14:textId="7936E145" w:rsidR="005A0788" w:rsidRPr="006870F2" w:rsidRDefault="00B15B71" w:rsidP="00596C3A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DB7E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2C087C6D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F3FA" w14:textId="7A8430FF" w:rsidR="005A0788" w:rsidRDefault="004F2AD2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CD37" w14:textId="77777777" w:rsidR="003D732A" w:rsidRDefault="005A0788" w:rsidP="003D732A">
            <w:pPr>
              <w:spacing w:line="24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Mucsi Attila </w:t>
            </w:r>
          </w:p>
          <w:p w14:paraId="43F39603" w14:textId="7A00C6FA" w:rsidR="005A0788" w:rsidRDefault="005A0788" w:rsidP="003D732A">
            <w:pPr>
              <w:spacing w:line="240" w:lineRule="auto"/>
              <w:jc w:val="left"/>
              <w:rPr>
                <w:rFonts w:ascii="Garamond" w:hAnsi="Garamond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C2E9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4BFA" w14:textId="3691344A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5584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1830DE89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EE9E" w14:textId="0BA25D02" w:rsidR="005A0788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BFF1" w14:textId="77777777" w:rsidR="003D732A" w:rsidRDefault="00466581" w:rsidP="003D732A">
            <w:pPr>
              <w:spacing w:line="240" w:lineRule="auto"/>
              <w:jc w:val="lef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Zsótér Dóra</w:t>
            </w:r>
          </w:p>
          <w:p w14:paraId="622E0F85" w14:textId="1F712929" w:rsidR="005A0788" w:rsidRDefault="005A0788" w:rsidP="003D732A">
            <w:pPr>
              <w:spacing w:line="240" w:lineRule="auto"/>
              <w:jc w:val="left"/>
              <w:rPr>
                <w:rFonts w:ascii="Garamond" w:hAnsi="Garamond"/>
                <w:color w:val="00000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3F47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5818" w14:textId="28E399B4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4744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1D09E55B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F7A7" w14:textId="62461807" w:rsidR="005A0788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78E5" w14:textId="134D7371" w:rsidR="005A0788" w:rsidRDefault="005A0788" w:rsidP="005079CB">
            <w:pPr>
              <w:spacing w:line="480" w:lineRule="auto"/>
              <w:jc w:val="lef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Törköly Jánosné 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97A7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8676" w14:textId="36AE0F5D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1775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7005323A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0A5A8" w14:textId="6ECD257B" w:rsidR="005A0788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F074" w14:textId="75C29EE7" w:rsidR="005A0788" w:rsidRDefault="005A0788" w:rsidP="005079CB">
            <w:pPr>
              <w:spacing w:line="480" w:lineRule="auto"/>
              <w:jc w:val="lef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Gálné Gyöngyi Éva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647E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DACA" w14:textId="24725F6B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46E1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35AEC063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CB17" w14:textId="2B7C21E3" w:rsidR="005A0788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FA1C" w14:textId="032F95D7" w:rsidR="005A0788" w:rsidRDefault="00466581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Kecskeméti Dorottya</w:t>
            </w:r>
            <w:r w:rsidR="005A0788">
              <w:rPr>
                <w:rFonts w:ascii="Garamond" w:hAnsi="Garamond"/>
              </w:rPr>
              <w:t xml:space="preserve"> 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EC53" w14:textId="77777777" w:rsidR="005A0788" w:rsidRDefault="005A0788" w:rsidP="005079CB">
            <w:pPr>
              <w:spacing w:line="48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Jegyzői Iroda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F210" w14:textId="70B59B49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1559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7D8D12F1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73A1" w14:textId="0AF97E9C" w:rsidR="005A0788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9CE9" w14:textId="027BBEE3" w:rsidR="005A0788" w:rsidRDefault="00466581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Fülöpné Szeri Noémi</w:t>
            </w:r>
            <w:r w:rsidR="005A0788">
              <w:rPr>
                <w:rFonts w:ascii="Garamond" w:hAnsi="Garamond"/>
              </w:rPr>
              <w:t xml:space="preserve"> 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F840B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54F7" w14:textId="02B676A9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5FB2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25947395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9B51" w14:textId="7BB38823" w:rsidR="005A0788" w:rsidRDefault="005079CB" w:rsidP="00135310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135310">
              <w:rPr>
                <w:rFonts w:ascii="Garamond" w:hAnsi="Garamond"/>
              </w:rPr>
              <w:t>0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F3E53" w14:textId="32258618" w:rsidR="005A0788" w:rsidRDefault="005A0788" w:rsidP="005079CB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Ábelné Deák Anita 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F66D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B29B" w14:textId="1B9AF221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9338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5A0788" w14:paraId="1B4F7396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E35C" w14:textId="255E2F26" w:rsidR="005A0788" w:rsidRDefault="005079CB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135310">
              <w:rPr>
                <w:rFonts w:ascii="Garamond" w:hAnsi="Garamond"/>
              </w:rPr>
              <w:t>1</w:t>
            </w:r>
            <w:r w:rsidR="005A0788">
              <w:rPr>
                <w:rFonts w:ascii="Garamond" w:hAnsi="Garamond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91E29" w14:textId="240F1D02" w:rsidR="005A0788" w:rsidRDefault="005A0788" w:rsidP="009227E7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Patainé Gémes Tímea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6C74A" w14:textId="77777777" w:rsidR="005A0788" w:rsidRDefault="005A0788" w:rsidP="005079CB">
            <w:pPr>
              <w:spacing w:line="48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Iroda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24CC" w14:textId="515C2705" w:rsidR="005A0788" w:rsidRPr="006870F2" w:rsidRDefault="00B15B71" w:rsidP="00802A0E">
            <w:pPr>
              <w:spacing w:line="480" w:lineRule="auto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2025.01.02.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6174" w14:textId="77777777" w:rsidR="005A0788" w:rsidRDefault="005A0788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  <w:tr w:rsidR="00135310" w14:paraId="42E41B32" w14:textId="77777777" w:rsidTr="00EB51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2E4D" w14:textId="0EFAFB0A" w:rsidR="00135310" w:rsidRDefault="00135310" w:rsidP="005079CB">
            <w:pPr>
              <w:spacing w:line="480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F240" w14:textId="77777777" w:rsidR="00135310" w:rsidRDefault="00135310" w:rsidP="009227E7">
            <w:pPr>
              <w:spacing w:line="480" w:lineRule="auto"/>
              <w:jc w:val="left"/>
              <w:rPr>
                <w:rFonts w:ascii="Garamond" w:hAnsi="Garamond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6D83" w14:textId="77777777" w:rsidR="00135310" w:rsidRDefault="00135310" w:rsidP="005079CB">
            <w:pPr>
              <w:spacing w:line="48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734" w14:textId="77777777" w:rsidR="00135310" w:rsidRDefault="00135310" w:rsidP="00802A0E">
            <w:pPr>
              <w:spacing w:line="480" w:lineRule="auto"/>
              <w:jc w:val="left"/>
              <w:rPr>
                <w:rFonts w:ascii="Garamond" w:hAnsi="Garamond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ECD8" w14:textId="77777777" w:rsidR="00135310" w:rsidRDefault="00135310" w:rsidP="005079CB">
            <w:pPr>
              <w:spacing w:line="480" w:lineRule="auto"/>
              <w:rPr>
                <w:rFonts w:ascii="Garamond" w:hAnsi="Garamond"/>
              </w:rPr>
            </w:pPr>
          </w:p>
        </w:tc>
      </w:tr>
    </w:tbl>
    <w:p w14:paraId="5212102B" w14:textId="77777777" w:rsidR="002C3145" w:rsidRDefault="002C3145" w:rsidP="002C3145">
      <w:pPr>
        <w:rPr>
          <w:rFonts w:ascii="Garamond" w:hAnsi="Garamond"/>
        </w:rPr>
      </w:pPr>
    </w:p>
    <w:p w14:paraId="1A0310D3" w14:textId="77777777" w:rsidR="00947AE7" w:rsidRPr="00947AE7" w:rsidRDefault="00947AE7" w:rsidP="00947AE7">
      <w:pPr>
        <w:spacing w:line="240" w:lineRule="auto"/>
        <w:rPr>
          <w:rFonts w:ascii="Garamond" w:hAnsi="Garamond"/>
        </w:rPr>
      </w:pPr>
    </w:p>
    <w:sectPr w:rsidR="00947AE7" w:rsidRPr="00947AE7" w:rsidSect="00A06EE9">
      <w:footerReference w:type="even" r:id="rId10"/>
      <w:footerReference w:type="default" r:id="rId11"/>
      <w:footnotePr>
        <w:numRestart w:val="eachSect"/>
      </w:footnotePr>
      <w:type w:val="continuous"/>
      <w:pgSz w:w="11906" w:h="16838"/>
      <w:pgMar w:top="568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E7C71" w14:textId="77777777" w:rsidR="0061746A" w:rsidRDefault="0061746A">
      <w:pPr>
        <w:spacing w:line="240" w:lineRule="auto"/>
      </w:pPr>
      <w:r>
        <w:separator/>
      </w:r>
    </w:p>
  </w:endnote>
  <w:endnote w:type="continuationSeparator" w:id="0">
    <w:p w14:paraId="31862BF4" w14:textId="77777777" w:rsidR="0061746A" w:rsidRDefault="006174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9B511" w14:textId="77777777" w:rsidR="00947AE7" w:rsidRDefault="003C6EA6" w:rsidP="00FE247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47AE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1E41915" w14:textId="77777777" w:rsidR="00947AE7" w:rsidRDefault="00947AE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8335A" w14:textId="14D44CC6" w:rsidR="00947AE7" w:rsidRDefault="003C6EA6" w:rsidP="00FE247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47AE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679FD">
      <w:rPr>
        <w:rStyle w:val="Oldalszm"/>
        <w:noProof/>
      </w:rPr>
      <w:t>6</w:t>
    </w:r>
    <w:r>
      <w:rPr>
        <w:rStyle w:val="Oldalszm"/>
      </w:rPr>
      <w:fldChar w:fldCharType="end"/>
    </w:r>
  </w:p>
  <w:p w14:paraId="10F6EFF8" w14:textId="77777777" w:rsidR="00947AE7" w:rsidRDefault="00947AE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7638B" w14:textId="77777777" w:rsidR="00DF63C8" w:rsidRDefault="003C6EA6" w:rsidP="00FD5F1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F63C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752A93B" w14:textId="77777777" w:rsidR="00DF63C8" w:rsidRDefault="00DF63C8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05DB6" w14:textId="6645AE2B" w:rsidR="00DF63C8" w:rsidRDefault="003C6EA6" w:rsidP="00FD5F1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F63C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679FD">
      <w:rPr>
        <w:rStyle w:val="Oldalszm"/>
        <w:noProof/>
      </w:rPr>
      <w:t>8</w:t>
    </w:r>
    <w:r>
      <w:rPr>
        <w:rStyle w:val="Oldalszm"/>
      </w:rPr>
      <w:fldChar w:fldCharType="end"/>
    </w:r>
  </w:p>
  <w:p w14:paraId="7557F0E5" w14:textId="77777777" w:rsidR="00DF63C8" w:rsidRDefault="00DF63C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964EB" w14:textId="77777777" w:rsidR="0061746A" w:rsidRDefault="0061746A">
      <w:pPr>
        <w:spacing w:line="240" w:lineRule="auto"/>
      </w:pPr>
      <w:r>
        <w:separator/>
      </w:r>
    </w:p>
  </w:footnote>
  <w:footnote w:type="continuationSeparator" w:id="0">
    <w:p w14:paraId="2042E2F1" w14:textId="77777777" w:rsidR="0061746A" w:rsidRDefault="0061746A">
      <w:pPr>
        <w:spacing w:line="240" w:lineRule="auto"/>
      </w:pPr>
      <w:r>
        <w:continuationSeparator/>
      </w:r>
    </w:p>
  </w:footnote>
  <w:footnote w:id="1">
    <w:p w14:paraId="2A6C65E1" w14:textId="77777777" w:rsidR="00947AE7" w:rsidRDefault="00947AE7" w:rsidP="00947AE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C6819">
        <w:t xml:space="preserve">A nyilatkozat </w:t>
      </w:r>
      <w:r>
        <w:rPr>
          <w:bCs/>
        </w:rPr>
        <w:t>egy</w:t>
      </w:r>
      <w:r w:rsidRPr="00C25F2B">
        <w:rPr>
          <w:bCs/>
        </w:rPr>
        <w:t xml:space="preserve"> példányát</w:t>
      </w:r>
      <w:r w:rsidRPr="003C6819">
        <w:rPr>
          <w:b/>
          <w:bCs/>
        </w:rPr>
        <w:t xml:space="preserve"> </w:t>
      </w:r>
      <w:r w:rsidRPr="003C6819">
        <w:t>a magánszemélynek az elévülési idő lejártáig őrizni kell.</w:t>
      </w:r>
    </w:p>
    <w:p w14:paraId="1B8D3ED5" w14:textId="77777777" w:rsidR="00947AE7" w:rsidRDefault="00947AE7" w:rsidP="00947AE7">
      <w:pPr>
        <w:pStyle w:val="Lbjegyzetszveg"/>
      </w:pPr>
    </w:p>
    <w:p w14:paraId="14B03FE8" w14:textId="77777777" w:rsidR="00947AE7" w:rsidRDefault="00947AE7" w:rsidP="00947AE7">
      <w:pPr>
        <w:pStyle w:val="Lbjegyzetszveg"/>
        <w:jc w:val="center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79F3"/>
    <w:multiLevelType w:val="hybridMultilevel"/>
    <w:tmpl w:val="DF986FB4"/>
    <w:lvl w:ilvl="0" w:tplc="A6A231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2441F"/>
    <w:multiLevelType w:val="hybridMultilevel"/>
    <w:tmpl w:val="5CBE64DC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3261D"/>
    <w:multiLevelType w:val="hybridMultilevel"/>
    <w:tmpl w:val="0EBEFCAC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B2A0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692E9794">
      <w:start w:val="4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6E3D39"/>
    <w:multiLevelType w:val="hybridMultilevel"/>
    <w:tmpl w:val="F6E070A2"/>
    <w:lvl w:ilvl="0" w:tplc="DEB685B6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754C3"/>
    <w:multiLevelType w:val="hybridMultilevel"/>
    <w:tmpl w:val="6CA0A33C"/>
    <w:lvl w:ilvl="0" w:tplc="92706A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41A53"/>
    <w:multiLevelType w:val="hybridMultilevel"/>
    <w:tmpl w:val="6D2A65DA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C147DD"/>
    <w:multiLevelType w:val="hybridMultilevel"/>
    <w:tmpl w:val="49DE3884"/>
    <w:lvl w:ilvl="0" w:tplc="460E01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E77AA"/>
    <w:multiLevelType w:val="hybridMultilevel"/>
    <w:tmpl w:val="D438F9B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EB4FF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0E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F71A47CC">
      <w:start w:val="1"/>
      <w:numFmt w:val="decimal"/>
      <w:lvlText w:val="(%4)"/>
      <w:lvlJc w:val="left"/>
      <w:pPr>
        <w:ind w:left="2880" w:hanging="360"/>
      </w:pPr>
      <w:rPr>
        <w:rFonts w:hint="default"/>
        <w:i w:val="0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6473C"/>
    <w:multiLevelType w:val="hybridMultilevel"/>
    <w:tmpl w:val="267E07A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90BEE"/>
    <w:multiLevelType w:val="hybridMultilevel"/>
    <w:tmpl w:val="A3903D20"/>
    <w:lvl w:ilvl="0" w:tplc="9632729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687607"/>
    <w:multiLevelType w:val="hybridMultilevel"/>
    <w:tmpl w:val="1A9A08B2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0649A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EB04ACE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4002E"/>
    <w:multiLevelType w:val="hybridMultilevel"/>
    <w:tmpl w:val="72E42DE0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8696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373A00"/>
    <w:multiLevelType w:val="hybridMultilevel"/>
    <w:tmpl w:val="9B0CA590"/>
    <w:lvl w:ilvl="0" w:tplc="04D24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90759B"/>
    <w:multiLevelType w:val="multilevel"/>
    <w:tmpl w:val="FD24D06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027560"/>
    <w:multiLevelType w:val="hybridMultilevel"/>
    <w:tmpl w:val="499A18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E14DB"/>
    <w:multiLevelType w:val="hybridMultilevel"/>
    <w:tmpl w:val="82A68620"/>
    <w:lvl w:ilvl="0" w:tplc="0AE428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E3602E"/>
    <w:multiLevelType w:val="hybridMultilevel"/>
    <w:tmpl w:val="B328873A"/>
    <w:lvl w:ilvl="0" w:tplc="D8107C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A07A0"/>
    <w:multiLevelType w:val="multilevel"/>
    <w:tmpl w:val="BCA21FEC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57397280"/>
    <w:multiLevelType w:val="hybridMultilevel"/>
    <w:tmpl w:val="D0A87016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F01304"/>
    <w:multiLevelType w:val="hybridMultilevel"/>
    <w:tmpl w:val="870C73B4"/>
    <w:lvl w:ilvl="0" w:tplc="8AB835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390FFA"/>
    <w:multiLevelType w:val="hybridMultilevel"/>
    <w:tmpl w:val="5422276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530AB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62613B"/>
    <w:multiLevelType w:val="hybridMultilevel"/>
    <w:tmpl w:val="BECAF21A"/>
    <w:lvl w:ilvl="0" w:tplc="DEB685B6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7B3FD2"/>
    <w:multiLevelType w:val="hybridMultilevel"/>
    <w:tmpl w:val="DAB0159C"/>
    <w:lvl w:ilvl="0" w:tplc="AA02A7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AFA3DC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895675"/>
    <w:multiLevelType w:val="hybridMultilevel"/>
    <w:tmpl w:val="0598F3FC"/>
    <w:lvl w:ilvl="0" w:tplc="7100AE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A46766"/>
    <w:multiLevelType w:val="hybridMultilevel"/>
    <w:tmpl w:val="EA149794"/>
    <w:lvl w:ilvl="0" w:tplc="3ECED596">
      <w:start w:val="7"/>
      <w:numFmt w:val="bullet"/>
      <w:lvlText w:val="-"/>
      <w:lvlJc w:val="left"/>
      <w:pPr>
        <w:ind w:left="1778" w:hanging="360"/>
      </w:pPr>
      <w:rPr>
        <w:rFonts w:ascii="Garamond" w:eastAsia="Times New Roman" w:hAnsi="Garamond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22"/>
  </w:num>
  <w:num w:numId="2">
    <w:abstractNumId w:val="5"/>
  </w:num>
  <w:num w:numId="3">
    <w:abstractNumId w:val="15"/>
  </w:num>
  <w:num w:numId="4">
    <w:abstractNumId w:val="18"/>
  </w:num>
  <w:num w:numId="5">
    <w:abstractNumId w:val="11"/>
  </w:num>
  <w:num w:numId="6">
    <w:abstractNumId w:val="7"/>
  </w:num>
  <w:num w:numId="7">
    <w:abstractNumId w:val="2"/>
  </w:num>
  <w:num w:numId="8">
    <w:abstractNumId w:val="1"/>
  </w:num>
  <w:num w:numId="9">
    <w:abstractNumId w:val="10"/>
  </w:num>
  <w:num w:numId="10">
    <w:abstractNumId w:val="12"/>
  </w:num>
  <w:num w:numId="11">
    <w:abstractNumId w:val="17"/>
  </w:num>
  <w:num w:numId="12">
    <w:abstractNumId w:val="19"/>
  </w:num>
  <w:num w:numId="13">
    <w:abstractNumId w:val="0"/>
  </w:num>
  <w:num w:numId="14">
    <w:abstractNumId w:val="13"/>
  </w:num>
  <w:num w:numId="15">
    <w:abstractNumId w:val="3"/>
  </w:num>
  <w:num w:numId="16">
    <w:abstractNumId w:val="21"/>
  </w:num>
  <w:num w:numId="17">
    <w:abstractNumId w:val="20"/>
  </w:num>
  <w:num w:numId="18">
    <w:abstractNumId w:val="8"/>
  </w:num>
  <w:num w:numId="19">
    <w:abstractNumId w:val="24"/>
  </w:num>
  <w:num w:numId="20">
    <w:abstractNumId w:val="9"/>
  </w:num>
  <w:num w:numId="21">
    <w:abstractNumId w:val="4"/>
  </w:num>
  <w:num w:numId="22">
    <w:abstractNumId w:val="6"/>
  </w:num>
  <w:num w:numId="23">
    <w:abstractNumId w:val="23"/>
  </w:num>
  <w:num w:numId="24">
    <w:abstractNumId w:val="1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13"/>
    <w:rsid w:val="00011C55"/>
    <w:rsid w:val="00014B9A"/>
    <w:rsid w:val="00017F72"/>
    <w:rsid w:val="000268CA"/>
    <w:rsid w:val="00041912"/>
    <w:rsid w:val="00043939"/>
    <w:rsid w:val="00057E4E"/>
    <w:rsid w:val="00076E07"/>
    <w:rsid w:val="00087A66"/>
    <w:rsid w:val="00097A47"/>
    <w:rsid w:val="000A30AE"/>
    <w:rsid w:val="000B2A84"/>
    <w:rsid w:val="000B362A"/>
    <w:rsid w:val="000C07CC"/>
    <w:rsid w:val="000C0AAD"/>
    <w:rsid w:val="000C3C6F"/>
    <w:rsid w:val="000D09EB"/>
    <w:rsid w:val="000D6B2F"/>
    <w:rsid w:val="000E08C1"/>
    <w:rsid w:val="000F5894"/>
    <w:rsid w:val="00101FF1"/>
    <w:rsid w:val="00102CBA"/>
    <w:rsid w:val="00116F62"/>
    <w:rsid w:val="0012502D"/>
    <w:rsid w:val="00127213"/>
    <w:rsid w:val="00133E33"/>
    <w:rsid w:val="00135310"/>
    <w:rsid w:val="00147898"/>
    <w:rsid w:val="00153F3E"/>
    <w:rsid w:val="00154509"/>
    <w:rsid w:val="00160F49"/>
    <w:rsid w:val="00165BA1"/>
    <w:rsid w:val="001668E1"/>
    <w:rsid w:val="00182C18"/>
    <w:rsid w:val="00183A8E"/>
    <w:rsid w:val="001973C5"/>
    <w:rsid w:val="001C567C"/>
    <w:rsid w:val="001D0363"/>
    <w:rsid w:val="001D0C89"/>
    <w:rsid w:val="001D15B5"/>
    <w:rsid w:val="001E0ACB"/>
    <w:rsid w:val="001F1C01"/>
    <w:rsid w:val="001F24CC"/>
    <w:rsid w:val="00201EF6"/>
    <w:rsid w:val="0020742C"/>
    <w:rsid w:val="00207D08"/>
    <w:rsid w:val="002105D6"/>
    <w:rsid w:val="00211329"/>
    <w:rsid w:val="00223D01"/>
    <w:rsid w:val="0023709F"/>
    <w:rsid w:val="0024016A"/>
    <w:rsid w:val="00244204"/>
    <w:rsid w:val="00256EB8"/>
    <w:rsid w:val="002572E7"/>
    <w:rsid w:val="00265938"/>
    <w:rsid w:val="00274AAE"/>
    <w:rsid w:val="00277F86"/>
    <w:rsid w:val="00284236"/>
    <w:rsid w:val="00286D60"/>
    <w:rsid w:val="0029790E"/>
    <w:rsid w:val="00297E63"/>
    <w:rsid w:val="002A0B33"/>
    <w:rsid w:val="002A0E56"/>
    <w:rsid w:val="002A4140"/>
    <w:rsid w:val="002B0AF2"/>
    <w:rsid w:val="002C20F4"/>
    <w:rsid w:val="002C3145"/>
    <w:rsid w:val="002C6167"/>
    <w:rsid w:val="002D7503"/>
    <w:rsid w:val="002E3978"/>
    <w:rsid w:val="002E4275"/>
    <w:rsid w:val="002E61A7"/>
    <w:rsid w:val="002E6F80"/>
    <w:rsid w:val="002F1314"/>
    <w:rsid w:val="00305156"/>
    <w:rsid w:val="00305F7D"/>
    <w:rsid w:val="0030748F"/>
    <w:rsid w:val="00317897"/>
    <w:rsid w:val="003216C1"/>
    <w:rsid w:val="00325209"/>
    <w:rsid w:val="00326F5F"/>
    <w:rsid w:val="00330F67"/>
    <w:rsid w:val="00332DB4"/>
    <w:rsid w:val="00343C6A"/>
    <w:rsid w:val="0035331F"/>
    <w:rsid w:val="00356D6E"/>
    <w:rsid w:val="003621A4"/>
    <w:rsid w:val="00366CE9"/>
    <w:rsid w:val="00370A32"/>
    <w:rsid w:val="00370BE6"/>
    <w:rsid w:val="00371F37"/>
    <w:rsid w:val="00373A78"/>
    <w:rsid w:val="00373E31"/>
    <w:rsid w:val="0037452B"/>
    <w:rsid w:val="00375FAA"/>
    <w:rsid w:val="003805BE"/>
    <w:rsid w:val="00381DF1"/>
    <w:rsid w:val="00383963"/>
    <w:rsid w:val="00383FBB"/>
    <w:rsid w:val="0038537B"/>
    <w:rsid w:val="00395920"/>
    <w:rsid w:val="003A2EFB"/>
    <w:rsid w:val="003A5FD3"/>
    <w:rsid w:val="003B5A49"/>
    <w:rsid w:val="003C3B12"/>
    <w:rsid w:val="003C49E5"/>
    <w:rsid w:val="003C6EA6"/>
    <w:rsid w:val="003D1CEF"/>
    <w:rsid w:val="003D353A"/>
    <w:rsid w:val="003D5D80"/>
    <w:rsid w:val="003D732A"/>
    <w:rsid w:val="003E0198"/>
    <w:rsid w:val="003F1C27"/>
    <w:rsid w:val="003F45FA"/>
    <w:rsid w:val="003F56C4"/>
    <w:rsid w:val="00404BC1"/>
    <w:rsid w:val="00406721"/>
    <w:rsid w:val="00413ED9"/>
    <w:rsid w:val="00415E55"/>
    <w:rsid w:val="004207AE"/>
    <w:rsid w:val="00423A0C"/>
    <w:rsid w:val="004248E9"/>
    <w:rsid w:val="004417C1"/>
    <w:rsid w:val="00443743"/>
    <w:rsid w:val="0044667F"/>
    <w:rsid w:val="00446EDA"/>
    <w:rsid w:val="00447DCD"/>
    <w:rsid w:val="00466581"/>
    <w:rsid w:val="00474887"/>
    <w:rsid w:val="00474AA7"/>
    <w:rsid w:val="004A239E"/>
    <w:rsid w:val="004A7F56"/>
    <w:rsid w:val="004B2256"/>
    <w:rsid w:val="004B25D5"/>
    <w:rsid w:val="004B3A23"/>
    <w:rsid w:val="004B6919"/>
    <w:rsid w:val="004B74B5"/>
    <w:rsid w:val="004D12FA"/>
    <w:rsid w:val="004D3B6F"/>
    <w:rsid w:val="004D47D3"/>
    <w:rsid w:val="004E3CCB"/>
    <w:rsid w:val="004E6C98"/>
    <w:rsid w:val="004F2AD2"/>
    <w:rsid w:val="0050022E"/>
    <w:rsid w:val="005079CB"/>
    <w:rsid w:val="00512A91"/>
    <w:rsid w:val="00514AC3"/>
    <w:rsid w:val="0051515F"/>
    <w:rsid w:val="00526183"/>
    <w:rsid w:val="00526693"/>
    <w:rsid w:val="00537471"/>
    <w:rsid w:val="00543AB2"/>
    <w:rsid w:val="00554971"/>
    <w:rsid w:val="00575348"/>
    <w:rsid w:val="00575953"/>
    <w:rsid w:val="005779A4"/>
    <w:rsid w:val="00581F1F"/>
    <w:rsid w:val="00591364"/>
    <w:rsid w:val="00594EB4"/>
    <w:rsid w:val="00596C3A"/>
    <w:rsid w:val="005A0788"/>
    <w:rsid w:val="005A0B60"/>
    <w:rsid w:val="005A5655"/>
    <w:rsid w:val="005A7EE7"/>
    <w:rsid w:val="005B0B74"/>
    <w:rsid w:val="005B6F56"/>
    <w:rsid w:val="005B7F2D"/>
    <w:rsid w:val="005B7FE8"/>
    <w:rsid w:val="005C21F8"/>
    <w:rsid w:val="005D02F5"/>
    <w:rsid w:val="005D0FA4"/>
    <w:rsid w:val="005D1783"/>
    <w:rsid w:val="005E2E20"/>
    <w:rsid w:val="006062A9"/>
    <w:rsid w:val="00614085"/>
    <w:rsid w:val="006156C3"/>
    <w:rsid w:val="006169A1"/>
    <w:rsid w:val="0061746A"/>
    <w:rsid w:val="00637B18"/>
    <w:rsid w:val="00643EC9"/>
    <w:rsid w:val="0064422A"/>
    <w:rsid w:val="00646E0B"/>
    <w:rsid w:val="00662345"/>
    <w:rsid w:val="006673ED"/>
    <w:rsid w:val="00683E5C"/>
    <w:rsid w:val="00685F39"/>
    <w:rsid w:val="006870F2"/>
    <w:rsid w:val="0068749A"/>
    <w:rsid w:val="00692831"/>
    <w:rsid w:val="006A52EF"/>
    <w:rsid w:val="006A6720"/>
    <w:rsid w:val="006C3BF3"/>
    <w:rsid w:val="006C766F"/>
    <w:rsid w:val="006D75FA"/>
    <w:rsid w:val="006E30BD"/>
    <w:rsid w:val="006E456E"/>
    <w:rsid w:val="006E71D1"/>
    <w:rsid w:val="006F1238"/>
    <w:rsid w:val="006F67C3"/>
    <w:rsid w:val="00712BFA"/>
    <w:rsid w:val="0071606C"/>
    <w:rsid w:val="0072593C"/>
    <w:rsid w:val="007279AE"/>
    <w:rsid w:val="00730202"/>
    <w:rsid w:val="0073243E"/>
    <w:rsid w:val="007346C5"/>
    <w:rsid w:val="007353D8"/>
    <w:rsid w:val="00737FD7"/>
    <w:rsid w:val="0074532D"/>
    <w:rsid w:val="007457D2"/>
    <w:rsid w:val="007551E7"/>
    <w:rsid w:val="0075636B"/>
    <w:rsid w:val="00756CFF"/>
    <w:rsid w:val="007614CE"/>
    <w:rsid w:val="007639F9"/>
    <w:rsid w:val="00764FCE"/>
    <w:rsid w:val="007652DF"/>
    <w:rsid w:val="00766204"/>
    <w:rsid w:val="0076730D"/>
    <w:rsid w:val="007755A1"/>
    <w:rsid w:val="00782E2C"/>
    <w:rsid w:val="00785E2F"/>
    <w:rsid w:val="007926EB"/>
    <w:rsid w:val="00792D8D"/>
    <w:rsid w:val="00792DD5"/>
    <w:rsid w:val="007A1014"/>
    <w:rsid w:val="007A2DA6"/>
    <w:rsid w:val="007A3727"/>
    <w:rsid w:val="007B5546"/>
    <w:rsid w:val="007C00AF"/>
    <w:rsid w:val="007C26A2"/>
    <w:rsid w:val="007D472B"/>
    <w:rsid w:val="007D4DFE"/>
    <w:rsid w:val="007D7B05"/>
    <w:rsid w:val="007E142B"/>
    <w:rsid w:val="007E69EC"/>
    <w:rsid w:val="007F208F"/>
    <w:rsid w:val="00802A0E"/>
    <w:rsid w:val="008061C1"/>
    <w:rsid w:val="00806F42"/>
    <w:rsid w:val="00811B87"/>
    <w:rsid w:val="00813EF8"/>
    <w:rsid w:val="00835B54"/>
    <w:rsid w:val="00840853"/>
    <w:rsid w:val="00846803"/>
    <w:rsid w:val="00857195"/>
    <w:rsid w:val="00857CBA"/>
    <w:rsid w:val="00860FBF"/>
    <w:rsid w:val="00861C6C"/>
    <w:rsid w:val="0086288E"/>
    <w:rsid w:val="0087194E"/>
    <w:rsid w:val="00875767"/>
    <w:rsid w:val="00882851"/>
    <w:rsid w:val="008837DB"/>
    <w:rsid w:val="008A26A6"/>
    <w:rsid w:val="008B6C35"/>
    <w:rsid w:val="008B74EA"/>
    <w:rsid w:val="008C45E9"/>
    <w:rsid w:val="008C4895"/>
    <w:rsid w:val="008D140E"/>
    <w:rsid w:val="008D26C1"/>
    <w:rsid w:val="008D28B5"/>
    <w:rsid w:val="008E1A63"/>
    <w:rsid w:val="008E1FE4"/>
    <w:rsid w:val="008E2959"/>
    <w:rsid w:val="008F2A92"/>
    <w:rsid w:val="00903FFD"/>
    <w:rsid w:val="00911840"/>
    <w:rsid w:val="009210EC"/>
    <w:rsid w:val="009227E7"/>
    <w:rsid w:val="009263FF"/>
    <w:rsid w:val="009268D6"/>
    <w:rsid w:val="0093171B"/>
    <w:rsid w:val="00934016"/>
    <w:rsid w:val="009472F9"/>
    <w:rsid w:val="00947AE7"/>
    <w:rsid w:val="00947B81"/>
    <w:rsid w:val="00952504"/>
    <w:rsid w:val="00952C00"/>
    <w:rsid w:val="0095302D"/>
    <w:rsid w:val="0095417E"/>
    <w:rsid w:val="00962B9C"/>
    <w:rsid w:val="009722B6"/>
    <w:rsid w:val="00974433"/>
    <w:rsid w:val="00975FA5"/>
    <w:rsid w:val="00980D33"/>
    <w:rsid w:val="009823B0"/>
    <w:rsid w:val="009824E0"/>
    <w:rsid w:val="00985FDB"/>
    <w:rsid w:val="009862C7"/>
    <w:rsid w:val="00986B68"/>
    <w:rsid w:val="009B137B"/>
    <w:rsid w:val="009B2FC0"/>
    <w:rsid w:val="009B545B"/>
    <w:rsid w:val="009B5E99"/>
    <w:rsid w:val="009C0D39"/>
    <w:rsid w:val="009C0FD0"/>
    <w:rsid w:val="009D2E9D"/>
    <w:rsid w:val="009D4E49"/>
    <w:rsid w:val="009E5F60"/>
    <w:rsid w:val="009E6158"/>
    <w:rsid w:val="009F7BCC"/>
    <w:rsid w:val="00A06EE9"/>
    <w:rsid w:val="00A1164B"/>
    <w:rsid w:val="00A13675"/>
    <w:rsid w:val="00A22147"/>
    <w:rsid w:val="00A34A3B"/>
    <w:rsid w:val="00A458E1"/>
    <w:rsid w:val="00A65E98"/>
    <w:rsid w:val="00A66EAC"/>
    <w:rsid w:val="00A77C82"/>
    <w:rsid w:val="00A8269A"/>
    <w:rsid w:val="00A90C87"/>
    <w:rsid w:val="00A97DA2"/>
    <w:rsid w:val="00AA1A5D"/>
    <w:rsid w:val="00AB0DE5"/>
    <w:rsid w:val="00AB3DC5"/>
    <w:rsid w:val="00AB7B8D"/>
    <w:rsid w:val="00AC244F"/>
    <w:rsid w:val="00AC45F5"/>
    <w:rsid w:val="00AD1303"/>
    <w:rsid w:val="00AD45B9"/>
    <w:rsid w:val="00AF361B"/>
    <w:rsid w:val="00AF794A"/>
    <w:rsid w:val="00B0133A"/>
    <w:rsid w:val="00B073CD"/>
    <w:rsid w:val="00B11113"/>
    <w:rsid w:val="00B15B71"/>
    <w:rsid w:val="00B17AAE"/>
    <w:rsid w:val="00B20515"/>
    <w:rsid w:val="00B21EA1"/>
    <w:rsid w:val="00B25F46"/>
    <w:rsid w:val="00B26A52"/>
    <w:rsid w:val="00B312A7"/>
    <w:rsid w:val="00B35590"/>
    <w:rsid w:val="00B406CF"/>
    <w:rsid w:val="00B506D3"/>
    <w:rsid w:val="00B71902"/>
    <w:rsid w:val="00B770AB"/>
    <w:rsid w:val="00B87C46"/>
    <w:rsid w:val="00B9217E"/>
    <w:rsid w:val="00BA1A67"/>
    <w:rsid w:val="00BB05F8"/>
    <w:rsid w:val="00BB37B1"/>
    <w:rsid w:val="00BB3E4F"/>
    <w:rsid w:val="00BB4278"/>
    <w:rsid w:val="00BB4941"/>
    <w:rsid w:val="00BB4A1A"/>
    <w:rsid w:val="00BB72CC"/>
    <w:rsid w:val="00BB7FDC"/>
    <w:rsid w:val="00BC2B44"/>
    <w:rsid w:val="00BC4D2E"/>
    <w:rsid w:val="00BC7719"/>
    <w:rsid w:val="00BD0C90"/>
    <w:rsid w:val="00BD7979"/>
    <w:rsid w:val="00BE013C"/>
    <w:rsid w:val="00BE0A1A"/>
    <w:rsid w:val="00BE4B11"/>
    <w:rsid w:val="00BE532B"/>
    <w:rsid w:val="00BE67E3"/>
    <w:rsid w:val="00BF181C"/>
    <w:rsid w:val="00C017AB"/>
    <w:rsid w:val="00C01911"/>
    <w:rsid w:val="00C01A6E"/>
    <w:rsid w:val="00C03293"/>
    <w:rsid w:val="00C0331D"/>
    <w:rsid w:val="00C101FD"/>
    <w:rsid w:val="00C10DAE"/>
    <w:rsid w:val="00C1325D"/>
    <w:rsid w:val="00C14188"/>
    <w:rsid w:val="00C22426"/>
    <w:rsid w:val="00C23143"/>
    <w:rsid w:val="00C2674F"/>
    <w:rsid w:val="00C272DD"/>
    <w:rsid w:val="00C44F19"/>
    <w:rsid w:val="00C5237D"/>
    <w:rsid w:val="00C6000A"/>
    <w:rsid w:val="00C60173"/>
    <w:rsid w:val="00C611BB"/>
    <w:rsid w:val="00C64B67"/>
    <w:rsid w:val="00C72B6E"/>
    <w:rsid w:val="00C7552F"/>
    <w:rsid w:val="00C81AAB"/>
    <w:rsid w:val="00C820AE"/>
    <w:rsid w:val="00C920B4"/>
    <w:rsid w:val="00C92293"/>
    <w:rsid w:val="00C94325"/>
    <w:rsid w:val="00C95890"/>
    <w:rsid w:val="00C96F81"/>
    <w:rsid w:val="00CA1694"/>
    <w:rsid w:val="00CA3717"/>
    <w:rsid w:val="00CA4647"/>
    <w:rsid w:val="00CA64C3"/>
    <w:rsid w:val="00CB1672"/>
    <w:rsid w:val="00CB1E68"/>
    <w:rsid w:val="00CB396C"/>
    <w:rsid w:val="00CB4F13"/>
    <w:rsid w:val="00CB7F65"/>
    <w:rsid w:val="00CD1AD3"/>
    <w:rsid w:val="00CE08D4"/>
    <w:rsid w:val="00CE0C2F"/>
    <w:rsid w:val="00CF086C"/>
    <w:rsid w:val="00CF3559"/>
    <w:rsid w:val="00CF77C0"/>
    <w:rsid w:val="00D02B1C"/>
    <w:rsid w:val="00D10579"/>
    <w:rsid w:val="00D14C09"/>
    <w:rsid w:val="00D14E7B"/>
    <w:rsid w:val="00D20CE6"/>
    <w:rsid w:val="00D21238"/>
    <w:rsid w:val="00D24B43"/>
    <w:rsid w:val="00D311BA"/>
    <w:rsid w:val="00D3550A"/>
    <w:rsid w:val="00D40A79"/>
    <w:rsid w:val="00D474C5"/>
    <w:rsid w:val="00D57D70"/>
    <w:rsid w:val="00D607C4"/>
    <w:rsid w:val="00D64168"/>
    <w:rsid w:val="00D67042"/>
    <w:rsid w:val="00D679FD"/>
    <w:rsid w:val="00D7398F"/>
    <w:rsid w:val="00D855FA"/>
    <w:rsid w:val="00D927F1"/>
    <w:rsid w:val="00DA5B2D"/>
    <w:rsid w:val="00DB03B7"/>
    <w:rsid w:val="00DB1F64"/>
    <w:rsid w:val="00DB5B77"/>
    <w:rsid w:val="00DB5D2E"/>
    <w:rsid w:val="00DB5E34"/>
    <w:rsid w:val="00DC53E2"/>
    <w:rsid w:val="00DC7800"/>
    <w:rsid w:val="00DD2216"/>
    <w:rsid w:val="00DD2B11"/>
    <w:rsid w:val="00DD7DA8"/>
    <w:rsid w:val="00DE33F5"/>
    <w:rsid w:val="00DF63C8"/>
    <w:rsid w:val="00DF6CDD"/>
    <w:rsid w:val="00E115AC"/>
    <w:rsid w:val="00E151D6"/>
    <w:rsid w:val="00E16161"/>
    <w:rsid w:val="00E35913"/>
    <w:rsid w:val="00E410DA"/>
    <w:rsid w:val="00E42C87"/>
    <w:rsid w:val="00E46DE2"/>
    <w:rsid w:val="00E52634"/>
    <w:rsid w:val="00E658C3"/>
    <w:rsid w:val="00E65D32"/>
    <w:rsid w:val="00E71C60"/>
    <w:rsid w:val="00E72450"/>
    <w:rsid w:val="00E735B0"/>
    <w:rsid w:val="00E76334"/>
    <w:rsid w:val="00E83FD6"/>
    <w:rsid w:val="00E90625"/>
    <w:rsid w:val="00E931A7"/>
    <w:rsid w:val="00EA6956"/>
    <w:rsid w:val="00EB4E7A"/>
    <w:rsid w:val="00EB5171"/>
    <w:rsid w:val="00EB6F94"/>
    <w:rsid w:val="00EC6CC2"/>
    <w:rsid w:val="00EC73D2"/>
    <w:rsid w:val="00ED4FDB"/>
    <w:rsid w:val="00EE3821"/>
    <w:rsid w:val="00EE4E18"/>
    <w:rsid w:val="00EE63D0"/>
    <w:rsid w:val="00EF483A"/>
    <w:rsid w:val="00F0290F"/>
    <w:rsid w:val="00F04252"/>
    <w:rsid w:val="00F045BA"/>
    <w:rsid w:val="00F04E85"/>
    <w:rsid w:val="00F11EF0"/>
    <w:rsid w:val="00F40C07"/>
    <w:rsid w:val="00F41ED8"/>
    <w:rsid w:val="00F42CAB"/>
    <w:rsid w:val="00F43811"/>
    <w:rsid w:val="00F44189"/>
    <w:rsid w:val="00F5165E"/>
    <w:rsid w:val="00F62F33"/>
    <w:rsid w:val="00F74AF1"/>
    <w:rsid w:val="00F81A77"/>
    <w:rsid w:val="00FA6487"/>
    <w:rsid w:val="00FA6F56"/>
    <w:rsid w:val="00FB20B0"/>
    <w:rsid w:val="00FC192E"/>
    <w:rsid w:val="00FC1E7D"/>
    <w:rsid w:val="00FC2051"/>
    <w:rsid w:val="00FD25AC"/>
    <w:rsid w:val="00FD3D10"/>
    <w:rsid w:val="00FD5F1A"/>
    <w:rsid w:val="00FE2470"/>
    <w:rsid w:val="00FE67E0"/>
    <w:rsid w:val="00FF258B"/>
    <w:rsid w:val="00FF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5872514"/>
  <w15:docId w15:val="{2C42CC20-22A7-4397-8D70-DC778E227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0C87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</w:rPr>
  </w:style>
  <w:style w:type="paragraph" w:styleId="Cmsor1">
    <w:name w:val="heading 1"/>
    <w:basedOn w:val="Cmsor5"/>
    <w:next w:val="Cmsor5"/>
    <w:autoRedefine/>
    <w:qFormat/>
    <w:rsid w:val="00E42C87"/>
    <w:pPr>
      <w:keepNext/>
      <w:widowControl/>
      <w:autoSpaceDE/>
      <w:autoSpaceDN/>
      <w:adjustRightInd/>
      <w:spacing w:before="360" w:after="240" w:line="240" w:lineRule="auto"/>
      <w:ind w:left="-426"/>
      <w:textAlignment w:val="auto"/>
      <w:outlineLvl w:val="0"/>
    </w:pPr>
    <w:rPr>
      <w:rFonts w:ascii="Garamond" w:hAnsi="Garamond"/>
      <w:b w:val="0"/>
      <w:i w:val="0"/>
      <w:iCs w:val="0"/>
      <w:kern w:val="32"/>
      <w:sz w:val="22"/>
      <w:szCs w:val="22"/>
    </w:rPr>
  </w:style>
  <w:style w:type="paragraph" w:styleId="Cmsor5">
    <w:name w:val="heading 5"/>
    <w:basedOn w:val="Norml"/>
    <w:next w:val="Norml"/>
    <w:link w:val="Cmsor5Char"/>
    <w:qFormat/>
    <w:rsid w:val="00C0191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7E69EC"/>
    <w:rPr>
      <w:color w:val="0000FF"/>
      <w:u w:val="single"/>
    </w:rPr>
  </w:style>
  <w:style w:type="paragraph" w:styleId="llb">
    <w:name w:val="footer"/>
    <w:basedOn w:val="Norml"/>
    <w:rsid w:val="00E735B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735B0"/>
  </w:style>
  <w:style w:type="paragraph" w:styleId="Lbjegyzetszveg">
    <w:name w:val="footnote text"/>
    <w:basedOn w:val="Norml"/>
    <w:semiHidden/>
    <w:rsid w:val="00C01911"/>
    <w:pPr>
      <w:widowControl/>
      <w:autoSpaceDE/>
      <w:autoSpaceDN/>
      <w:adjustRightInd/>
      <w:spacing w:line="240" w:lineRule="auto"/>
      <w:jc w:val="left"/>
      <w:textAlignment w:val="auto"/>
    </w:pPr>
    <w:rPr>
      <w:rFonts w:ascii="Times New Roman" w:hAnsi="Times New Roman" w:cs="Times New Roman"/>
    </w:rPr>
  </w:style>
  <w:style w:type="character" w:styleId="Lbjegyzet-hivatkozs">
    <w:name w:val="footnote reference"/>
    <w:semiHidden/>
    <w:rsid w:val="00C01911"/>
    <w:rPr>
      <w:vertAlign w:val="superscript"/>
    </w:rPr>
  </w:style>
  <w:style w:type="table" w:styleId="Rcsostblzat">
    <w:name w:val="Table Grid"/>
    <w:basedOn w:val="Normltblzat"/>
    <w:rsid w:val="00C01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rsid w:val="00C01911"/>
    <w:pPr>
      <w:widowControl/>
      <w:autoSpaceDE/>
      <w:autoSpaceDN/>
      <w:adjustRightInd/>
      <w:spacing w:line="240" w:lineRule="auto"/>
      <w:ind w:left="360"/>
      <w:textAlignment w:val="auto"/>
    </w:pPr>
    <w:rPr>
      <w:rFonts w:ascii="Times New Roman" w:hAnsi="Times New Roman" w:cs="Times New Roman"/>
      <w:sz w:val="24"/>
      <w:szCs w:val="24"/>
    </w:rPr>
  </w:style>
  <w:style w:type="paragraph" w:styleId="Szvegtrzs2">
    <w:name w:val="Body Text 2"/>
    <w:basedOn w:val="Norml"/>
    <w:link w:val="Szvegtrzs2Char"/>
    <w:rsid w:val="00C01911"/>
    <w:pPr>
      <w:widowControl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 w:cs="Times New Roman"/>
    </w:rPr>
  </w:style>
  <w:style w:type="paragraph" w:styleId="lfej">
    <w:name w:val="header"/>
    <w:basedOn w:val="Norml"/>
    <w:rsid w:val="009E6158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jc w:val="left"/>
      <w:textAlignment w:val="auto"/>
    </w:pPr>
    <w:rPr>
      <w:rFonts w:ascii="Times New Roman" w:hAnsi="Times New Roman" w:cs="Times New Roman"/>
      <w:sz w:val="24"/>
      <w:szCs w:val="24"/>
    </w:rPr>
  </w:style>
  <w:style w:type="paragraph" w:styleId="Vgjegyzetszvege">
    <w:name w:val="endnote text"/>
    <w:basedOn w:val="Norml"/>
    <w:semiHidden/>
    <w:rsid w:val="00FE2470"/>
  </w:style>
  <w:style w:type="character" w:styleId="Vgjegyzet-hivatkozs">
    <w:name w:val="endnote reference"/>
    <w:semiHidden/>
    <w:rsid w:val="00FE2470"/>
    <w:rPr>
      <w:vertAlign w:val="superscript"/>
    </w:rPr>
  </w:style>
  <w:style w:type="paragraph" w:styleId="Buborkszveg">
    <w:name w:val="Balloon Text"/>
    <w:basedOn w:val="Norml"/>
    <w:semiHidden/>
    <w:rsid w:val="002F1314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4E6C98"/>
    <w:pPr>
      <w:widowControl/>
      <w:autoSpaceDE/>
      <w:autoSpaceDN/>
      <w:adjustRightInd/>
      <w:spacing w:line="240" w:lineRule="auto"/>
      <w:jc w:val="center"/>
      <w:textAlignment w:val="auto"/>
    </w:pPr>
    <w:rPr>
      <w:rFonts w:ascii="Times New Roman" w:hAnsi="Times New Roman" w:cs="Times New Roman"/>
      <w:b/>
      <w:sz w:val="32"/>
    </w:rPr>
  </w:style>
  <w:style w:type="paragraph" w:styleId="Szvegtrzs">
    <w:name w:val="Body Text"/>
    <w:basedOn w:val="Norml"/>
    <w:rsid w:val="00F04252"/>
    <w:pPr>
      <w:spacing w:after="120"/>
    </w:pPr>
  </w:style>
  <w:style w:type="character" w:customStyle="1" w:styleId="CmChar">
    <w:name w:val="Cím Char"/>
    <w:link w:val="Cm"/>
    <w:locked/>
    <w:rsid w:val="00C94325"/>
    <w:rPr>
      <w:b/>
      <w:sz w:val="32"/>
      <w:lang w:val="hu-HU" w:eastAsia="hu-HU" w:bidi="ar-SA"/>
    </w:rPr>
  </w:style>
  <w:style w:type="paragraph" w:styleId="Listaszerbekezds">
    <w:name w:val="List Paragraph"/>
    <w:basedOn w:val="Norml"/>
    <w:uiPriority w:val="34"/>
    <w:qFormat/>
    <w:rsid w:val="00B25F46"/>
    <w:pPr>
      <w:ind w:left="708"/>
    </w:pPr>
  </w:style>
  <w:style w:type="character" w:customStyle="1" w:styleId="Cmsor5Char">
    <w:name w:val="Címsor 5 Char"/>
    <w:basedOn w:val="Bekezdsalapbettpusa"/>
    <w:link w:val="Cmsor5"/>
    <w:rsid w:val="009F7BCC"/>
    <w:rPr>
      <w:rFonts w:ascii="Arial" w:hAnsi="Arial" w:cs="Arial"/>
      <w:b/>
      <w:bCs/>
      <w:i/>
      <w:iCs/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9F7BCC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9F7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3D971-3FA6-481C-B3B3-8A750CA5C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1875</Words>
  <Characters>13352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HIV 64_tartalomjegyzék.vp</vt:lpstr>
    </vt:vector>
  </TitlesOfParts>
  <Company>-</Company>
  <LinksUpToDate>false</LinksUpToDate>
  <CharactersWithSpaces>15197</CharactersWithSpaces>
  <SharedDoc>false</SharedDoc>
  <HLinks>
    <vt:vector size="18" baseType="variant">
      <vt:variant>
        <vt:i4>851977</vt:i4>
      </vt:variant>
      <vt:variant>
        <vt:i4>8</vt:i4>
      </vt:variant>
      <vt:variant>
        <vt:i4>0</vt:i4>
      </vt:variant>
      <vt:variant>
        <vt:i4>5</vt:i4>
      </vt:variant>
      <vt:variant>
        <vt:lpwstr>http://www.otpszepkartya.hu/</vt:lpwstr>
      </vt:variant>
      <vt:variant>
        <vt:lpwstr/>
      </vt:variant>
      <vt:variant>
        <vt:i4>851977</vt:i4>
      </vt:variant>
      <vt:variant>
        <vt:i4>5</vt:i4>
      </vt:variant>
      <vt:variant>
        <vt:i4>0</vt:i4>
      </vt:variant>
      <vt:variant>
        <vt:i4>5</vt:i4>
      </vt:variant>
      <vt:variant>
        <vt:lpwstr>http://www.otpszepkartya.hu/</vt:lpwstr>
      </vt:variant>
      <vt:variant>
        <vt:lpwstr/>
      </vt:variant>
      <vt:variant>
        <vt:i4>851977</vt:i4>
      </vt:variant>
      <vt:variant>
        <vt:i4>2</vt:i4>
      </vt:variant>
      <vt:variant>
        <vt:i4>0</vt:i4>
      </vt:variant>
      <vt:variant>
        <vt:i4>5</vt:i4>
      </vt:variant>
      <vt:variant>
        <vt:lpwstr>http://www.otpszepkartya.hu/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HIV 64_tartalomjegyzék.vp</dc:title>
  <dc:creator>Polghiv</dc:creator>
  <cp:lastModifiedBy>user</cp:lastModifiedBy>
  <cp:revision>6</cp:revision>
  <cp:lastPrinted>2025-01-14T08:18:00Z</cp:lastPrinted>
  <dcterms:created xsi:type="dcterms:W3CDTF">2024-11-18T09:57:00Z</dcterms:created>
  <dcterms:modified xsi:type="dcterms:W3CDTF">2025-03-03T08:44:00Z</dcterms:modified>
</cp:coreProperties>
</file>