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6F61F" w14:textId="090F20BF" w:rsidR="00D646AD" w:rsidRPr="0060787F" w:rsidRDefault="00D646AD" w:rsidP="00D646AD">
      <w:pPr>
        <w:tabs>
          <w:tab w:val="left" w:pos="1680"/>
          <w:tab w:val="center" w:pos="4536"/>
        </w:tabs>
        <w:jc w:val="center"/>
        <w:rPr>
          <w:rFonts w:ascii="Monotype Corsiva" w:hAnsi="Monotype Corsiva"/>
          <w:b/>
          <w:sz w:val="36"/>
        </w:rPr>
      </w:pPr>
      <w:r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025CB05F" w14:textId="49780859" w:rsidR="00D646AD" w:rsidRPr="0060787F" w:rsidRDefault="00D646AD" w:rsidP="00FE0EF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 xml:space="preserve">6647 Csanytelek, </w:t>
      </w:r>
      <w:proofErr w:type="spellStart"/>
      <w:r w:rsidRPr="0060787F">
        <w:rPr>
          <w:rFonts w:ascii="Monotype Corsiva" w:hAnsi="Monotype Corsiva"/>
          <w:b/>
        </w:rPr>
        <w:t>Volentér</w:t>
      </w:r>
      <w:proofErr w:type="spellEnd"/>
      <w:r w:rsidRPr="0060787F">
        <w:rPr>
          <w:rFonts w:ascii="Monotype Corsiva" w:hAnsi="Monotype Corsiva"/>
          <w:b/>
        </w:rPr>
        <w:t xml:space="preserve"> János tér 2</w:t>
      </w:r>
      <w:r>
        <w:rPr>
          <w:rFonts w:ascii="Monotype Corsiva" w:hAnsi="Monotype Corsiva"/>
          <w:b/>
        </w:rPr>
        <w:t>. sz.</w:t>
      </w:r>
    </w:p>
    <w:p w14:paraId="38E6ED53" w14:textId="32A173DB" w:rsidR="00D646AD" w:rsidRPr="0060787F" w:rsidRDefault="00D646AD" w:rsidP="00D646AD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</w:t>
      </w:r>
      <w:proofErr w:type="gramStart"/>
      <w:r w:rsidRPr="0060787F">
        <w:rPr>
          <w:rFonts w:ascii="Monotype Corsiva" w:hAnsi="Monotype Corsiva"/>
          <w:b/>
        </w:rPr>
        <w:t>510  Fax</w:t>
      </w:r>
      <w:proofErr w:type="gramEnd"/>
      <w:r w:rsidRPr="0060787F">
        <w:rPr>
          <w:rFonts w:ascii="Monotype Corsiva" w:hAnsi="Monotype Corsiva"/>
          <w:b/>
        </w:rPr>
        <w:t>: 63 / 578-517</w:t>
      </w:r>
      <w:r w:rsidR="00FE0EFF">
        <w:rPr>
          <w:rFonts w:ascii="Monotype Corsiva" w:hAnsi="Monotype Corsiva"/>
          <w:b/>
        </w:rPr>
        <w:t xml:space="preserve">                                      </w:t>
      </w:r>
    </w:p>
    <w:p w14:paraId="0E2B6791" w14:textId="77777777" w:rsidR="00D646AD" w:rsidRPr="00174C96" w:rsidRDefault="00D646AD" w:rsidP="00D646AD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5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3230EB10" w14:textId="4B8B53BC" w:rsidR="00D646AD" w:rsidRPr="006C3F06" w:rsidRDefault="00D646AD" w:rsidP="00D646A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</w:t>
      </w:r>
      <w:r w:rsidRPr="006C3F06">
        <w:rPr>
          <w:rFonts w:ascii="Garamond" w:hAnsi="Garamond"/>
          <w:sz w:val="22"/>
          <w:szCs w:val="22"/>
        </w:rPr>
        <w:t>/202</w:t>
      </w:r>
      <w:r w:rsidR="00B002C1">
        <w:rPr>
          <w:rFonts w:ascii="Garamond" w:hAnsi="Garamond"/>
          <w:sz w:val="22"/>
          <w:szCs w:val="22"/>
        </w:rPr>
        <w:t>5</w:t>
      </w:r>
      <w:r w:rsidRPr="006C3F06">
        <w:rPr>
          <w:rFonts w:ascii="Garamond" w:hAnsi="Garamond"/>
          <w:sz w:val="22"/>
          <w:szCs w:val="22"/>
        </w:rPr>
        <w:t>.</w:t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</w:p>
    <w:p w14:paraId="19B67FEF" w14:textId="77777777" w:rsidR="00D646AD" w:rsidRPr="006C3F06" w:rsidRDefault="00D646AD" w:rsidP="00D646AD">
      <w:pPr>
        <w:ind w:right="-567"/>
        <w:jc w:val="center"/>
        <w:rPr>
          <w:rFonts w:ascii="Garamond" w:hAnsi="Garamond"/>
          <w:b/>
          <w:sz w:val="22"/>
          <w:szCs w:val="22"/>
        </w:rPr>
      </w:pPr>
      <w:r w:rsidRPr="006C3F06">
        <w:rPr>
          <w:rFonts w:ascii="Garamond" w:hAnsi="Garamond"/>
          <w:b/>
          <w:sz w:val="22"/>
          <w:szCs w:val="22"/>
        </w:rPr>
        <w:t>M E G H Í V Ó</w:t>
      </w:r>
    </w:p>
    <w:p w14:paraId="0956B35E" w14:textId="77777777" w:rsidR="00D646AD" w:rsidRPr="006C3F06" w:rsidRDefault="00D646AD" w:rsidP="00D646AD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Csanytelek Község Önkormányzata Polgármestereként</w:t>
      </w:r>
    </w:p>
    <w:p w14:paraId="5E2BD1D2" w14:textId="77777777" w:rsidR="00D646AD" w:rsidRPr="006C3F06" w:rsidRDefault="00D646AD" w:rsidP="00D646AD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a Csanytelek Község Önkormányzata Képviselő-testülete</w:t>
      </w:r>
    </w:p>
    <w:p w14:paraId="521D59BA" w14:textId="5AE373AC" w:rsidR="00D646AD" w:rsidRPr="006C3F06" w:rsidRDefault="00D646AD" w:rsidP="00D646AD">
      <w:pPr>
        <w:ind w:right="-567"/>
        <w:jc w:val="center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202</w:t>
      </w:r>
      <w:r w:rsidR="00B002C1">
        <w:rPr>
          <w:rFonts w:ascii="Garamond" w:hAnsi="Garamond"/>
          <w:b/>
          <w:sz w:val="22"/>
          <w:szCs w:val="22"/>
          <w:u w:val="single"/>
        </w:rPr>
        <w:t>5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. </w:t>
      </w:r>
      <w:r w:rsidR="00415F93">
        <w:rPr>
          <w:rFonts w:ascii="Garamond" w:hAnsi="Garamond"/>
          <w:b/>
          <w:sz w:val="22"/>
          <w:szCs w:val="22"/>
          <w:u w:val="single"/>
        </w:rPr>
        <w:t xml:space="preserve">január </w:t>
      </w:r>
      <w:r w:rsidR="00B002C1">
        <w:rPr>
          <w:rFonts w:ascii="Garamond" w:hAnsi="Garamond"/>
          <w:b/>
          <w:sz w:val="22"/>
          <w:szCs w:val="22"/>
          <w:u w:val="single"/>
        </w:rPr>
        <w:t>31</w:t>
      </w:r>
      <w:r>
        <w:rPr>
          <w:rFonts w:ascii="Garamond" w:hAnsi="Garamond"/>
          <w:b/>
          <w:sz w:val="22"/>
          <w:szCs w:val="22"/>
          <w:u w:val="single"/>
        </w:rPr>
        <w:t>-</w:t>
      </w:r>
      <w:r w:rsidR="00B002C1">
        <w:rPr>
          <w:rFonts w:ascii="Garamond" w:hAnsi="Garamond"/>
          <w:b/>
          <w:sz w:val="22"/>
          <w:szCs w:val="22"/>
          <w:u w:val="single"/>
        </w:rPr>
        <w:t>é</w:t>
      </w:r>
      <w:r>
        <w:rPr>
          <w:rFonts w:ascii="Garamond" w:hAnsi="Garamond"/>
          <w:b/>
          <w:sz w:val="22"/>
          <w:szCs w:val="22"/>
          <w:u w:val="single"/>
        </w:rPr>
        <w:t>n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 (</w:t>
      </w:r>
      <w:r>
        <w:rPr>
          <w:rFonts w:ascii="Garamond" w:hAnsi="Garamond"/>
          <w:b/>
          <w:sz w:val="22"/>
          <w:szCs w:val="22"/>
          <w:u w:val="single"/>
        </w:rPr>
        <w:t>pénteken</w:t>
      </w:r>
      <w:r w:rsidRPr="006C3F06">
        <w:rPr>
          <w:rFonts w:ascii="Garamond" w:hAnsi="Garamond"/>
          <w:b/>
          <w:sz w:val="22"/>
          <w:szCs w:val="22"/>
          <w:u w:val="single"/>
        </w:rPr>
        <w:t>) 13:00 órai</w:t>
      </w:r>
    </w:p>
    <w:p w14:paraId="4B0818C0" w14:textId="6BDBA2B2" w:rsidR="00D646AD" w:rsidRPr="006C3F06" w:rsidRDefault="00D646AD" w:rsidP="00D646AD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 xml:space="preserve">kezdettel tartandó </w:t>
      </w:r>
      <w:r w:rsidR="00690EDA">
        <w:rPr>
          <w:rFonts w:ascii="Garamond" w:hAnsi="Garamond"/>
          <w:sz w:val="22"/>
          <w:szCs w:val="22"/>
        </w:rPr>
        <w:t xml:space="preserve">soros </w:t>
      </w:r>
      <w:r w:rsidRPr="006C3F06">
        <w:rPr>
          <w:rFonts w:ascii="Garamond" w:hAnsi="Garamond"/>
          <w:sz w:val="22"/>
          <w:szCs w:val="22"/>
        </w:rPr>
        <w:t>ülésére Önt szavazati/tanácskozási joggal meghívom.</w:t>
      </w:r>
    </w:p>
    <w:p w14:paraId="10AA51F9" w14:textId="77777777" w:rsidR="00D646AD" w:rsidRPr="006C3F06" w:rsidRDefault="00D646AD" w:rsidP="00D646AD">
      <w:pPr>
        <w:ind w:right="-567"/>
        <w:jc w:val="center"/>
        <w:rPr>
          <w:rFonts w:ascii="Garamond" w:hAnsi="Garamond"/>
          <w:sz w:val="22"/>
          <w:szCs w:val="22"/>
        </w:rPr>
      </w:pPr>
    </w:p>
    <w:p w14:paraId="71177739" w14:textId="77777777" w:rsidR="00D646AD" w:rsidRPr="006C3F06" w:rsidRDefault="00D646AD" w:rsidP="00D646AD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Az ülés helye:</w:t>
      </w:r>
      <w:r w:rsidRPr="006C3F06">
        <w:rPr>
          <w:rFonts w:ascii="Garamond" w:hAnsi="Garamond"/>
          <w:sz w:val="22"/>
          <w:szCs w:val="22"/>
        </w:rPr>
        <w:t xml:space="preserve"> a Polgármesteri Hivatal díszterme </w:t>
      </w:r>
    </w:p>
    <w:p w14:paraId="2C45C7A2" w14:textId="77777777" w:rsidR="00D646AD" w:rsidRPr="006C3F06" w:rsidRDefault="00D646AD" w:rsidP="00D646AD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</w:p>
    <w:p w14:paraId="0C086A7F" w14:textId="77777777" w:rsidR="00D646AD" w:rsidRPr="006C3F06" w:rsidRDefault="00D646AD" w:rsidP="00D646AD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39EA390B" w14:textId="77777777" w:rsidR="00653B69" w:rsidRDefault="00653B69"/>
    <w:p w14:paraId="699B2998" w14:textId="77777777" w:rsidR="00ED21A0" w:rsidRPr="00690EDA" w:rsidRDefault="00ED21A0" w:rsidP="00ED21A0">
      <w:pPr>
        <w:numPr>
          <w:ilvl w:val="0"/>
          <w:numId w:val="2"/>
        </w:numPr>
        <w:ind w:left="426" w:firstLine="0"/>
        <w:jc w:val="both"/>
        <w:rPr>
          <w:rFonts w:ascii="Garamond" w:hAnsi="Garamond" w:cs="Garamond"/>
          <w:b/>
          <w:bCs/>
          <w:sz w:val="22"/>
          <w:szCs w:val="22"/>
        </w:rPr>
      </w:pPr>
      <w:r w:rsidRPr="002402A6">
        <w:rPr>
          <w:rFonts w:ascii="Garamond" w:hAnsi="Garamond" w:cs="Garamond"/>
          <w:b/>
          <w:bCs/>
        </w:rPr>
        <w:t xml:space="preserve">     </w:t>
      </w:r>
      <w:r w:rsidRPr="00690EDA">
        <w:rPr>
          <w:rFonts w:ascii="Garamond" w:hAnsi="Garamond" w:cs="Garamond"/>
          <w:i/>
          <w:iCs/>
          <w:sz w:val="22"/>
          <w:szCs w:val="22"/>
        </w:rPr>
        <w:t>Az ülés napirendjének jóváhagyása</w:t>
      </w:r>
    </w:p>
    <w:p w14:paraId="00979AD1" w14:textId="08A0779E" w:rsidR="00ED21A0" w:rsidRPr="00690EDA" w:rsidRDefault="00ED21A0" w:rsidP="00ED21A0">
      <w:pPr>
        <w:ind w:left="360"/>
        <w:jc w:val="both"/>
        <w:rPr>
          <w:rFonts w:ascii="Garamond" w:hAnsi="Garamond"/>
          <w:sz w:val="22"/>
          <w:szCs w:val="22"/>
        </w:rPr>
      </w:pPr>
      <w:r w:rsidRPr="00690EDA">
        <w:rPr>
          <w:rFonts w:ascii="Garamond" w:hAnsi="Garamond" w:cs="Garamond"/>
          <w:i/>
          <w:iCs/>
          <w:sz w:val="22"/>
          <w:szCs w:val="22"/>
        </w:rPr>
        <w:t xml:space="preserve">          </w:t>
      </w:r>
      <w:r w:rsidR="00791C7C">
        <w:rPr>
          <w:rFonts w:ascii="Garamond" w:hAnsi="Garamond" w:cs="Garamond"/>
          <w:i/>
          <w:iCs/>
          <w:sz w:val="22"/>
          <w:szCs w:val="22"/>
        </w:rPr>
        <w:t xml:space="preserve"> </w:t>
      </w:r>
      <w:r w:rsidRPr="00690EDA">
        <w:rPr>
          <w:rFonts w:ascii="Garamond" w:hAnsi="Garamond" w:cs="Garamond"/>
          <w:i/>
          <w:iCs/>
          <w:sz w:val="22"/>
          <w:szCs w:val="22"/>
        </w:rPr>
        <w:t xml:space="preserve"> </w:t>
      </w:r>
      <w:r w:rsidRPr="00690EDA">
        <w:rPr>
          <w:rFonts w:ascii="Garamond" w:hAnsi="Garamond"/>
          <w:sz w:val="22"/>
          <w:szCs w:val="22"/>
          <w:u w:val="single"/>
        </w:rPr>
        <w:t>Előadó:</w:t>
      </w:r>
      <w:r w:rsidRPr="00690EDA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690EDA">
        <w:rPr>
          <w:rFonts w:ascii="Garamond" w:hAnsi="Garamond"/>
          <w:sz w:val="22"/>
          <w:szCs w:val="22"/>
        </w:rPr>
        <w:t>Erhard Gyula polgármester, Kató Pálné jegyző</w:t>
      </w:r>
    </w:p>
    <w:p w14:paraId="531AFB4C" w14:textId="77777777" w:rsidR="00ED21A0" w:rsidRPr="00DB5103" w:rsidRDefault="00ED21A0" w:rsidP="00ED21A0">
      <w:pPr>
        <w:ind w:left="708"/>
        <w:jc w:val="both"/>
        <w:rPr>
          <w:rFonts w:ascii="Garamond" w:hAnsi="Garamond" w:cs="Garamond"/>
          <w:b/>
          <w:bCs/>
          <w:sz w:val="16"/>
          <w:szCs w:val="16"/>
        </w:rPr>
      </w:pPr>
    </w:p>
    <w:p w14:paraId="4D27755E" w14:textId="453DCF03" w:rsidR="00ED21A0" w:rsidRPr="002402A6" w:rsidRDefault="00ED21A0" w:rsidP="00ED21A0">
      <w:pPr>
        <w:ind w:left="1347" w:right="-567" w:hanging="921"/>
        <w:jc w:val="both"/>
        <w:rPr>
          <w:rFonts w:ascii="Garamond" w:hAnsi="Garamond"/>
          <w:bCs/>
          <w:i/>
          <w:iCs/>
          <w:sz w:val="22"/>
          <w:szCs w:val="22"/>
        </w:rPr>
      </w:pPr>
      <w:r w:rsidRPr="002402A6">
        <w:rPr>
          <w:rFonts w:ascii="Garamond" w:hAnsi="Garamond"/>
          <w:bCs/>
          <w:sz w:val="22"/>
          <w:szCs w:val="22"/>
        </w:rPr>
        <w:t>2.)</w:t>
      </w:r>
      <w:r w:rsidRPr="002402A6">
        <w:rPr>
          <w:rFonts w:ascii="Garamond" w:hAnsi="Garamond"/>
          <w:bCs/>
          <w:i/>
          <w:iCs/>
          <w:sz w:val="22"/>
          <w:szCs w:val="22"/>
        </w:rPr>
        <w:t xml:space="preserve">       Beszámoló </w:t>
      </w:r>
      <w:proofErr w:type="gramStart"/>
      <w:r w:rsidRPr="002402A6">
        <w:rPr>
          <w:rFonts w:ascii="Garamond" w:hAnsi="Garamond"/>
          <w:bCs/>
          <w:i/>
          <w:iCs/>
          <w:sz w:val="22"/>
          <w:szCs w:val="22"/>
        </w:rPr>
        <w:t xml:space="preserve">a </w:t>
      </w:r>
      <w:r w:rsidR="00661724">
        <w:rPr>
          <w:rFonts w:ascii="Garamond" w:hAnsi="Garamond"/>
          <w:bCs/>
          <w:i/>
          <w:iCs/>
          <w:sz w:val="22"/>
          <w:szCs w:val="22"/>
        </w:rPr>
        <w:t xml:space="preserve"> 2024.</w:t>
      </w:r>
      <w:proofErr w:type="gramEnd"/>
      <w:r w:rsidR="00661724">
        <w:rPr>
          <w:rFonts w:ascii="Garamond" w:hAnsi="Garamond"/>
          <w:bCs/>
          <w:i/>
          <w:iCs/>
          <w:sz w:val="22"/>
          <w:szCs w:val="22"/>
        </w:rPr>
        <w:t xml:space="preserve"> évi </w:t>
      </w:r>
      <w:r w:rsidRPr="002402A6">
        <w:rPr>
          <w:rFonts w:ascii="Garamond" w:hAnsi="Garamond"/>
          <w:bCs/>
          <w:i/>
          <w:iCs/>
          <w:sz w:val="22"/>
          <w:szCs w:val="22"/>
        </w:rPr>
        <w:t xml:space="preserve">lejárt </w:t>
      </w:r>
      <w:proofErr w:type="spellStart"/>
      <w:r w:rsidRPr="002402A6">
        <w:rPr>
          <w:rFonts w:ascii="Garamond" w:hAnsi="Garamond"/>
          <w:bCs/>
          <w:i/>
          <w:iCs/>
          <w:sz w:val="22"/>
          <w:szCs w:val="22"/>
        </w:rPr>
        <w:t>határidejű</w:t>
      </w:r>
      <w:proofErr w:type="spellEnd"/>
      <w:r w:rsidRPr="002402A6">
        <w:rPr>
          <w:rFonts w:ascii="Garamond" w:hAnsi="Garamond"/>
          <w:bCs/>
          <w:i/>
          <w:iCs/>
          <w:sz w:val="22"/>
          <w:szCs w:val="22"/>
        </w:rPr>
        <w:t xml:space="preserve"> határozatok végrehajtásáról  </w:t>
      </w:r>
    </w:p>
    <w:p w14:paraId="7DCE6585" w14:textId="77777777" w:rsidR="00ED21A0" w:rsidRPr="002402A6" w:rsidRDefault="00ED21A0" w:rsidP="00ED21A0">
      <w:pPr>
        <w:ind w:right="-567"/>
        <w:jc w:val="both"/>
        <w:rPr>
          <w:rFonts w:ascii="Garamond" w:hAnsi="Garamond"/>
          <w:bCs/>
          <w:sz w:val="22"/>
          <w:szCs w:val="22"/>
        </w:rPr>
      </w:pPr>
      <w:r w:rsidRPr="002402A6">
        <w:rPr>
          <w:rFonts w:ascii="Garamond" w:hAnsi="Garamond"/>
          <w:bCs/>
          <w:i/>
          <w:iCs/>
          <w:sz w:val="22"/>
          <w:szCs w:val="22"/>
        </w:rPr>
        <w:tab/>
      </w:r>
      <w:r w:rsidRPr="002402A6">
        <w:rPr>
          <w:rFonts w:ascii="Garamond" w:hAnsi="Garamond"/>
          <w:bCs/>
          <w:sz w:val="22"/>
          <w:szCs w:val="22"/>
        </w:rPr>
        <w:t xml:space="preserve">      </w:t>
      </w:r>
      <w:r w:rsidRPr="002402A6">
        <w:rPr>
          <w:rFonts w:ascii="Garamond" w:hAnsi="Garamond"/>
          <w:bCs/>
          <w:sz w:val="22"/>
          <w:szCs w:val="22"/>
          <w:u w:val="single"/>
        </w:rPr>
        <w:t>Előadó:</w:t>
      </w:r>
      <w:r w:rsidRPr="002402A6">
        <w:rPr>
          <w:rFonts w:ascii="Garamond" w:hAnsi="Garamond"/>
          <w:bCs/>
          <w:sz w:val="22"/>
          <w:szCs w:val="22"/>
        </w:rPr>
        <w:t xml:space="preserve"> Kató Pálné jegyző</w:t>
      </w:r>
    </w:p>
    <w:p w14:paraId="72199F5E" w14:textId="77777777" w:rsidR="00ED21A0" w:rsidRPr="002402A6" w:rsidRDefault="00ED21A0" w:rsidP="00ED21A0">
      <w:pPr>
        <w:ind w:right="-567"/>
        <w:jc w:val="both"/>
        <w:rPr>
          <w:rFonts w:ascii="Garamond" w:hAnsi="Garamond"/>
          <w:bCs/>
          <w:sz w:val="22"/>
          <w:szCs w:val="22"/>
        </w:rPr>
      </w:pPr>
      <w:r w:rsidRPr="002402A6">
        <w:rPr>
          <w:rFonts w:ascii="Garamond" w:hAnsi="Garamond"/>
          <w:bCs/>
          <w:sz w:val="22"/>
          <w:szCs w:val="22"/>
        </w:rPr>
        <w:t xml:space="preserve">              </w:t>
      </w:r>
    </w:p>
    <w:p w14:paraId="5C03C352" w14:textId="4C75967A" w:rsidR="00ED21A0" w:rsidRPr="002402A6" w:rsidRDefault="00ED21A0" w:rsidP="00ED21A0">
      <w:pPr>
        <w:ind w:left="993" w:hanging="567"/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2402A6">
        <w:rPr>
          <w:rFonts w:ascii="Garamond" w:hAnsi="Garamond"/>
        </w:rPr>
        <w:t>3</w:t>
      </w:r>
      <w:r w:rsidRPr="002402A6">
        <w:rPr>
          <w:rFonts w:ascii="Garamond" w:hAnsi="Garamond"/>
          <w:sz w:val="22"/>
          <w:szCs w:val="22"/>
        </w:rPr>
        <w:t xml:space="preserve">.)      </w:t>
      </w:r>
      <w:r w:rsidRPr="002402A6">
        <w:rPr>
          <w:rFonts w:ascii="Garamond" w:hAnsi="Garamond"/>
          <w:i/>
          <w:iCs/>
          <w:sz w:val="22"/>
          <w:szCs w:val="22"/>
        </w:rPr>
        <w:t>Az   önkormányzat és az önkormányzati hivatal 202</w:t>
      </w:r>
      <w:r w:rsidR="00566266">
        <w:rPr>
          <w:rFonts w:ascii="Garamond" w:hAnsi="Garamond"/>
          <w:i/>
          <w:iCs/>
          <w:sz w:val="22"/>
          <w:szCs w:val="22"/>
        </w:rPr>
        <w:t>5</w:t>
      </w:r>
      <w:r w:rsidRPr="002402A6">
        <w:rPr>
          <w:rFonts w:ascii="Garamond" w:hAnsi="Garamond"/>
          <w:i/>
          <w:iCs/>
          <w:sz w:val="22"/>
          <w:szCs w:val="22"/>
        </w:rPr>
        <w:t>. évi költségvetését megalapozó döntéselőkészítés keretében:</w:t>
      </w:r>
    </w:p>
    <w:p w14:paraId="17690977" w14:textId="77777777" w:rsidR="00ED21A0" w:rsidRPr="002402A6" w:rsidRDefault="00ED21A0" w:rsidP="00ED21A0">
      <w:pPr>
        <w:ind w:left="993" w:hanging="709"/>
        <w:jc w:val="both"/>
        <w:rPr>
          <w:rFonts w:ascii="Garamond" w:hAnsi="Garamond"/>
          <w:sz w:val="22"/>
          <w:szCs w:val="22"/>
        </w:rPr>
      </w:pPr>
      <w:r w:rsidRPr="002402A6">
        <w:rPr>
          <w:rFonts w:ascii="Garamond" w:hAnsi="Garamond"/>
          <w:i/>
          <w:iCs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</w:rPr>
        <w:t xml:space="preserve">a) </w:t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i/>
          <w:sz w:val="22"/>
          <w:szCs w:val="22"/>
        </w:rPr>
        <w:t xml:space="preserve">A költségvetési évet követő három évben várható önkormányzati saját bevételek körének, összegének és a </w:t>
      </w:r>
      <w:r w:rsidRPr="002402A6">
        <w:rPr>
          <w:rFonts w:ascii="Garamond" w:hAnsi="Garamond"/>
          <w:i/>
          <w:sz w:val="22"/>
          <w:szCs w:val="22"/>
        </w:rPr>
        <w:tab/>
        <w:t xml:space="preserve">Kormány előzetes hozzájárulását igénylő - adósságot keletkeztető – ügyletekből eredő fizetési kötelezettségek </w:t>
      </w:r>
      <w:r w:rsidRPr="002402A6">
        <w:rPr>
          <w:rFonts w:ascii="Garamond" w:hAnsi="Garamond"/>
          <w:i/>
          <w:sz w:val="22"/>
          <w:szCs w:val="22"/>
        </w:rPr>
        <w:tab/>
        <w:t>meghatározása</w:t>
      </w:r>
    </w:p>
    <w:p w14:paraId="339CEA8E" w14:textId="77777777" w:rsidR="00ED21A0" w:rsidRPr="002402A6" w:rsidRDefault="00ED21A0" w:rsidP="00ED21A0">
      <w:pPr>
        <w:ind w:left="360"/>
        <w:jc w:val="both"/>
        <w:rPr>
          <w:rFonts w:ascii="Garamond" w:hAnsi="Garamond"/>
          <w:sz w:val="22"/>
          <w:szCs w:val="22"/>
        </w:rPr>
      </w:pPr>
      <w:r w:rsidRPr="002402A6">
        <w:rPr>
          <w:rFonts w:ascii="Garamond" w:hAnsi="Garamond"/>
          <w:b/>
          <w:bCs/>
          <w:sz w:val="22"/>
          <w:szCs w:val="22"/>
        </w:rPr>
        <w:tab/>
        <w:t xml:space="preserve">     </w:t>
      </w:r>
      <w:r w:rsidRPr="002402A6">
        <w:rPr>
          <w:rFonts w:ascii="Garamond" w:hAnsi="Garamond"/>
          <w:b/>
          <w:bCs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  <w:u w:val="single"/>
        </w:rPr>
        <w:t>Előadó:</w:t>
      </w:r>
      <w:r w:rsidRPr="002402A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2402A6">
        <w:rPr>
          <w:rFonts w:ascii="Garamond" w:hAnsi="Garamond"/>
          <w:sz w:val="22"/>
          <w:szCs w:val="22"/>
        </w:rPr>
        <w:t>Erhard Gyula polgármester, Kató Pálné jegyző</w:t>
      </w:r>
    </w:p>
    <w:p w14:paraId="25DF18A3" w14:textId="77777777" w:rsidR="00ED21A0" w:rsidRPr="00DB5103" w:rsidRDefault="00ED21A0" w:rsidP="00ED21A0">
      <w:pPr>
        <w:ind w:left="360"/>
        <w:jc w:val="both"/>
        <w:rPr>
          <w:rFonts w:ascii="Garamond" w:hAnsi="Garamond"/>
          <w:sz w:val="16"/>
          <w:szCs w:val="16"/>
        </w:rPr>
      </w:pPr>
    </w:p>
    <w:p w14:paraId="7AC0F0E4" w14:textId="5684D64F" w:rsidR="00ED21A0" w:rsidRPr="002402A6" w:rsidRDefault="00ED21A0" w:rsidP="00ED21A0">
      <w:pPr>
        <w:jc w:val="both"/>
        <w:rPr>
          <w:rFonts w:ascii="Garamond" w:hAnsi="Garamond"/>
          <w:i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ab/>
        <w:t xml:space="preserve">     b) </w:t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i/>
          <w:sz w:val="22"/>
          <w:szCs w:val="22"/>
        </w:rPr>
        <w:t>Önkormányzati tulajdonú lakások és garázsok 202</w:t>
      </w:r>
      <w:r w:rsidR="00566266">
        <w:rPr>
          <w:rFonts w:ascii="Garamond" w:hAnsi="Garamond"/>
          <w:i/>
          <w:sz w:val="22"/>
          <w:szCs w:val="22"/>
        </w:rPr>
        <w:t>5</w:t>
      </w:r>
      <w:r w:rsidRPr="002402A6">
        <w:rPr>
          <w:rFonts w:ascii="Garamond" w:hAnsi="Garamond"/>
          <w:i/>
          <w:sz w:val="22"/>
          <w:szCs w:val="22"/>
        </w:rPr>
        <w:t>. évi bérleti díjainak meghatározása</w:t>
      </w:r>
    </w:p>
    <w:p w14:paraId="56E64633" w14:textId="77777777" w:rsidR="00ED21A0" w:rsidRPr="002402A6" w:rsidRDefault="00ED21A0" w:rsidP="00ED21A0">
      <w:pPr>
        <w:ind w:left="360"/>
        <w:jc w:val="both"/>
        <w:rPr>
          <w:rFonts w:ascii="Garamond" w:hAnsi="Garamond"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  <w:u w:val="single"/>
        </w:rPr>
        <w:t>Előadó:</w:t>
      </w:r>
      <w:r w:rsidRPr="002402A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2402A6">
        <w:rPr>
          <w:rFonts w:ascii="Garamond" w:hAnsi="Garamond"/>
          <w:sz w:val="22"/>
          <w:szCs w:val="22"/>
        </w:rPr>
        <w:t>Erhard Gyula polgármester, Kató Pálné jegyző</w:t>
      </w:r>
    </w:p>
    <w:p w14:paraId="5B1FF79B" w14:textId="77777777" w:rsidR="00ED21A0" w:rsidRPr="002402A6" w:rsidRDefault="00ED21A0" w:rsidP="00ED21A0">
      <w:pPr>
        <w:ind w:left="360"/>
        <w:jc w:val="both"/>
        <w:rPr>
          <w:rFonts w:ascii="Garamond" w:hAnsi="Garamond"/>
          <w:sz w:val="22"/>
          <w:szCs w:val="22"/>
        </w:rPr>
      </w:pPr>
    </w:p>
    <w:p w14:paraId="746AD06B" w14:textId="463604CE" w:rsidR="00ED21A0" w:rsidRPr="002402A6" w:rsidRDefault="00ED21A0" w:rsidP="00ED21A0">
      <w:pPr>
        <w:ind w:left="709" w:right="-567" w:hanging="709"/>
        <w:jc w:val="both"/>
        <w:rPr>
          <w:rFonts w:ascii="Garamond" w:hAnsi="Garamond"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ab/>
        <w:t xml:space="preserve">     c) </w:t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i/>
          <w:sz w:val="22"/>
          <w:szCs w:val="22"/>
        </w:rPr>
        <w:t>Csanytelek községben működő civil szervezetek, önszerveződő közösségek 202</w:t>
      </w:r>
      <w:r w:rsidR="00566266">
        <w:rPr>
          <w:rFonts w:ascii="Garamond" w:hAnsi="Garamond"/>
          <w:i/>
          <w:sz w:val="22"/>
          <w:szCs w:val="22"/>
        </w:rPr>
        <w:t>5</w:t>
      </w:r>
      <w:r w:rsidRPr="002402A6">
        <w:rPr>
          <w:rFonts w:ascii="Garamond" w:hAnsi="Garamond"/>
          <w:i/>
          <w:sz w:val="22"/>
          <w:szCs w:val="22"/>
        </w:rPr>
        <w:t>. évi működési célú támogatása</w:t>
      </w:r>
      <w:r w:rsidRPr="002402A6">
        <w:rPr>
          <w:rFonts w:ascii="Garamond" w:hAnsi="Garamond"/>
          <w:sz w:val="22"/>
          <w:szCs w:val="22"/>
        </w:rPr>
        <w:t xml:space="preserve">  </w:t>
      </w:r>
    </w:p>
    <w:p w14:paraId="40CA9447" w14:textId="77777777" w:rsidR="00ED21A0" w:rsidRPr="002402A6" w:rsidRDefault="00ED21A0" w:rsidP="00ED21A0">
      <w:pPr>
        <w:ind w:left="709" w:right="-567" w:hanging="709"/>
        <w:jc w:val="both"/>
        <w:rPr>
          <w:rFonts w:ascii="Garamond" w:hAnsi="Garamond"/>
          <w:i/>
          <w:iCs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i/>
          <w:iCs/>
          <w:sz w:val="22"/>
          <w:szCs w:val="22"/>
        </w:rPr>
        <w:t>meghatározása</w:t>
      </w:r>
    </w:p>
    <w:p w14:paraId="36A747ED" w14:textId="77777777" w:rsidR="00ED21A0" w:rsidRPr="002402A6" w:rsidRDefault="00ED21A0" w:rsidP="00ED21A0">
      <w:pPr>
        <w:ind w:left="360"/>
        <w:jc w:val="both"/>
        <w:rPr>
          <w:rFonts w:ascii="Garamond" w:hAnsi="Garamond"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  <w:u w:val="single"/>
        </w:rPr>
        <w:t>Előadó:</w:t>
      </w:r>
      <w:r w:rsidRPr="002402A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2402A6">
        <w:rPr>
          <w:rFonts w:ascii="Garamond" w:hAnsi="Garamond"/>
          <w:sz w:val="22"/>
          <w:szCs w:val="22"/>
        </w:rPr>
        <w:t>Erhard Gyula polgármester, Kató Pálné jegyző</w:t>
      </w:r>
    </w:p>
    <w:p w14:paraId="4A7F2AA9" w14:textId="77777777" w:rsidR="00ED21A0" w:rsidRPr="002402A6" w:rsidRDefault="00ED21A0" w:rsidP="00ED21A0">
      <w:pPr>
        <w:ind w:left="360"/>
        <w:jc w:val="both"/>
        <w:rPr>
          <w:rFonts w:ascii="Garamond" w:hAnsi="Garamond"/>
          <w:sz w:val="22"/>
          <w:szCs w:val="22"/>
        </w:rPr>
      </w:pPr>
    </w:p>
    <w:p w14:paraId="0B946DE3" w14:textId="77777777" w:rsidR="00ED21A0" w:rsidRPr="002402A6" w:rsidRDefault="00ED21A0" w:rsidP="00ED21A0">
      <w:pPr>
        <w:ind w:right="-426"/>
        <w:jc w:val="both"/>
        <w:rPr>
          <w:rFonts w:ascii="Garamond" w:hAnsi="Garamond"/>
          <w:i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ab/>
        <w:t xml:space="preserve">     d) </w:t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i/>
          <w:sz w:val="22"/>
          <w:szCs w:val="22"/>
        </w:rPr>
        <w:t>Csanytelek Község Önkormányzata rövid- közép- és hosszútávú fejlesztési programja módosítása jóváhagyása</w:t>
      </w:r>
    </w:p>
    <w:p w14:paraId="584864CC" w14:textId="77777777" w:rsidR="00ED21A0" w:rsidRPr="002402A6" w:rsidRDefault="00ED21A0" w:rsidP="00ED21A0">
      <w:pPr>
        <w:ind w:left="360"/>
        <w:jc w:val="both"/>
        <w:rPr>
          <w:rFonts w:ascii="Garamond" w:hAnsi="Garamond"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 xml:space="preserve"> </w:t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  <w:u w:val="single"/>
        </w:rPr>
        <w:t>Előadó:</w:t>
      </w:r>
      <w:r w:rsidRPr="002402A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2402A6">
        <w:rPr>
          <w:rFonts w:ascii="Garamond" w:hAnsi="Garamond"/>
          <w:sz w:val="22"/>
          <w:szCs w:val="22"/>
        </w:rPr>
        <w:t>Erhard Gyula polgármester, Kató Pálné jegyző</w:t>
      </w:r>
    </w:p>
    <w:p w14:paraId="6C4FBCF3" w14:textId="77777777" w:rsidR="00ED21A0" w:rsidRPr="002402A6" w:rsidRDefault="00ED21A0" w:rsidP="00ED21A0">
      <w:pPr>
        <w:ind w:left="1418" w:hanging="1418"/>
        <w:jc w:val="both"/>
        <w:rPr>
          <w:rFonts w:ascii="Garamond" w:hAnsi="Garamond"/>
          <w:sz w:val="22"/>
          <w:szCs w:val="22"/>
        </w:rPr>
      </w:pPr>
    </w:p>
    <w:p w14:paraId="4A10A41F" w14:textId="0030E5BA" w:rsidR="00ED21A0" w:rsidRPr="002402A6" w:rsidRDefault="00ED21A0" w:rsidP="00ED21A0">
      <w:pPr>
        <w:ind w:left="1418" w:hanging="1418"/>
        <w:jc w:val="both"/>
        <w:rPr>
          <w:rFonts w:ascii="Garamond" w:hAnsi="Garamond"/>
          <w:i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 xml:space="preserve">                  e) </w:t>
      </w:r>
      <w:r w:rsidRPr="002402A6">
        <w:rPr>
          <w:rFonts w:ascii="Garamond" w:hAnsi="Garamond"/>
          <w:sz w:val="22"/>
          <w:szCs w:val="22"/>
        </w:rPr>
        <w:tab/>
      </w:r>
      <w:r w:rsidRPr="002402A6">
        <w:rPr>
          <w:rFonts w:ascii="Garamond" w:hAnsi="Garamond"/>
          <w:i/>
          <w:sz w:val="22"/>
          <w:szCs w:val="22"/>
        </w:rPr>
        <w:t>Csanytelek Község Önkormányzata és az Önkormányzati Hivatal által ellátott egyéb szolgáltatási tevékenységek (szabadkapacitás kihasználása) 202</w:t>
      </w:r>
      <w:r w:rsidR="00566266">
        <w:rPr>
          <w:rFonts w:ascii="Garamond" w:hAnsi="Garamond"/>
          <w:i/>
          <w:sz w:val="22"/>
          <w:szCs w:val="22"/>
        </w:rPr>
        <w:t>5.</w:t>
      </w:r>
      <w:r w:rsidRPr="002402A6">
        <w:rPr>
          <w:rFonts w:ascii="Garamond" w:hAnsi="Garamond"/>
          <w:i/>
          <w:sz w:val="22"/>
          <w:szCs w:val="22"/>
        </w:rPr>
        <w:t xml:space="preserve"> évi díjtételeinek meghatározása</w:t>
      </w:r>
    </w:p>
    <w:p w14:paraId="7B751E30" w14:textId="77777777" w:rsidR="00ED21A0" w:rsidRDefault="00ED21A0" w:rsidP="00ED21A0">
      <w:pPr>
        <w:ind w:left="360"/>
        <w:jc w:val="both"/>
        <w:rPr>
          <w:rFonts w:ascii="Garamond" w:hAnsi="Garamond"/>
          <w:sz w:val="22"/>
          <w:szCs w:val="22"/>
        </w:rPr>
      </w:pPr>
      <w:r w:rsidRPr="002402A6">
        <w:rPr>
          <w:rFonts w:ascii="Garamond" w:hAnsi="Garamond"/>
          <w:i/>
          <w:sz w:val="22"/>
          <w:szCs w:val="22"/>
        </w:rPr>
        <w:tab/>
      </w:r>
      <w:r w:rsidRPr="002402A6">
        <w:rPr>
          <w:rFonts w:ascii="Garamond" w:hAnsi="Garamond"/>
          <w:i/>
          <w:sz w:val="22"/>
          <w:szCs w:val="22"/>
        </w:rPr>
        <w:tab/>
      </w:r>
      <w:r w:rsidRPr="002402A6">
        <w:rPr>
          <w:rFonts w:ascii="Garamond" w:hAnsi="Garamond"/>
          <w:sz w:val="22"/>
          <w:szCs w:val="22"/>
          <w:u w:val="single"/>
        </w:rPr>
        <w:t>Előadó:</w:t>
      </w:r>
      <w:r w:rsidRPr="002402A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2402A6">
        <w:rPr>
          <w:rFonts w:ascii="Garamond" w:hAnsi="Garamond"/>
          <w:sz w:val="22"/>
          <w:szCs w:val="22"/>
        </w:rPr>
        <w:t>Erhard Gyula polgármester, Kató Pálné jegyző</w:t>
      </w:r>
    </w:p>
    <w:p w14:paraId="57140AFA" w14:textId="70808475" w:rsidR="00ED21A0" w:rsidRPr="00233EA9" w:rsidRDefault="00566266" w:rsidP="00ED21A0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 </w:t>
      </w:r>
      <w:r w:rsidR="00ED21A0" w:rsidRPr="002402A6">
        <w:rPr>
          <w:rFonts w:ascii="Garamond" w:hAnsi="Garamond"/>
          <w:iCs/>
          <w:sz w:val="22"/>
          <w:szCs w:val="22"/>
        </w:rPr>
        <w:t xml:space="preserve">    </w:t>
      </w:r>
    </w:p>
    <w:p w14:paraId="7DAC2C46" w14:textId="289D7D6B" w:rsidR="00EF6BC8" w:rsidRPr="00490B36" w:rsidRDefault="00ED21A0" w:rsidP="00EF6BC8">
      <w:pPr>
        <w:ind w:left="993" w:right="143" w:hanging="993"/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2402A6">
        <w:rPr>
          <w:rFonts w:ascii="Garamond" w:hAnsi="Garamond"/>
          <w:sz w:val="22"/>
          <w:szCs w:val="22"/>
        </w:rPr>
        <w:t xml:space="preserve">       </w:t>
      </w:r>
      <w:r>
        <w:rPr>
          <w:rFonts w:ascii="Garamond" w:hAnsi="Garamond"/>
          <w:sz w:val="22"/>
          <w:szCs w:val="22"/>
        </w:rPr>
        <w:t>4</w:t>
      </w:r>
      <w:r w:rsidRPr="00EF6BC8">
        <w:rPr>
          <w:rFonts w:ascii="Garamond" w:hAnsi="Garamond"/>
          <w:sz w:val="22"/>
          <w:szCs w:val="22"/>
        </w:rPr>
        <w:t xml:space="preserve">.) </w:t>
      </w:r>
      <w:r w:rsidR="00EF6BC8" w:rsidRPr="00EF6BC8">
        <w:rPr>
          <w:rFonts w:ascii="Garamond" w:hAnsi="Garamond"/>
          <w:sz w:val="22"/>
          <w:szCs w:val="22"/>
        </w:rPr>
        <w:t xml:space="preserve">    </w:t>
      </w:r>
      <w:r w:rsidR="00EF6BC8" w:rsidRPr="00EF6BC8">
        <w:rPr>
          <w:rFonts w:ascii="Garamond" w:hAnsi="Garamond"/>
          <w:i/>
          <w:iCs/>
          <w:sz w:val="22"/>
          <w:szCs w:val="22"/>
        </w:rPr>
        <w:t xml:space="preserve"> </w:t>
      </w:r>
      <w:r w:rsidR="00EF6BC8">
        <w:rPr>
          <w:rFonts w:ascii="Garamond" w:hAnsi="Garamond"/>
          <w:i/>
          <w:iCs/>
          <w:sz w:val="22"/>
          <w:szCs w:val="22"/>
        </w:rPr>
        <w:t xml:space="preserve"> </w:t>
      </w:r>
      <w:r w:rsidR="00EF6BC8" w:rsidRPr="00EF6BC8">
        <w:rPr>
          <w:rFonts w:ascii="Garamond" w:hAnsi="Garamond"/>
          <w:i/>
          <w:iCs/>
          <w:sz w:val="22"/>
          <w:szCs w:val="22"/>
        </w:rPr>
        <w:t xml:space="preserve"> A </w:t>
      </w:r>
      <w:proofErr w:type="gramStart"/>
      <w:r w:rsidR="00EF6BC8" w:rsidRPr="00EF6BC8">
        <w:rPr>
          <w:rFonts w:ascii="Garamond" w:hAnsi="Garamond"/>
          <w:i/>
          <w:iCs/>
          <w:sz w:val="22"/>
          <w:szCs w:val="22"/>
        </w:rPr>
        <w:t>személyes  gondoskodást</w:t>
      </w:r>
      <w:proofErr w:type="gramEnd"/>
      <w:r w:rsidR="00EF6BC8" w:rsidRPr="00EF6BC8">
        <w:rPr>
          <w:rFonts w:ascii="Garamond" w:hAnsi="Garamond"/>
          <w:i/>
          <w:iCs/>
          <w:sz w:val="22"/>
          <w:szCs w:val="22"/>
        </w:rPr>
        <w:t xml:space="preserve">  nyújtó  szociális  ellátásokról, azok igénybevételéről, valamint a fizetendő intézményi térítési díjakról szóló</w:t>
      </w:r>
      <w:r w:rsidR="00661724">
        <w:rPr>
          <w:rFonts w:ascii="Garamond" w:hAnsi="Garamond"/>
          <w:i/>
          <w:iCs/>
          <w:sz w:val="22"/>
          <w:szCs w:val="22"/>
        </w:rPr>
        <w:t xml:space="preserve"> </w:t>
      </w:r>
      <w:r w:rsidR="00EF6BC8" w:rsidRPr="00EF6BC8">
        <w:rPr>
          <w:rFonts w:ascii="Garamond" w:hAnsi="Garamond"/>
          <w:i/>
          <w:iCs/>
          <w:sz w:val="22"/>
          <w:szCs w:val="22"/>
        </w:rPr>
        <w:t xml:space="preserve"> </w:t>
      </w:r>
      <w:r w:rsidR="00661724" w:rsidRPr="00490B36">
        <w:rPr>
          <w:rFonts w:ascii="Garamond" w:hAnsi="Garamond"/>
          <w:i/>
          <w:iCs/>
          <w:sz w:val="22"/>
          <w:szCs w:val="22"/>
        </w:rPr>
        <w:t>1</w:t>
      </w:r>
      <w:r w:rsidR="00EF6BC8" w:rsidRPr="00490B36">
        <w:rPr>
          <w:rFonts w:ascii="Garamond" w:hAnsi="Garamond"/>
          <w:i/>
          <w:iCs/>
          <w:sz w:val="22"/>
          <w:szCs w:val="22"/>
        </w:rPr>
        <w:t>/20</w:t>
      </w:r>
      <w:r w:rsidR="00661724" w:rsidRPr="00490B36">
        <w:rPr>
          <w:rFonts w:ascii="Garamond" w:hAnsi="Garamond"/>
          <w:i/>
          <w:iCs/>
          <w:sz w:val="22"/>
          <w:szCs w:val="22"/>
        </w:rPr>
        <w:t>25</w:t>
      </w:r>
      <w:r w:rsidR="00EF6BC8" w:rsidRPr="00490B36">
        <w:rPr>
          <w:rFonts w:ascii="Garamond" w:hAnsi="Garamond"/>
          <w:i/>
          <w:iCs/>
          <w:sz w:val="22"/>
          <w:szCs w:val="22"/>
        </w:rPr>
        <w:t>. (I</w:t>
      </w:r>
      <w:r w:rsidR="00661724" w:rsidRPr="00490B36">
        <w:rPr>
          <w:rFonts w:ascii="Garamond" w:hAnsi="Garamond"/>
          <w:i/>
          <w:iCs/>
          <w:sz w:val="22"/>
          <w:szCs w:val="22"/>
        </w:rPr>
        <w:t>.</w:t>
      </w:r>
      <w:r w:rsidR="00EF6BC8" w:rsidRPr="00490B36">
        <w:rPr>
          <w:rFonts w:ascii="Garamond" w:hAnsi="Garamond"/>
          <w:i/>
          <w:iCs/>
          <w:sz w:val="22"/>
          <w:szCs w:val="22"/>
        </w:rPr>
        <w:t xml:space="preserve"> </w:t>
      </w:r>
      <w:r w:rsidR="00661724" w:rsidRPr="00490B36">
        <w:rPr>
          <w:rFonts w:ascii="Garamond" w:hAnsi="Garamond"/>
          <w:i/>
          <w:iCs/>
          <w:sz w:val="22"/>
          <w:szCs w:val="22"/>
        </w:rPr>
        <w:t>31</w:t>
      </w:r>
      <w:r w:rsidR="00EF6BC8" w:rsidRPr="00490B36">
        <w:rPr>
          <w:rFonts w:ascii="Garamond" w:hAnsi="Garamond"/>
          <w:i/>
          <w:iCs/>
          <w:sz w:val="22"/>
          <w:szCs w:val="22"/>
        </w:rPr>
        <w:t xml:space="preserve">.) önkormányzati rendelet </w:t>
      </w:r>
      <w:r w:rsidR="00490B36">
        <w:rPr>
          <w:rFonts w:ascii="Garamond" w:hAnsi="Garamond"/>
          <w:i/>
          <w:iCs/>
          <w:sz w:val="22"/>
          <w:szCs w:val="22"/>
        </w:rPr>
        <w:t>kiadása</w:t>
      </w:r>
    </w:p>
    <w:p w14:paraId="45AA6B42" w14:textId="1773A520" w:rsidR="00EF6BC8" w:rsidRPr="002402A6" w:rsidRDefault="00EF6BC8" w:rsidP="00EF6BC8">
      <w:p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 xml:space="preserve">     </w:t>
      </w:r>
      <w:r w:rsidRPr="002402A6">
        <w:rPr>
          <w:rFonts w:ascii="Garamond" w:hAnsi="Garamond"/>
          <w:sz w:val="22"/>
          <w:szCs w:val="22"/>
          <w:u w:val="single"/>
        </w:rPr>
        <w:t>Előadó:</w:t>
      </w:r>
      <w:r w:rsidRPr="002402A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2402A6">
        <w:rPr>
          <w:rFonts w:ascii="Garamond" w:hAnsi="Garamond"/>
          <w:sz w:val="22"/>
          <w:szCs w:val="22"/>
        </w:rPr>
        <w:t>Erhard Gyula polgármester, Kató Pálné jegyző</w:t>
      </w:r>
    </w:p>
    <w:p w14:paraId="35E19A7E" w14:textId="43DBC3F4" w:rsidR="00EF6BC8" w:rsidRDefault="002535DB" w:rsidP="00EF6BC8">
      <w:pPr>
        <w:ind w:left="1418" w:hanging="141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</w:p>
    <w:p w14:paraId="7BB93E70" w14:textId="250D3AEF" w:rsidR="00326D60" w:rsidRPr="00326D60" w:rsidRDefault="002535DB" w:rsidP="00326D60">
      <w:pPr>
        <w:ind w:left="993" w:hanging="993"/>
        <w:contextualSpacing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</w:t>
      </w:r>
      <w:r w:rsidR="008D2A95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5.)       </w:t>
      </w:r>
      <w:r w:rsidR="00326D60" w:rsidRPr="00326D60">
        <w:rPr>
          <w:rFonts w:ascii="Garamond" w:hAnsi="Garamond"/>
          <w:i/>
          <w:iCs/>
          <w:sz w:val="22"/>
          <w:szCs w:val="22"/>
        </w:rPr>
        <w:t>Az Alsó- Tisza-menti Önkormányzati Társulás Társulási Megállapodása 13. módosítása előzetes véleményezése</w:t>
      </w:r>
    </w:p>
    <w:p w14:paraId="4081D99E" w14:textId="401B40CD" w:rsidR="008D2A95" w:rsidRPr="002402A6" w:rsidRDefault="008D2A95" w:rsidP="008D2A95">
      <w:pPr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ab/>
        <w:t xml:space="preserve">     </w:t>
      </w:r>
      <w:r w:rsidRPr="002402A6">
        <w:rPr>
          <w:rFonts w:ascii="Garamond" w:hAnsi="Garamond"/>
          <w:sz w:val="22"/>
          <w:szCs w:val="22"/>
          <w:u w:val="single"/>
        </w:rPr>
        <w:t>Előadó:</w:t>
      </w:r>
      <w:r w:rsidRPr="002402A6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2402A6">
        <w:rPr>
          <w:rFonts w:ascii="Garamond" w:hAnsi="Garamond"/>
          <w:sz w:val="22"/>
          <w:szCs w:val="22"/>
        </w:rPr>
        <w:t>Erhard Gyula polgármester, Kató Pálné jegyző</w:t>
      </w:r>
    </w:p>
    <w:p w14:paraId="54CBC453" w14:textId="7A5415E7" w:rsidR="00566266" w:rsidRDefault="00B002C1" w:rsidP="00B002C1">
      <w:pPr>
        <w:ind w:left="1418" w:hanging="141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</w:t>
      </w:r>
    </w:p>
    <w:p w14:paraId="36F5F642" w14:textId="5B1AC64B" w:rsidR="00ED21A0" w:rsidRPr="00B002C1" w:rsidRDefault="00B002C1" w:rsidP="00B002C1">
      <w:pPr>
        <w:ind w:left="1418" w:hanging="1418"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6.)       </w:t>
      </w:r>
      <w:r>
        <w:rPr>
          <w:rFonts w:ascii="Garamond" w:hAnsi="Garamond"/>
          <w:i/>
          <w:iCs/>
          <w:sz w:val="22"/>
          <w:szCs w:val="22"/>
        </w:rPr>
        <w:t>Egyebek</w:t>
      </w:r>
    </w:p>
    <w:p w14:paraId="1A290AA3" w14:textId="18B28E46" w:rsidR="00D646AD" w:rsidRPr="00ED21A0" w:rsidRDefault="00ED21A0" w:rsidP="00566266">
      <w:pPr>
        <w:jc w:val="both"/>
        <w:rPr>
          <w:rFonts w:ascii="Garamond" w:hAnsi="Garamond"/>
          <w:i/>
          <w:sz w:val="22"/>
          <w:szCs w:val="22"/>
        </w:rPr>
      </w:pPr>
      <w:r w:rsidRPr="002402A6">
        <w:rPr>
          <w:rFonts w:ascii="Garamond" w:hAnsi="Garamond" w:cs="Garamond"/>
          <w:b/>
          <w:bCs/>
          <w:sz w:val="22"/>
          <w:szCs w:val="22"/>
        </w:rPr>
        <w:tab/>
        <w:t xml:space="preserve">     </w:t>
      </w:r>
    </w:p>
    <w:p w14:paraId="3389CB62" w14:textId="77777777" w:rsidR="00D646AD" w:rsidRPr="000F3522" w:rsidRDefault="00D646AD" w:rsidP="00D646AD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  <w:u w:val="single"/>
        </w:rPr>
      </w:pPr>
      <w:r w:rsidRPr="000F3522">
        <w:rPr>
          <w:rFonts w:ascii="Garamond" w:hAnsi="Garamond"/>
          <w:sz w:val="16"/>
          <w:szCs w:val="16"/>
          <w:u w:val="single"/>
        </w:rPr>
        <w:t xml:space="preserve">M e g h í v o t </w:t>
      </w:r>
      <w:proofErr w:type="spellStart"/>
      <w:r w:rsidRPr="000F3522">
        <w:rPr>
          <w:rFonts w:ascii="Garamond" w:hAnsi="Garamond"/>
          <w:sz w:val="16"/>
          <w:szCs w:val="16"/>
          <w:u w:val="single"/>
        </w:rPr>
        <w:t>t</w:t>
      </w:r>
      <w:proofErr w:type="spellEnd"/>
      <w:r w:rsidRPr="000F3522">
        <w:rPr>
          <w:rFonts w:ascii="Garamond" w:hAnsi="Garamond"/>
          <w:sz w:val="16"/>
          <w:szCs w:val="16"/>
          <w:u w:val="single"/>
        </w:rPr>
        <w:t xml:space="preserve"> a k:</w:t>
      </w:r>
    </w:p>
    <w:p w14:paraId="484C42F8" w14:textId="77777777" w:rsidR="00D646AD" w:rsidRPr="000F3522" w:rsidRDefault="00D646AD" w:rsidP="00D646AD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>Képviselő-testület Tagjai (Helyben)</w:t>
      </w:r>
    </w:p>
    <w:p w14:paraId="30B2122A" w14:textId="77777777" w:rsidR="00D646AD" w:rsidRPr="000F3522" w:rsidRDefault="00D646AD" w:rsidP="00D646AD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>Farkas Sándor országgyűlési képviselő (Szentes)</w:t>
      </w:r>
    </w:p>
    <w:p w14:paraId="68A30F01" w14:textId="2CF15571" w:rsidR="00D646AD" w:rsidRPr="00B002C1" w:rsidRDefault="00D646AD" w:rsidP="00B002C1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 xml:space="preserve">Dr. </w:t>
      </w:r>
      <w:proofErr w:type="spellStart"/>
      <w:r w:rsidRPr="000F3522">
        <w:rPr>
          <w:rFonts w:ascii="Garamond" w:hAnsi="Garamond"/>
          <w:sz w:val="16"/>
          <w:szCs w:val="16"/>
        </w:rPr>
        <w:t>Szubally</w:t>
      </w:r>
      <w:proofErr w:type="spellEnd"/>
      <w:r w:rsidRPr="000F3522">
        <w:rPr>
          <w:rFonts w:ascii="Garamond" w:hAnsi="Garamond"/>
          <w:sz w:val="16"/>
          <w:szCs w:val="16"/>
        </w:rPr>
        <w:t xml:space="preserve"> Brúnó Csongrád-Csanád </w:t>
      </w:r>
      <w:r w:rsidR="00FD5248" w:rsidRPr="000F3522">
        <w:rPr>
          <w:rFonts w:ascii="Garamond" w:hAnsi="Garamond"/>
          <w:sz w:val="16"/>
          <w:szCs w:val="16"/>
        </w:rPr>
        <w:t>Várm</w:t>
      </w:r>
      <w:r w:rsidRPr="000F3522">
        <w:rPr>
          <w:rFonts w:ascii="Garamond" w:hAnsi="Garamond"/>
          <w:sz w:val="16"/>
          <w:szCs w:val="16"/>
        </w:rPr>
        <w:t>egyei Kormányhivatal Csongrádi Járási Hivatal Vezetője (Csongrád)</w:t>
      </w:r>
    </w:p>
    <w:p w14:paraId="52838004" w14:textId="77777777" w:rsidR="00D646AD" w:rsidRPr="000F3522" w:rsidRDefault="00D646AD" w:rsidP="00D646AD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>Kató Pálné jegyző (Helyben)</w:t>
      </w:r>
    </w:p>
    <w:p w14:paraId="19D2ED73" w14:textId="1AE8B1F1" w:rsidR="00D646AD" w:rsidRPr="000F3522" w:rsidRDefault="00D646AD" w:rsidP="00D646AD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 xml:space="preserve">Tápainé Karkas Krisztina </w:t>
      </w:r>
      <w:r w:rsidR="00B002C1">
        <w:rPr>
          <w:rFonts w:ascii="Garamond" w:hAnsi="Garamond"/>
          <w:sz w:val="16"/>
          <w:szCs w:val="16"/>
        </w:rPr>
        <w:t xml:space="preserve">a Hivatal </w:t>
      </w:r>
      <w:r w:rsidRPr="000F3522">
        <w:rPr>
          <w:rFonts w:ascii="Garamond" w:hAnsi="Garamond"/>
          <w:sz w:val="16"/>
          <w:szCs w:val="16"/>
        </w:rPr>
        <w:t>Adó- és Pénzügyi Iroda Vezetője (Helyben)</w:t>
      </w:r>
    </w:p>
    <w:p w14:paraId="4BEC2001" w14:textId="77777777" w:rsidR="00D646AD" w:rsidRPr="000F3522" w:rsidRDefault="00D646AD" w:rsidP="00D646AD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>Kecskeméti Dorottya Jegyzői Irodavezető (Helyben)</w:t>
      </w:r>
    </w:p>
    <w:p w14:paraId="3C94AE4A" w14:textId="77777777" w:rsidR="00D646AD" w:rsidRPr="000F3522" w:rsidRDefault="00D646AD" w:rsidP="00D646AD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>Patainé Gémes Tímea Szociális Irodavezető (Helyben)</w:t>
      </w:r>
    </w:p>
    <w:p w14:paraId="2EEF2440" w14:textId="77777777" w:rsidR="00D646AD" w:rsidRPr="000F3522" w:rsidRDefault="00D646AD" w:rsidP="00D646AD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>Szabóné Pálinkás Györgyi (Intézményvezető)</w:t>
      </w:r>
    </w:p>
    <w:p w14:paraId="274E7D26" w14:textId="77777777" w:rsidR="00D646AD" w:rsidRPr="000F3522" w:rsidRDefault="00D646AD" w:rsidP="005E1709">
      <w:pPr>
        <w:pStyle w:val="Listaszerbekezds"/>
        <w:ind w:left="360" w:right="-567"/>
        <w:contextualSpacing/>
        <w:jc w:val="both"/>
        <w:rPr>
          <w:rFonts w:ascii="Garamond" w:hAnsi="Garamond"/>
          <w:sz w:val="16"/>
          <w:szCs w:val="16"/>
        </w:rPr>
      </w:pPr>
      <w:r w:rsidRPr="000F3522">
        <w:rPr>
          <w:rFonts w:ascii="Garamond" w:hAnsi="Garamond"/>
          <w:sz w:val="16"/>
          <w:szCs w:val="16"/>
        </w:rPr>
        <w:t>Mucsiné Mészáros Tímea (Intézményvezető)</w:t>
      </w:r>
    </w:p>
    <w:p w14:paraId="677ABDAA" w14:textId="77777777" w:rsidR="00B002C1" w:rsidRDefault="00B002C1" w:rsidP="005E1709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</w:p>
    <w:p w14:paraId="66C20A5C" w14:textId="5EA2E939" w:rsidR="00D646AD" w:rsidRPr="00D646AD" w:rsidRDefault="00D646AD" w:rsidP="005E1709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D646AD">
        <w:rPr>
          <w:rFonts w:ascii="Garamond" w:hAnsi="Garamond"/>
          <w:sz w:val="22"/>
          <w:szCs w:val="22"/>
        </w:rPr>
        <w:t>C s a n y t e l e k, 202</w:t>
      </w:r>
      <w:r w:rsidR="00B002C1">
        <w:rPr>
          <w:rFonts w:ascii="Garamond" w:hAnsi="Garamond"/>
          <w:sz w:val="22"/>
          <w:szCs w:val="22"/>
        </w:rPr>
        <w:t>5</w:t>
      </w:r>
      <w:r w:rsidRPr="00D646AD">
        <w:rPr>
          <w:rFonts w:ascii="Garamond" w:hAnsi="Garamond"/>
          <w:sz w:val="22"/>
          <w:szCs w:val="22"/>
        </w:rPr>
        <w:t xml:space="preserve">. </w:t>
      </w:r>
      <w:r w:rsidR="005E1709">
        <w:rPr>
          <w:rFonts w:ascii="Garamond" w:hAnsi="Garamond"/>
          <w:sz w:val="22"/>
          <w:szCs w:val="22"/>
        </w:rPr>
        <w:t>01</w:t>
      </w:r>
      <w:r w:rsidRPr="00D646AD">
        <w:rPr>
          <w:rFonts w:ascii="Garamond" w:hAnsi="Garamond"/>
          <w:sz w:val="22"/>
          <w:szCs w:val="22"/>
        </w:rPr>
        <w:t xml:space="preserve">. </w:t>
      </w:r>
      <w:r w:rsidR="005E1709">
        <w:rPr>
          <w:rFonts w:ascii="Garamond" w:hAnsi="Garamond"/>
          <w:sz w:val="22"/>
          <w:szCs w:val="22"/>
        </w:rPr>
        <w:t>2</w:t>
      </w:r>
      <w:r w:rsidR="00B002C1">
        <w:rPr>
          <w:rFonts w:ascii="Garamond" w:hAnsi="Garamond"/>
          <w:sz w:val="22"/>
          <w:szCs w:val="22"/>
        </w:rPr>
        <w:t>8</w:t>
      </w:r>
      <w:r w:rsidRPr="00D646AD">
        <w:rPr>
          <w:rFonts w:ascii="Garamond" w:hAnsi="Garamond"/>
          <w:sz w:val="22"/>
          <w:szCs w:val="22"/>
        </w:rPr>
        <w:t>.</w:t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</w:p>
    <w:p w14:paraId="3D145B37" w14:textId="77777777" w:rsidR="00D646AD" w:rsidRPr="00ED21A0" w:rsidRDefault="00D646AD" w:rsidP="00ED21A0">
      <w:pPr>
        <w:ind w:right="-567"/>
        <w:rPr>
          <w:rFonts w:ascii="Garamond" w:hAnsi="Garamond"/>
          <w:sz w:val="22"/>
          <w:szCs w:val="22"/>
        </w:rPr>
      </w:pPr>
    </w:p>
    <w:p w14:paraId="50FC271E" w14:textId="77777777" w:rsidR="00D646AD" w:rsidRPr="00D646AD" w:rsidRDefault="00D646AD" w:rsidP="005E1709">
      <w:pPr>
        <w:pStyle w:val="Listaszerbekezds"/>
        <w:ind w:left="3192" w:right="-567" w:firstLine="348"/>
        <w:rPr>
          <w:rFonts w:ascii="Garamond" w:hAnsi="Garamond"/>
          <w:sz w:val="22"/>
          <w:szCs w:val="22"/>
        </w:rPr>
      </w:pPr>
      <w:r w:rsidRPr="00D646AD">
        <w:rPr>
          <w:rFonts w:ascii="Garamond" w:hAnsi="Garamond"/>
          <w:sz w:val="22"/>
          <w:szCs w:val="22"/>
        </w:rPr>
        <w:t xml:space="preserve">Tisztelettel:    </w:t>
      </w:r>
    </w:p>
    <w:p w14:paraId="74759771" w14:textId="3A413690" w:rsidR="005E1709" w:rsidRPr="00886881" w:rsidRDefault="00D646AD" w:rsidP="00886881">
      <w:pPr>
        <w:pStyle w:val="Listaszerbekezds"/>
        <w:ind w:left="360" w:right="-567"/>
        <w:rPr>
          <w:rFonts w:ascii="Garamond" w:hAnsi="Garamond"/>
          <w:sz w:val="22"/>
          <w:szCs w:val="22"/>
        </w:rPr>
      </w:pP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="005E1709">
        <w:rPr>
          <w:rFonts w:ascii="Garamond" w:hAnsi="Garamond"/>
          <w:sz w:val="22"/>
          <w:szCs w:val="22"/>
        </w:rPr>
        <w:tab/>
      </w:r>
      <w:r w:rsidR="005E1709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>……………………………………</w:t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ab/>
      </w:r>
      <w:r w:rsidRPr="00791C7C">
        <w:rPr>
          <w:rFonts w:ascii="Garamond" w:hAnsi="Garamond"/>
          <w:sz w:val="22"/>
          <w:szCs w:val="22"/>
        </w:rPr>
        <w:tab/>
      </w:r>
      <w:r w:rsidRPr="00791C7C">
        <w:rPr>
          <w:rFonts w:ascii="Garamond" w:hAnsi="Garamond"/>
          <w:sz w:val="22"/>
          <w:szCs w:val="22"/>
        </w:rPr>
        <w:tab/>
      </w:r>
      <w:r w:rsidRPr="00D646AD">
        <w:rPr>
          <w:rFonts w:ascii="Garamond" w:hAnsi="Garamond"/>
          <w:sz w:val="22"/>
          <w:szCs w:val="22"/>
        </w:rPr>
        <w:t xml:space="preserve">       </w:t>
      </w:r>
      <w:r w:rsidRPr="00D646AD">
        <w:rPr>
          <w:rFonts w:ascii="Garamond" w:hAnsi="Garamond"/>
          <w:sz w:val="22"/>
          <w:szCs w:val="22"/>
        </w:rPr>
        <w:tab/>
        <w:t xml:space="preserve">                    </w:t>
      </w:r>
      <w:r w:rsidR="005E1709">
        <w:rPr>
          <w:rFonts w:ascii="Garamond" w:hAnsi="Garamond"/>
          <w:sz w:val="22"/>
          <w:szCs w:val="22"/>
        </w:rPr>
        <w:t xml:space="preserve">            </w:t>
      </w:r>
      <w:r w:rsidRPr="00D646AD">
        <w:rPr>
          <w:rFonts w:ascii="Garamond" w:hAnsi="Garamond"/>
          <w:sz w:val="22"/>
          <w:szCs w:val="22"/>
        </w:rPr>
        <w:t>Erhard Gyula polgármester</w:t>
      </w:r>
    </w:p>
    <w:p w14:paraId="476D2075" w14:textId="77777777" w:rsidR="00547A11" w:rsidRPr="00886881" w:rsidRDefault="00547A11">
      <w:pPr>
        <w:pStyle w:val="Listaszerbekezds"/>
        <w:ind w:left="360" w:right="-567"/>
        <w:rPr>
          <w:rFonts w:ascii="Garamond" w:hAnsi="Garamond"/>
          <w:sz w:val="22"/>
          <w:szCs w:val="22"/>
        </w:rPr>
      </w:pPr>
    </w:p>
    <w:sectPr w:rsidR="00547A11" w:rsidRPr="00886881" w:rsidSect="00ED21A0">
      <w:pgSz w:w="11906" w:h="16838"/>
      <w:pgMar w:top="567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462445"/>
    <w:multiLevelType w:val="hybridMultilevel"/>
    <w:tmpl w:val="B2F4BC84"/>
    <w:lvl w:ilvl="0" w:tplc="94A037DE">
      <w:start w:val="1"/>
      <w:numFmt w:val="decimal"/>
      <w:lvlText w:val="%1.)"/>
      <w:lvlJc w:val="left"/>
      <w:pPr>
        <w:ind w:left="1347" w:hanging="360"/>
      </w:pPr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2067" w:hanging="360"/>
      </w:pPr>
    </w:lvl>
    <w:lvl w:ilvl="2" w:tplc="040E001B" w:tentative="1">
      <w:start w:val="1"/>
      <w:numFmt w:val="lowerRoman"/>
      <w:lvlText w:val="%3."/>
      <w:lvlJc w:val="right"/>
      <w:pPr>
        <w:ind w:left="2787" w:hanging="180"/>
      </w:pPr>
    </w:lvl>
    <w:lvl w:ilvl="3" w:tplc="040E000F" w:tentative="1">
      <w:start w:val="1"/>
      <w:numFmt w:val="decimal"/>
      <w:lvlText w:val="%4."/>
      <w:lvlJc w:val="left"/>
      <w:pPr>
        <w:ind w:left="3507" w:hanging="360"/>
      </w:pPr>
    </w:lvl>
    <w:lvl w:ilvl="4" w:tplc="040E0019" w:tentative="1">
      <w:start w:val="1"/>
      <w:numFmt w:val="lowerLetter"/>
      <w:lvlText w:val="%5."/>
      <w:lvlJc w:val="left"/>
      <w:pPr>
        <w:ind w:left="4227" w:hanging="360"/>
      </w:pPr>
    </w:lvl>
    <w:lvl w:ilvl="5" w:tplc="040E001B" w:tentative="1">
      <w:start w:val="1"/>
      <w:numFmt w:val="lowerRoman"/>
      <w:lvlText w:val="%6."/>
      <w:lvlJc w:val="right"/>
      <w:pPr>
        <w:ind w:left="4947" w:hanging="180"/>
      </w:pPr>
    </w:lvl>
    <w:lvl w:ilvl="6" w:tplc="040E000F" w:tentative="1">
      <w:start w:val="1"/>
      <w:numFmt w:val="decimal"/>
      <w:lvlText w:val="%7."/>
      <w:lvlJc w:val="left"/>
      <w:pPr>
        <w:ind w:left="5667" w:hanging="360"/>
      </w:pPr>
    </w:lvl>
    <w:lvl w:ilvl="7" w:tplc="040E0019" w:tentative="1">
      <w:start w:val="1"/>
      <w:numFmt w:val="lowerLetter"/>
      <w:lvlText w:val="%8."/>
      <w:lvlJc w:val="left"/>
      <w:pPr>
        <w:ind w:left="6387" w:hanging="360"/>
      </w:pPr>
    </w:lvl>
    <w:lvl w:ilvl="8" w:tplc="040E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" w15:restartNumberingAfterBreak="0">
    <w:nsid w:val="77357048"/>
    <w:multiLevelType w:val="hybridMultilevel"/>
    <w:tmpl w:val="2B98C05E"/>
    <w:lvl w:ilvl="0" w:tplc="666CBD84">
      <w:start w:val="1"/>
      <w:numFmt w:val="decimal"/>
      <w:lvlText w:val="%1.)"/>
      <w:lvlJc w:val="left"/>
      <w:pPr>
        <w:ind w:left="360" w:hanging="360"/>
      </w:pPr>
      <w:rPr>
        <w:b w:val="0"/>
        <w:bCs w:val="0"/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3817131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567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B69"/>
    <w:rsid w:val="000F3522"/>
    <w:rsid w:val="0016095C"/>
    <w:rsid w:val="002535DB"/>
    <w:rsid w:val="00326D60"/>
    <w:rsid w:val="00415F93"/>
    <w:rsid w:val="00490B36"/>
    <w:rsid w:val="005406D0"/>
    <w:rsid w:val="00547A11"/>
    <w:rsid w:val="00566266"/>
    <w:rsid w:val="005E1709"/>
    <w:rsid w:val="0062443D"/>
    <w:rsid w:val="00653B69"/>
    <w:rsid w:val="00661724"/>
    <w:rsid w:val="00690EDA"/>
    <w:rsid w:val="007872CE"/>
    <w:rsid w:val="00791C7C"/>
    <w:rsid w:val="007C2A44"/>
    <w:rsid w:val="00886881"/>
    <w:rsid w:val="008D2A95"/>
    <w:rsid w:val="00B002C1"/>
    <w:rsid w:val="00CD30B5"/>
    <w:rsid w:val="00D646AD"/>
    <w:rsid w:val="00E02D7B"/>
    <w:rsid w:val="00E26E5A"/>
    <w:rsid w:val="00ED21A0"/>
    <w:rsid w:val="00EF6BC8"/>
    <w:rsid w:val="00FD5248"/>
    <w:rsid w:val="00F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4BB7D"/>
  <w15:docId w15:val="{DB3526E2-61F6-4BDD-AD85-6BBC5C7C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53B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653B69"/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link w:val="ListaszerbekezdsChar"/>
    <w:uiPriority w:val="34"/>
    <w:qFormat/>
    <w:rsid w:val="00653B69"/>
    <w:pPr>
      <w:ind w:left="708"/>
    </w:pPr>
    <w:rPr>
      <w:kern w:val="2"/>
      <w:lang w:eastAsia="en-US"/>
    </w:rPr>
  </w:style>
  <w:style w:type="character" w:styleId="Hiperhivatkozs">
    <w:name w:val="Hyperlink"/>
    <w:basedOn w:val="Bekezdsalapbettpusa"/>
    <w:unhideWhenUsed/>
    <w:rsid w:val="00D646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sanytelek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2024-03-04T08:04:00Z</cp:lastPrinted>
  <dcterms:created xsi:type="dcterms:W3CDTF">2025-01-16T08:22:00Z</dcterms:created>
  <dcterms:modified xsi:type="dcterms:W3CDTF">2025-02-03T08:40:00Z</dcterms:modified>
</cp:coreProperties>
</file>