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943" w:rsidRPr="00987309" w:rsidRDefault="002331E6" w:rsidP="00404456">
      <w:pPr>
        <w:pStyle w:val="Cmsor1"/>
        <w:jc w:val="center"/>
        <w:rPr>
          <w:rFonts w:ascii="Monotype Corsiva" w:hAnsi="Monotype Corsiva"/>
          <w:b w:val="0"/>
          <w:i/>
        </w:rPr>
      </w:pPr>
      <w:r w:rsidRPr="002331E6">
        <w:rPr>
          <w:rFonts w:ascii="Monotype Corsiva" w:hAnsi="Monotype Corsiva"/>
          <w:b w:val="0"/>
          <w:noProof/>
        </w:rPr>
        <w:pict>
          <v:shapetype id="_x0000_t202" coordsize="21600,21600" o:spt="202" path="m,l,21600r21600,l21600,xe">
            <v:stroke joinstyle="miter"/>
            <v:path gradientshapeok="t" o:connecttype="rect"/>
          </v:shapetype>
          <v:shape id="Szövegdoboz 4" o:spid="_x0000_s1026" type="#_x0000_t202" style="position:absolute;left:0;text-align:left;margin-left:406.3pt;margin-top:2.85pt;width:57.5pt;height:63.95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" stroked="f">
            <v:textbox>
              <w:txbxContent>
                <w:p w:rsidR="006E4943" w:rsidRDefault="006E4943" w:rsidP="006E4943">
                  <w:r>
                    <w:rPr>
                      <w:rFonts w:eastAsia="Calibri"/>
                      <w:noProof/>
                      <w:sz w:val="20"/>
                    </w:rPr>
                    <w:drawing>
                      <wp:inline distT="0" distB="0" distL="0" distR="0">
                        <wp:extent cx="533400" cy="714375"/>
                        <wp:effectExtent l="0" t="0" r="0"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33400" cy="714375"/>
                                </a:xfrm>
                                <a:prstGeom prst="rect">
                                  <a:avLst/>
                                </a:prstGeom>
                                <a:noFill/>
                                <a:ln>
                                  <a:noFill/>
                                </a:ln>
                              </pic:spPr>
                            </pic:pic>
                          </a:graphicData>
                        </a:graphic>
                      </wp:inline>
                    </w:drawing>
                  </w:r>
                </w:p>
              </w:txbxContent>
            </v:textbox>
          </v:shape>
        </w:pict>
      </w:r>
      <w:r w:rsidRPr="002331E6">
        <w:rPr>
          <w:rFonts w:ascii="Monotype Corsiva" w:hAnsi="Monotype Corsiva"/>
          <w:b w:val="0"/>
          <w:noProof/>
        </w:rPr>
        <w:pict>
          <v:shape id="Szövegdoboz 2" o:spid="_x0000_s1027" type="#_x0000_t202" style="position:absolute;left:0;text-align:left;margin-left:-8.95pt;margin-top:-5.2pt;width:50.4pt;height:1in;z-index:25166028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" o:allowincell="f" stroked="f">
            <v:textbox>
              <w:txbxContent>
                <w:p w:rsidR="006E4943" w:rsidRDefault="006E4943" w:rsidP="006E4943">
                  <w:r>
                    <w:rPr>
                      <w:rFonts w:eastAsia="Calibri"/>
                      <w:noProof/>
                      <w:sz w:val="20"/>
                    </w:rPr>
                    <w:drawing>
                      <wp:inline distT="0" distB="0" distL="0" distR="0">
                        <wp:extent cx="447675" cy="762000"/>
                        <wp:effectExtent l="0" t="0" r="9525" b="0"/>
                        <wp:docPr id="1" name="Kép 1"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ímer"/>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flipH="1">
                                  <a:off x="0" y="0"/>
                                  <a:ext cx="459614" cy="782322"/>
                                </a:xfrm>
                                <a:prstGeom prst="rect">
                                  <a:avLst/>
                                </a:prstGeom>
                                <a:noFill/>
                                <a:ln>
                                  <a:noFill/>
                                </a:ln>
                              </pic:spPr>
                            </pic:pic>
                          </a:graphicData>
                        </a:graphic>
                      </wp:inline>
                    </w:drawing>
                  </w:r>
                </w:p>
              </w:txbxContent>
            </v:textbox>
          </v:shape>
        </w:pict>
      </w:r>
      <w:r w:rsidR="006E4943">
        <w:rPr>
          <w:rFonts w:ascii="Monotype Corsiva" w:hAnsi="Monotype Corsiva"/>
          <w:i/>
        </w:rPr>
        <w:t>Csany</w:t>
      </w:r>
      <w:r w:rsidR="006E4943" w:rsidRPr="00987309">
        <w:rPr>
          <w:rFonts w:ascii="Monotype Corsiva" w:hAnsi="Monotype Corsiva"/>
          <w:i/>
        </w:rPr>
        <w:t>telek Község Önkormányzata Jegyzőjétől</w:t>
      </w:r>
    </w:p>
    <w:p w:rsidR="006E4943" w:rsidRPr="006F2B1B" w:rsidRDefault="006E4943" w:rsidP="00404456">
      <w:pPr>
        <w:contextualSpacing/>
        <w:jc w:val="center"/>
        <w:rPr>
          <w:rFonts w:ascii="Monotype Corsiva" w:hAnsi="Monotype Corsiva"/>
          <w:i/>
          <w:sz w:val="28"/>
          <w:szCs w:val="28"/>
        </w:rPr>
      </w:pPr>
      <w:r w:rsidRPr="006F2B1B">
        <w:rPr>
          <w:rFonts w:ascii="Monotype Corsiva" w:hAnsi="Monotype Corsiva"/>
          <w:i/>
          <w:sz w:val="28"/>
          <w:szCs w:val="28"/>
        </w:rPr>
        <w:t xml:space="preserve">6647 Csanytelek, </w:t>
      </w:r>
      <w:proofErr w:type="spellStart"/>
      <w:r w:rsidRPr="006F2B1B">
        <w:rPr>
          <w:rFonts w:ascii="Monotype Corsiva" w:hAnsi="Monotype Corsiva"/>
          <w:i/>
          <w:sz w:val="28"/>
          <w:szCs w:val="28"/>
        </w:rPr>
        <w:t>Volentér</w:t>
      </w:r>
      <w:proofErr w:type="spellEnd"/>
      <w:r w:rsidRPr="006F2B1B">
        <w:rPr>
          <w:rFonts w:ascii="Monotype Corsiva" w:hAnsi="Monotype Corsiva"/>
          <w:i/>
          <w:sz w:val="28"/>
          <w:szCs w:val="28"/>
        </w:rPr>
        <w:t xml:space="preserve"> János tér 2. </w:t>
      </w:r>
      <w:r>
        <w:rPr>
          <w:rFonts w:ascii="Monotype Corsiva" w:hAnsi="Monotype Corsiva"/>
          <w:i/>
          <w:sz w:val="28"/>
          <w:szCs w:val="28"/>
        </w:rPr>
        <w:t>sz.</w:t>
      </w:r>
    </w:p>
    <w:p w:rsidR="006E4943" w:rsidRDefault="006E4943" w:rsidP="006E4943">
      <w:pPr>
        <w:pStyle w:val="Cmsor2"/>
        <w:pBdr>
          <w:bottom w:val="single" w:sz="4" w:space="1" w:color="auto"/>
        </w:pBdr>
        <w:ind w:firstLine="708"/>
        <w:rPr>
          <w:rFonts w:ascii="Monotype Corsiva" w:hAnsi="Monotype Corsiva"/>
          <w:i/>
          <w:sz w:val="28"/>
          <w:szCs w:val="28"/>
        </w:rPr>
      </w:pPr>
      <w:r w:rsidRPr="006F2B1B">
        <w:rPr>
          <w:rFonts w:ascii="Monotype Corsiva" w:hAnsi="Monotype Corsiva"/>
          <w:i/>
          <w:sz w:val="28"/>
          <w:szCs w:val="28"/>
        </w:rPr>
        <w:t xml:space="preserve">  </w:t>
      </w:r>
      <w:r w:rsidRPr="006F2B1B">
        <w:rPr>
          <w:rFonts w:ascii="Monotype Corsiva" w:hAnsi="Monotype Corsiva"/>
          <w:i/>
          <w:sz w:val="28"/>
          <w:szCs w:val="28"/>
        </w:rPr>
        <w:sym w:font="Webdings" w:char="00C9"/>
      </w:r>
      <w:r w:rsidRPr="006F2B1B">
        <w:rPr>
          <w:rFonts w:ascii="Monotype Corsiva" w:hAnsi="Monotype Corsiva"/>
          <w:i/>
          <w:sz w:val="28"/>
          <w:szCs w:val="28"/>
        </w:rPr>
        <w:t>: 63/578-512, 06/20/314</w:t>
      </w:r>
      <w:r>
        <w:rPr>
          <w:rFonts w:ascii="Monotype Corsiva" w:hAnsi="Monotype Corsiva"/>
          <w:i/>
          <w:sz w:val="28"/>
          <w:szCs w:val="28"/>
        </w:rPr>
        <w:t>-</w:t>
      </w:r>
      <w:r w:rsidRPr="006F2B1B">
        <w:rPr>
          <w:rFonts w:ascii="Monotype Corsiva" w:hAnsi="Monotype Corsiva"/>
          <w:i/>
          <w:sz w:val="28"/>
          <w:szCs w:val="28"/>
        </w:rPr>
        <w:t>2365</w:t>
      </w:r>
      <w:r w:rsidRPr="006F2B1B">
        <w:rPr>
          <w:rFonts w:ascii="Monotype Corsiva" w:hAnsi="Monotype Corsiva"/>
          <w:i/>
          <w:sz w:val="28"/>
          <w:szCs w:val="28"/>
        </w:rPr>
        <w:tab/>
        <w:t xml:space="preserve">      Email: </w:t>
      </w:r>
      <w:hyperlink r:id="rId7" w:history="1">
        <w:r w:rsidRPr="004A4A79">
          <w:rPr>
            <w:rStyle w:val="Hiperhivatkozs"/>
            <w:rFonts w:ascii="Monotype Corsiva" w:hAnsi="Monotype Corsiva"/>
            <w:i/>
            <w:sz w:val="28"/>
            <w:szCs w:val="28"/>
          </w:rPr>
          <w:t>jegyzo@csanytelek.hu</w:t>
        </w:r>
      </w:hyperlink>
    </w:p>
    <w:p w:rsidR="006E4943" w:rsidRDefault="006E4943" w:rsidP="008A609C">
      <w:pPr>
        <w:rPr>
          <w:rFonts w:ascii="Garamond" w:hAnsi="Garamond"/>
          <w:sz w:val="22"/>
          <w:szCs w:val="22"/>
        </w:rPr>
      </w:pPr>
    </w:p>
    <w:p w:rsidR="008A609C" w:rsidRDefault="008A609C" w:rsidP="008A609C">
      <w:pPr>
        <w:rPr>
          <w:rFonts w:ascii="Garamond" w:hAnsi="Garamond"/>
          <w:sz w:val="22"/>
          <w:szCs w:val="22"/>
        </w:rPr>
      </w:pPr>
      <w:r>
        <w:rPr>
          <w:rFonts w:ascii="Garamond" w:hAnsi="Garamond"/>
          <w:sz w:val="22"/>
          <w:szCs w:val="22"/>
        </w:rPr>
        <w:t>CS/</w:t>
      </w:r>
      <w:r w:rsidR="00C920B7">
        <w:rPr>
          <w:rFonts w:ascii="Garamond" w:hAnsi="Garamond"/>
          <w:sz w:val="22"/>
          <w:szCs w:val="22"/>
        </w:rPr>
        <w:t>1925</w:t>
      </w:r>
      <w:r>
        <w:rPr>
          <w:rFonts w:ascii="Garamond" w:hAnsi="Garamond"/>
          <w:sz w:val="22"/>
          <w:szCs w:val="22"/>
        </w:rPr>
        <w:t>-</w:t>
      </w:r>
      <w:r w:rsidR="00DB4BC5">
        <w:rPr>
          <w:rFonts w:ascii="Garamond" w:hAnsi="Garamond"/>
          <w:sz w:val="22"/>
          <w:szCs w:val="22"/>
        </w:rPr>
        <w:t>1</w:t>
      </w:r>
      <w:r>
        <w:rPr>
          <w:rFonts w:ascii="Garamond" w:hAnsi="Garamond"/>
          <w:sz w:val="22"/>
          <w:szCs w:val="22"/>
        </w:rPr>
        <w:t>/202</w:t>
      </w:r>
      <w:r w:rsidR="00DB4BC5">
        <w:rPr>
          <w:rFonts w:ascii="Garamond" w:hAnsi="Garamond"/>
          <w:sz w:val="22"/>
          <w:szCs w:val="22"/>
        </w:rPr>
        <w:t>4</w:t>
      </w:r>
      <w:r>
        <w:rPr>
          <w:rFonts w:ascii="Garamond" w:hAnsi="Garamond"/>
          <w:sz w:val="22"/>
          <w:szCs w:val="22"/>
        </w:rPr>
        <w:t>.</w:t>
      </w:r>
    </w:p>
    <w:p w:rsidR="008A609C" w:rsidRDefault="008A609C" w:rsidP="008A609C">
      <w:pPr>
        <w:jc w:val="center"/>
        <w:rPr>
          <w:rFonts w:ascii="Garamond" w:hAnsi="Garamond"/>
          <w:b/>
          <w:sz w:val="22"/>
          <w:szCs w:val="22"/>
        </w:rPr>
      </w:pPr>
      <w:r>
        <w:rPr>
          <w:rFonts w:ascii="Garamond" w:hAnsi="Garamond"/>
          <w:b/>
          <w:sz w:val="22"/>
          <w:szCs w:val="22"/>
        </w:rPr>
        <w:t xml:space="preserve">E </w:t>
      </w:r>
      <w:proofErr w:type="gramStart"/>
      <w:r>
        <w:rPr>
          <w:rFonts w:ascii="Garamond" w:hAnsi="Garamond"/>
          <w:b/>
          <w:sz w:val="22"/>
          <w:szCs w:val="22"/>
        </w:rPr>
        <w:t>L  Ő</w:t>
      </w:r>
      <w:proofErr w:type="gramEnd"/>
      <w:r>
        <w:rPr>
          <w:rFonts w:ascii="Garamond" w:hAnsi="Garamond"/>
          <w:b/>
          <w:sz w:val="22"/>
          <w:szCs w:val="22"/>
        </w:rPr>
        <w:t xml:space="preserve"> T E R J E S Z T É S</w:t>
      </w:r>
    </w:p>
    <w:p w:rsidR="008A609C" w:rsidRDefault="008A609C" w:rsidP="008A609C">
      <w:pPr>
        <w:jc w:val="center"/>
        <w:rPr>
          <w:rFonts w:ascii="Garamond" w:hAnsi="Garamond"/>
          <w:b/>
          <w:sz w:val="22"/>
          <w:szCs w:val="22"/>
        </w:rPr>
      </w:pPr>
    </w:p>
    <w:p w:rsidR="008A609C" w:rsidRDefault="008A609C" w:rsidP="008A609C">
      <w:pPr>
        <w:jc w:val="center"/>
        <w:rPr>
          <w:rFonts w:ascii="Garamond" w:hAnsi="Garamond"/>
          <w:b/>
          <w:sz w:val="22"/>
          <w:szCs w:val="22"/>
        </w:rPr>
      </w:pPr>
      <w:r>
        <w:rPr>
          <w:rFonts w:ascii="Garamond" w:hAnsi="Garamond"/>
          <w:b/>
          <w:sz w:val="22"/>
          <w:szCs w:val="22"/>
        </w:rPr>
        <w:t>Csanytelek Község Önkormányzata Képviselő-testülete 202</w:t>
      </w:r>
      <w:r w:rsidR="00DB4BC5">
        <w:rPr>
          <w:rFonts w:ascii="Garamond" w:hAnsi="Garamond"/>
          <w:b/>
          <w:sz w:val="22"/>
          <w:szCs w:val="22"/>
        </w:rPr>
        <w:t>4</w:t>
      </w:r>
      <w:r>
        <w:rPr>
          <w:rFonts w:ascii="Garamond" w:hAnsi="Garamond"/>
          <w:b/>
          <w:sz w:val="22"/>
          <w:szCs w:val="22"/>
        </w:rPr>
        <w:t>. decemberi ülésére</w:t>
      </w:r>
    </w:p>
    <w:p w:rsidR="008A609C" w:rsidRDefault="008A609C" w:rsidP="008A609C">
      <w:pPr>
        <w:jc w:val="center"/>
        <w:rPr>
          <w:rFonts w:ascii="Garamond" w:hAnsi="Garamond"/>
          <w:sz w:val="22"/>
          <w:szCs w:val="22"/>
        </w:rPr>
      </w:pPr>
    </w:p>
    <w:p w:rsidR="008A609C" w:rsidRDefault="008A609C" w:rsidP="008A609C">
      <w:pPr>
        <w:tabs>
          <w:tab w:val="left" w:pos="720"/>
        </w:tabs>
        <w:ind w:left="720" w:hanging="720"/>
        <w:rPr>
          <w:rFonts w:ascii="Garamond" w:hAnsi="Garamond"/>
          <w:i/>
          <w:sz w:val="22"/>
          <w:szCs w:val="22"/>
        </w:rPr>
      </w:pPr>
      <w:r>
        <w:rPr>
          <w:rFonts w:ascii="Garamond" w:hAnsi="Garamond"/>
          <w:b/>
          <w:sz w:val="22"/>
          <w:szCs w:val="22"/>
          <w:u w:val="single"/>
        </w:rPr>
        <w:t>Tárgy</w:t>
      </w:r>
      <w:proofErr w:type="gramStart"/>
      <w:r>
        <w:rPr>
          <w:rFonts w:ascii="Garamond" w:hAnsi="Garamond"/>
          <w:b/>
          <w:sz w:val="22"/>
          <w:szCs w:val="22"/>
          <w:u w:val="single"/>
        </w:rPr>
        <w:t>:</w:t>
      </w:r>
      <w:r>
        <w:rPr>
          <w:rFonts w:ascii="Garamond" w:hAnsi="Garamond"/>
          <w:sz w:val="22"/>
          <w:szCs w:val="22"/>
        </w:rPr>
        <w:t xml:space="preserve">  </w:t>
      </w:r>
      <w:r>
        <w:rPr>
          <w:rFonts w:ascii="Garamond" w:hAnsi="Garamond"/>
          <w:i/>
          <w:sz w:val="22"/>
          <w:szCs w:val="22"/>
        </w:rPr>
        <w:t>A</w:t>
      </w:r>
      <w:proofErr w:type="gramEnd"/>
      <w:r>
        <w:rPr>
          <w:rFonts w:ascii="Garamond" w:hAnsi="Garamond"/>
          <w:i/>
          <w:sz w:val="22"/>
          <w:szCs w:val="22"/>
        </w:rPr>
        <w:t xml:space="preserve"> Magyar Nemzeti Vagyonkezelő </w:t>
      </w:r>
      <w:proofErr w:type="spellStart"/>
      <w:r>
        <w:rPr>
          <w:rFonts w:ascii="Garamond" w:hAnsi="Garamond"/>
          <w:i/>
          <w:sz w:val="22"/>
          <w:szCs w:val="22"/>
        </w:rPr>
        <w:t>Zrt</w:t>
      </w:r>
      <w:proofErr w:type="spellEnd"/>
      <w:r>
        <w:rPr>
          <w:rFonts w:ascii="Garamond" w:hAnsi="Garamond"/>
          <w:i/>
          <w:sz w:val="22"/>
          <w:szCs w:val="22"/>
        </w:rPr>
        <w:t>. részére benyújtandó  Csanytelek, Baross Gábor u. 2. szám alatti ingatlan hasznosítására vonatkozó 202</w:t>
      </w:r>
      <w:r w:rsidR="00452E77">
        <w:rPr>
          <w:rFonts w:ascii="Garamond" w:hAnsi="Garamond"/>
          <w:i/>
          <w:sz w:val="22"/>
          <w:szCs w:val="22"/>
        </w:rPr>
        <w:t>4</w:t>
      </w:r>
      <w:r>
        <w:rPr>
          <w:rFonts w:ascii="Garamond" w:hAnsi="Garamond"/>
          <w:i/>
          <w:sz w:val="22"/>
          <w:szCs w:val="22"/>
        </w:rPr>
        <w:t>. évi beszámoló elfogadása</w:t>
      </w:r>
    </w:p>
    <w:p w:rsidR="008A609C" w:rsidRDefault="008A609C" w:rsidP="008A609C">
      <w:pPr>
        <w:jc w:val="both"/>
        <w:rPr>
          <w:rFonts w:ascii="Garamond" w:hAnsi="Garamond"/>
          <w:i/>
          <w:sz w:val="22"/>
          <w:szCs w:val="22"/>
        </w:rPr>
      </w:pPr>
    </w:p>
    <w:p w:rsidR="008A609C" w:rsidRDefault="008A609C" w:rsidP="008A609C">
      <w:pPr>
        <w:jc w:val="center"/>
        <w:rPr>
          <w:rFonts w:ascii="Garamond" w:hAnsi="Garamond"/>
          <w:b/>
          <w:sz w:val="22"/>
          <w:szCs w:val="22"/>
        </w:rPr>
      </w:pPr>
      <w:r>
        <w:rPr>
          <w:rFonts w:ascii="Garamond" w:hAnsi="Garamond"/>
          <w:b/>
          <w:sz w:val="22"/>
          <w:szCs w:val="22"/>
        </w:rPr>
        <w:t>Tisztelt Képviselő-testület!</w:t>
      </w:r>
    </w:p>
    <w:p w:rsidR="008A609C" w:rsidRDefault="008A609C" w:rsidP="008A609C">
      <w:pPr>
        <w:jc w:val="center"/>
        <w:rPr>
          <w:rFonts w:ascii="Garamond" w:hAnsi="Garamond"/>
          <w:sz w:val="22"/>
          <w:szCs w:val="22"/>
        </w:rPr>
      </w:pPr>
    </w:p>
    <w:p w:rsidR="008A609C" w:rsidRDefault="008A609C" w:rsidP="008A609C">
      <w:pPr>
        <w:jc w:val="both"/>
        <w:rPr>
          <w:rFonts w:ascii="Garamond" w:hAnsi="Garamond"/>
          <w:sz w:val="22"/>
          <w:szCs w:val="22"/>
        </w:rPr>
      </w:pPr>
      <w:r>
        <w:rPr>
          <w:rFonts w:ascii="Garamond" w:hAnsi="Garamond"/>
          <w:sz w:val="22"/>
          <w:szCs w:val="22"/>
        </w:rPr>
        <w:t xml:space="preserve">Emlékeztetem Önöket arra, hogy Csanytelek Község Önkormányzata és a Magyar Nemzeti Vagyonkezelő </w:t>
      </w:r>
      <w:proofErr w:type="spellStart"/>
      <w:r>
        <w:rPr>
          <w:rFonts w:ascii="Garamond" w:hAnsi="Garamond"/>
          <w:sz w:val="22"/>
          <w:szCs w:val="22"/>
        </w:rPr>
        <w:t>Zrt</w:t>
      </w:r>
      <w:proofErr w:type="spellEnd"/>
      <w:r>
        <w:rPr>
          <w:rFonts w:ascii="Garamond" w:hAnsi="Garamond"/>
          <w:sz w:val="22"/>
          <w:szCs w:val="22"/>
        </w:rPr>
        <w:t xml:space="preserve">. között </w:t>
      </w:r>
      <w:r>
        <w:rPr>
          <w:rFonts w:ascii="Garamond" w:hAnsi="Garamond"/>
          <w:i/>
          <w:sz w:val="22"/>
          <w:szCs w:val="22"/>
        </w:rPr>
        <w:t>2011. május 20.</w:t>
      </w:r>
      <w:r>
        <w:rPr>
          <w:rFonts w:ascii="Garamond" w:hAnsi="Garamond"/>
          <w:sz w:val="22"/>
          <w:szCs w:val="22"/>
        </w:rPr>
        <w:t xml:space="preserve">-án létrejött szerződés szerint </w:t>
      </w:r>
      <w:r>
        <w:rPr>
          <w:rFonts w:ascii="Garamond" w:hAnsi="Garamond"/>
          <w:b/>
          <w:sz w:val="22"/>
          <w:szCs w:val="22"/>
        </w:rPr>
        <w:t>térítésmentesen került az önkormányzat vagyonai közé a Baross Gábor u. 2. szám alatti ingatlan</w:t>
      </w:r>
      <w:r>
        <w:rPr>
          <w:rFonts w:ascii="Garamond" w:hAnsi="Garamond"/>
          <w:sz w:val="22"/>
          <w:szCs w:val="22"/>
        </w:rPr>
        <w:t xml:space="preserve"> kizárólag </w:t>
      </w:r>
      <w:r>
        <w:rPr>
          <w:rFonts w:ascii="Garamond" w:hAnsi="Garamond"/>
          <w:i/>
          <w:sz w:val="22"/>
          <w:szCs w:val="22"/>
        </w:rPr>
        <w:t>szociális alapszolgáltatási feladatok</w:t>
      </w:r>
      <w:r>
        <w:rPr>
          <w:rFonts w:ascii="Garamond" w:hAnsi="Garamond"/>
          <w:sz w:val="22"/>
          <w:szCs w:val="22"/>
        </w:rPr>
        <w:t xml:space="preserve"> ellátása céljára. Ezen szerződés V.5. </w:t>
      </w:r>
      <w:proofErr w:type="gramStart"/>
      <w:r>
        <w:rPr>
          <w:rFonts w:ascii="Garamond" w:hAnsi="Garamond"/>
          <w:sz w:val="22"/>
          <w:szCs w:val="22"/>
        </w:rPr>
        <w:t>pontja</w:t>
      </w:r>
      <w:proofErr w:type="gramEnd"/>
      <w:r>
        <w:rPr>
          <w:rFonts w:ascii="Garamond" w:hAnsi="Garamond"/>
          <w:sz w:val="22"/>
          <w:szCs w:val="22"/>
        </w:rPr>
        <w:t xml:space="preserve"> szerint az </w:t>
      </w:r>
      <w:r>
        <w:rPr>
          <w:rFonts w:ascii="Garamond" w:hAnsi="Garamond"/>
          <w:i/>
          <w:sz w:val="22"/>
          <w:szCs w:val="22"/>
        </w:rPr>
        <w:t>önkormányzat Képviselő-testülete minden</w:t>
      </w:r>
      <w:r>
        <w:rPr>
          <w:rFonts w:ascii="Garamond" w:hAnsi="Garamond"/>
          <w:sz w:val="22"/>
          <w:szCs w:val="22"/>
        </w:rPr>
        <w:t xml:space="preserve"> </w:t>
      </w:r>
      <w:r>
        <w:rPr>
          <w:rFonts w:ascii="Garamond" w:hAnsi="Garamond"/>
          <w:i/>
          <w:sz w:val="22"/>
          <w:szCs w:val="22"/>
        </w:rPr>
        <w:t>év december 31-ig képviselő-testületi határozat formájában nyilatkozik arról</w:t>
      </w:r>
      <w:r>
        <w:rPr>
          <w:rFonts w:ascii="Garamond" w:hAnsi="Garamond"/>
          <w:sz w:val="22"/>
          <w:szCs w:val="22"/>
        </w:rPr>
        <w:t xml:space="preserve">, hogy </w:t>
      </w:r>
      <w:r>
        <w:rPr>
          <w:rFonts w:ascii="Garamond" w:hAnsi="Garamond"/>
          <w:i/>
          <w:sz w:val="22"/>
          <w:szCs w:val="22"/>
        </w:rPr>
        <w:t>az ingatlan hasznosítására vonatkozóan milyen intézkedéseket tett</w:t>
      </w:r>
      <w:r>
        <w:rPr>
          <w:rFonts w:ascii="Garamond" w:hAnsi="Garamond"/>
          <w:sz w:val="22"/>
          <w:szCs w:val="22"/>
        </w:rPr>
        <w:t xml:space="preserve">. </w:t>
      </w:r>
    </w:p>
    <w:p w:rsidR="008A609C" w:rsidRDefault="008A609C" w:rsidP="008A609C">
      <w:pPr>
        <w:jc w:val="both"/>
        <w:rPr>
          <w:rFonts w:ascii="Garamond" w:hAnsi="Garamond"/>
          <w:sz w:val="22"/>
          <w:szCs w:val="22"/>
        </w:rPr>
      </w:pPr>
    </w:p>
    <w:p w:rsidR="008A609C" w:rsidRDefault="008A609C" w:rsidP="008A609C">
      <w:pPr>
        <w:jc w:val="both"/>
        <w:rPr>
          <w:rFonts w:ascii="Garamond" w:hAnsi="Garamond"/>
          <w:sz w:val="22"/>
          <w:szCs w:val="22"/>
        </w:rPr>
      </w:pPr>
      <w:r>
        <w:rPr>
          <w:rFonts w:ascii="Garamond" w:hAnsi="Garamond"/>
          <w:sz w:val="22"/>
          <w:szCs w:val="22"/>
        </w:rPr>
        <w:t xml:space="preserve">A Képviselő-testület </w:t>
      </w:r>
    </w:p>
    <w:p w:rsidR="008A609C" w:rsidRDefault="008A609C" w:rsidP="008A609C">
      <w:pPr>
        <w:numPr>
          <w:ilvl w:val="0"/>
          <w:numId w:val="1"/>
        </w:numPr>
        <w:jc w:val="both"/>
        <w:rPr>
          <w:rFonts w:ascii="Garamond" w:hAnsi="Garamond"/>
          <w:sz w:val="22"/>
          <w:szCs w:val="22"/>
        </w:rPr>
      </w:pPr>
      <w:r>
        <w:rPr>
          <w:rFonts w:ascii="Garamond" w:hAnsi="Garamond"/>
          <w:sz w:val="22"/>
          <w:szCs w:val="22"/>
        </w:rPr>
        <w:t xml:space="preserve">2012. évi beszámolót a 101/2012. (XII. 14.) </w:t>
      </w:r>
      <w:proofErr w:type="spellStart"/>
      <w:r>
        <w:rPr>
          <w:rFonts w:ascii="Garamond" w:hAnsi="Garamond"/>
          <w:sz w:val="22"/>
          <w:szCs w:val="22"/>
        </w:rPr>
        <w:t>Ökt</w:t>
      </w:r>
      <w:proofErr w:type="spellEnd"/>
      <w:r>
        <w:rPr>
          <w:rFonts w:ascii="Garamond" w:hAnsi="Garamond"/>
          <w:sz w:val="22"/>
          <w:szCs w:val="22"/>
        </w:rPr>
        <w:t xml:space="preserve"> határozatával, </w:t>
      </w:r>
      <w:proofErr w:type="gramStart"/>
      <w:r>
        <w:rPr>
          <w:rFonts w:ascii="Garamond" w:hAnsi="Garamond"/>
          <w:sz w:val="22"/>
          <w:szCs w:val="22"/>
        </w:rPr>
        <w:t>a</w:t>
      </w:r>
      <w:proofErr w:type="gramEnd"/>
    </w:p>
    <w:p w:rsidR="008A609C" w:rsidRDefault="008A609C" w:rsidP="008A609C">
      <w:pPr>
        <w:numPr>
          <w:ilvl w:val="0"/>
          <w:numId w:val="1"/>
        </w:numPr>
        <w:jc w:val="both"/>
        <w:rPr>
          <w:rFonts w:ascii="Garamond" w:hAnsi="Garamond"/>
          <w:sz w:val="22"/>
          <w:szCs w:val="22"/>
        </w:rPr>
      </w:pPr>
      <w:r>
        <w:rPr>
          <w:rFonts w:ascii="Garamond" w:hAnsi="Garamond"/>
          <w:sz w:val="22"/>
          <w:szCs w:val="22"/>
        </w:rPr>
        <w:t xml:space="preserve">2013. évi beszámolót </w:t>
      </w:r>
      <w:proofErr w:type="gramStart"/>
      <w:r>
        <w:rPr>
          <w:rFonts w:ascii="Garamond" w:hAnsi="Garamond"/>
          <w:sz w:val="22"/>
          <w:szCs w:val="22"/>
        </w:rPr>
        <w:t>a   89</w:t>
      </w:r>
      <w:proofErr w:type="gramEnd"/>
      <w:r>
        <w:rPr>
          <w:rFonts w:ascii="Garamond" w:hAnsi="Garamond"/>
          <w:sz w:val="22"/>
          <w:szCs w:val="22"/>
        </w:rPr>
        <w:t xml:space="preserve">/2013. (XII. 20.) </w:t>
      </w:r>
      <w:proofErr w:type="spellStart"/>
      <w:r>
        <w:rPr>
          <w:rFonts w:ascii="Garamond" w:hAnsi="Garamond"/>
          <w:sz w:val="22"/>
          <w:szCs w:val="22"/>
        </w:rPr>
        <w:t>Ökt</w:t>
      </w:r>
      <w:proofErr w:type="spellEnd"/>
      <w:r>
        <w:rPr>
          <w:rFonts w:ascii="Garamond" w:hAnsi="Garamond"/>
          <w:sz w:val="22"/>
          <w:szCs w:val="22"/>
        </w:rPr>
        <w:t xml:space="preserve"> határozatával, </w:t>
      </w:r>
      <w:proofErr w:type="gramStart"/>
      <w:r>
        <w:rPr>
          <w:rFonts w:ascii="Garamond" w:hAnsi="Garamond"/>
          <w:sz w:val="22"/>
          <w:szCs w:val="22"/>
        </w:rPr>
        <w:t>a</w:t>
      </w:r>
      <w:proofErr w:type="gramEnd"/>
    </w:p>
    <w:p w:rsidR="008A609C" w:rsidRDefault="008A609C" w:rsidP="008A609C">
      <w:pPr>
        <w:numPr>
          <w:ilvl w:val="0"/>
          <w:numId w:val="1"/>
        </w:numPr>
        <w:jc w:val="both"/>
        <w:rPr>
          <w:rFonts w:ascii="Garamond" w:hAnsi="Garamond"/>
          <w:sz w:val="22"/>
          <w:szCs w:val="22"/>
        </w:rPr>
      </w:pPr>
      <w:r>
        <w:rPr>
          <w:rFonts w:ascii="Garamond" w:hAnsi="Garamond"/>
          <w:sz w:val="22"/>
          <w:szCs w:val="22"/>
        </w:rPr>
        <w:t xml:space="preserve">2014. évi beszámolót </w:t>
      </w:r>
      <w:proofErr w:type="gramStart"/>
      <w:r>
        <w:rPr>
          <w:rFonts w:ascii="Garamond" w:hAnsi="Garamond"/>
          <w:sz w:val="22"/>
          <w:szCs w:val="22"/>
        </w:rPr>
        <w:t>a   80</w:t>
      </w:r>
      <w:proofErr w:type="gramEnd"/>
      <w:r>
        <w:rPr>
          <w:rFonts w:ascii="Garamond" w:hAnsi="Garamond"/>
          <w:sz w:val="22"/>
          <w:szCs w:val="22"/>
        </w:rPr>
        <w:t xml:space="preserve">/2014. (XII. 19.) </w:t>
      </w:r>
      <w:proofErr w:type="spellStart"/>
      <w:r>
        <w:rPr>
          <w:rFonts w:ascii="Garamond" w:hAnsi="Garamond"/>
          <w:sz w:val="22"/>
          <w:szCs w:val="22"/>
        </w:rPr>
        <w:t>Ökt</w:t>
      </w:r>
      <w:proofErr w:type="spellEnd"/>
      <w:r>
        <w:rPr>
          <w:rFonts w:ascii="Garamond" w:hAnsi="Garamond"/>
          <w:sz w:val="22"/>
          <w:szCs w:val="22"/>
        </w:rPr>
        <w:t xml:space="preserve"> határozatával, </w:t>
      </w:r>
      <w:proofErr w:type="gramStart"/>
      <w:r>
        <w:rPr>
          <w:rFonts w:ascii="Garamond" w:hAnsi="Garamond"/>
          <w:sz w:val="22"/>
          <w:szCs w:val="22"/>
        </w:rPr>
        <w:t>a</w:t>
      </w:r>
      <w:proofErr w:type="gramEnd"/>
    </w:p>
    <w:p w:rsidR="008A609C" w:rsidRDefault="008A609C" w:rsidP="008A609C">
      <w:pPr>
        <w:numPr>
          <w:ilvl w:val="0"/>
          <w:numId w:val="1"/>
        </w:numPr>
        <w:jc w:val="both"/>
        <w:rPr>
          <w:rFonts w:ascii="Garamond" w:hAnsi="Garamond"/>
          <w:sz w:val="22"/>
          <w:szCs w:val="22"/>
        </w:rPr>
      </w:pPr>
      <w:r>
        <w:rPr>
          <w:rFonts w:ascii="Garamond" w:hAnsi="Garamond"/>
          <w:sz w:val="22"/>
          <w:szCs w:val="22"/>
        </w:rPr>
        <w:t xml:space="preserve">2015. évi beszámolót </w:t>
      </w:r>
      <w:proofErr w:type="gramStart"/>
      <w:r>
        <w:rPr>
          <w:rFonts w:ascii="Garamond" w:hAnsi="Garamond"/>
          <w:sz w:val="22"/>
          <w:szCs w:val="22"/>
        </w:rPr>
        <w:t>a   93</w:t>
      </w:r>
      <w:proofErr w:type="gramEnd"/>
      <w:r>
        <w:rPr>
          <w:rFonts w:ascii="Garamond" w:hAnsi="Garamond"/>
          <w:sz w:val="22"/>
          <w:szCs w:val="22"/>
        </w:rPr>
        <w:t xml:space="preserve">/2015. (XII. 18.) </w:t>
      </w:r>
      <w:proofErr w:type="spellStart"/>
      <w:r>
        <w:rPr>
          <w:rFonts w:ascii="Garamond" w:hAnsi="Garamond"/>
          <w:sz w:val="22"/>
          <w:szCs w:val="22"/>
        </w:rPr>
        <w:t>Ökt</w:t>
      </w:r>
      <w:proofErr w:type="spellEnd"/>
      <w:r>
        <w:rPr>
          <w:rFonts w:ascii="Garamond" w:hAnsi="Garamond"/>
          <w:sz w:val="22"/>
          <w:szCs w:val="22"/>
        </w:rPr>
        <w:t xml:space="preserve"> határozatával, </w:t>
      </w:r>
      <w:proofErr w:type="gramStart"/>
      <w:r>
        <w:rPr>
          <w:rFonts w:ascii="Garamond" w:hAnsi="Garamond"/>
          <w:sz w:val="22"/>
          <w:szCs w:val="22"/>
        </w:rPr>
        <w:t>a</w:t>
      </w:r>
      <w:proofErr w:type="gramEnd"/>
    </w:p>
    <w:p w:rsidR="008A609C" w:rsidRDefault="008A609C" w:rsidP="008A609C">
      <w:pPr>
        <w:numPr>
          <w:ilvl w:val="0"/>
          <w:numId w:val="1"/>
        </w:numPr>
        <w:jc w:val="both"/>
        <w:rPr>
          <w:rFonts w:ascii="Garamond" w:hAnsi="Garamond"/>
          <w:sz w:val="22"/>
          <w:szCs w:val="22"/>
        </w:rPr>
      </w:pPr>
      <w:r>
        <w:rPr>
          <w:rFonts w:ascii="Garamond" w:hAnsi="Garamond"/>
          <w:sz w:val="22"/>
          <w:szCs w:val="22"/>
        </w:rPr>
        <w:t xml:space="preserve">2016. évi beszámolót </w:t>
      </w:r>
      <w:proofErr w:type="gramStart"/>
      <w:r>
        <w:rPr>
          <w:rFonts w:ascii="Garamond" w:hAnsi="Garamond"/>
          <w:sz w:val="22"/>
          <w:szCs w:val="22"/>
        </w:rPr>
        <w:t>a   66</w:t>
      </w:r>
      <w:proofErr w:type="gramEnd"/>
      <w:r>
        <w:rPr>
          <w:rFonts w:ascii="Garamond" w:hAnsi="Garamond"/>
          <w:sz w:val="22"/>
          <w:szCs w:val="22"/>
        </w:rPr>
        <w:t xml:space="preserve">/2016. (XII. 16.) </w:t>
      </w:r>
      <w:proofErr w:type="spellStart"/>
      <w:r>
        <w:rPr>
          <w:rFonts w:ascii="Garamond" w:hAnsi="Garamond"/>
          <w:sz w:val="22"/>
          <w:szCs w:val="22"/>
        </w:rPr>
        <w:t>Ökt</w:t>
      </w:r>
      <w:proofErr w:type="spellEnd"/>
      <w:r>
        <w:rPr>
          <w:rFonts w:ascii="Garamond" w:hAnsi="Garamond"/>
          <w:sz w:val="22"/>
          <w:szCs w:val="22"/>
        </w:rPr>
        <w:t xml:space="preserve"> határozatával, </w:t>
      </w:r>
      <w:proofErr w:type="gramStart"/>
      <w:r>
        <w:rPr>
          <w:rFonts w:ascii="Garamond" w:hAnsi="Garamond"/>
          <w:sz w:val="22"/>
          <w:szCs w:val="22"/>
        </w:rPr>
        <w:t>a</w:t>
      </w:r>
      <w:proofErr w:type="gramEnd"/>
    </w:p>
    <w:p w:rsidR="008A609C" w:rsidRDefault="008A609C" w:rsidP="008A609C">
      <w:pPr>
        <w:numPr>
          <w:ilvl w:val="0"/>
          <w:numId w:val="1"/>
        </w:numPr>
        <w:jc w:val="both"/>
        <w:rPr>
          <w:rFonts w:ascii="Garamond" w:hAnsi="Garamond"/>
          <w:sz w:val="22"/>
          <w:szCs w:val="22"/>
        </w:rPr>
      </w:pPr>
      <w:r>
        <w:rPr>
          <w:rFonts w:ascii="Garamond" w:hAnsi="Garamond"/>
          <w:sz w:val="22"/>
          <w:szCs w:val="22"/>
        </w:rPr>
        <w:t xml:space="preserve">2017. évi beszámolót </w:t>
      </w:r>
      <w:proofErr w:type="gramStart"/>
      <w:r>
        <w:rPr>
          <w:rFonts w:ascii="Garamond" w:hAnsi="Garamond"/>
          <w:sz w:val="22"/>
          <w:szCs w:val="22"/>
        </w:rPr>
        <w:t>a</w:t>
      </w:r>
      <w:proofErr w:type="gramEnd"/>
      <w:r>
        <w:rPr>
          <w:rFonts w:ascii="Garamond" w:hAnsi="Garamond"/>
          <w:sz w:val="22"/>
          <w:szCs w:val="22"/>
        </w:rPr>
        <w:t xml:space="preserve">   59/2017. (XII. 22.) </w:t>
      </w:r>
      <w:proofErr w:type="spellStart"/>
      <w:r>
        <w:rPr>
          <w:rFonts w:ascii="Garamond" w:hAnsi="Garamond"/>
          <w:sz w:val="22"/>
          <w:szCs w:val="22"/>
        </w:rPr>
        <w:t>Ökt</w:t>
      </w:r>
      <w:proofErr w:type="spellEnd"/>
      <w:r>
        <w:rPr>
          <w:rFonts w:ascii="Garamond" w:hAnsi="Garamond"/>
          <w:sz w:val="22"/>
          <w:szCs w:val="22"/>
        </w:rPr>
        <w:t xml:space="preserve"> határozatával, </w:t>
      </w:r>
      <w:proofErr w:type="gramStart"/>
      <w:r>
        <w:rPr>
          <w:rFonts w:ascii="Garamond" w:hAnsi="Garamond"/>
          <w:sz w:val="22"/>
          <w:szCs w:val="22"/>
        </w:rPr>
        <w:t>a</w:t>
      </w:r>
      <w:proofErr w:type="gramEnd"/>
    </w:p>
    <w:p w:rsidR="008A609C" w:rsidRDefault="008A609C" w:rsidP="008A609C">
      <w:pPr>
        <w:numPr>
          <w:ilvl w:val="0"/>
          <w:numId w:val="1"/>
        </w:numPr>
        <w:jc w:val="both"/>
        <w:rPr>
          <w:rFonts w:ascii="Garamond" w:hAnsi="Garamond"/>
          <w:sz w:val="22"/>
          <w:szCs w:val="22"/>
        </w:rPr>
      </w:pPr>
      <w:r>
        <w:rPr>
          <w:rFonts w:ascii="Garamond" w:hAnsi="Garamond"/>
          <w:sz w:val="22"/>
          <w:szCs w:val="22"/>
        </w:rPr>
        <w:t xml:space="preserve">2018. évi beszámolót </w:t>
      </w:r>
      <w:proofErr w:type="gramStart"/>
      <w:r>
        <w:rPr>
          <w:rFonts w:ascii="Garamond" w:hAnsi="Garamond"/>
          <w:sz w:val="22"/>
          <w:szCs w:val="22"/>
        </w:rPr>
        <w:t>a   98</w:t>
      </w:r>
      <w:proofErr w:type="gramEnd"/>
      <w:r>
        <w:rPr>
          <w:rFonts w:ascii="Garamond" w:hAnsi="Garamond"/>
          <w:sz w:val="22"/>
          <w:szCs w:val="22"/>
        </w:rPr>
        <w:t xml:space="preserve">/2018. (XII. 19.) </w:t>
      </w:r>
      <w:proofErr w:type="spellStart"/>
      <w:r>
        <w:rPr>
          <w:rFonts w:ascii="Garamond" w:hAnsi="Garamond"/>
          <w:sz w:val="22"/>
          <w:szCs w:val="22"/>
        </w:rPr>
        <w:t>Ökt</w:t>
      </w:r>
      <w:proofErr w:type="spellEnd"/>
      <w:r>
        <w:rPr>
          <w:rFonts w:ascii="Garamond" w:hAnsi="Garamond"/>
          <w:sz w:val="22"/>
          <w:szCs w:val="22"/>
        </w:rPr>
        <w:t xml:space="preserve"> határozatával, </w:t>
      </w:r>
      <w:proofErr w:type="gramStart"/>
      <w:r>
        <w:rPr>
          <w:rFonts w:ascii="Garamond" w:hAnsi="Garamond"/>
          <w:sz w:val="22"/>
          <w:szCs w:val="22"/>
        </w:rPr>
        <w:t>a</w:t>
      </w:r>
      <w:proofErr w:type="gramEnd"/>
    </w:p>
    <w:p w:rsidR="008A609C" w:rsidRDefault="008A609C" w:rsidP="008A609C">
      <w:pPr>
        <w:numPr>
          <w:ilvl w:val="0"/>
          <w:numId w:val="1"/>
        </w:numPr>
        <w:jc w:val="both"/>
        <w:rPr>
          <w:rFonts w:ascii="Garamond" w:hAnsi="Garamond"/>
          <w:sz w:val="22"/>
          <w:szCs w:val="22"/>
        </w:rPr>
      </w:pPr>
      <w:r>
        <w:rPr>
          <w:rFonts w:ascii="Garamond" w:hAnsi="Garamond"/>
          <w:sz w:val="22"/>
          <w:szCs w:val="22"/>
        </w:rPr>
        <w:t xml:space="preserve">2019. évi beszámolót </w:t>
      </w:r>
      <w:proofErr w:type="gramStart"/>
      <w:r>
        <w:rPr>
          <w:rFonts w:ascii="Garamond" w:hAnsi="Garamond"/>
          <w:sz w:val="22"/>
          <w:szCs w:val="22"/>
        </w:rPr>
        <w:t>a   90</w:t>
      </w:r>
      <w:proofErr w:type="gramEnd"/>
      <w:r>
        <w:rPr>
          <w:rFonts w:ascii="Garamond" w:hAnsi="Garamond"/>
          <w:sz w:val="22"/>
          <w:szCs w:val="22"/>
        </w:rPr>
        <w:t xml:space="preserve">/2019. (XII. 13.) </w:t>
      </w:r>
      <w:proofErr w:type="spellStart"/>
      <w:r>
        <w:rPr>
          <w:rFonts w:ascii="Garamond" w:hAnsi="Garamond"/>
          <w:sz w:val="22"/>
          <w:szCs w:val="22"/>
        </w:rPr>
        <w:t>Ökt</w:t>
      </w:r>
      <w:proofErr w:type="spellEnd"/>
      <w:r>
        <w:rPr>
          <w:rFonts w:ascii="Garamond" w:hAnsi="Garamond"/>
          <w:sz w:val="22"/>
          <w:szCs w:val="22"/>
        </w:rPr>
        <w:t xml:space="preserve"> határozatával, </w:t>
      </w:r>
      <w:proofErr w:type="gramStart"/>
      <w:r>
        <w:rPr>
          <w:rFonts w:ascii="Garamond" w:hAnsi="Garamond"/>
          <w:sz w:val="22"/>
          <w:szCs w:val="22"/>
        </w:rPr>
        <w:t>a</w:t>
      </w:r>
      <w:proofErr w:type="gramEnd"/>
    </w:p>
    <w:p w:rsidR="008A609C" w:rsidRDefault="008A609C" w:rsidP="008A609C">
      <w:pPr>
        <w:numPr>
          <w:ilvl w:val="0"/>
          <w:numId w:val="1"/>
        </w:numPr>
        <w:shd w:val="clear" w:color="auto" w:fill="FFFFFF"/>
        <w:jc w:val="both"/>
        <w:rPr>
          <w:rFonts w:ascii="Garamond" w:hAnsi="Garamond"/>
          <w:bCs/>
          <w:sz w:val="22"/>
          <w:szCs w:val="22"/>
        </w:rPr>
      </w:pPr>
      <w:r>
        <w:rPr>
          <w:rFonts w:ascii="Garamond" w:hAnsi="Garamond"/>
          <w:bCs/>
          <w:sz w:val="22"/>
          <w:szCs w:val="22"/>
        </w:rPr>
        <w:t xml:space="preserve">2020. évi beszámolót az 56/2020. (XII. 15.) </w:t>
      </w:r>
      <w:proofErr w:type="spellStart"/>
      <w:r>
        <w:rPr>
          <w:rFonts w:ascii="Garamond" w:hAnsi="Garamond"/>
          <w:bCs/>
          <w:sz w:val="22"/>
          <w:szCs w:val="22"/>
        </w:rPr>
        <w:t>Ökt</w:t>
      </w:r>
      <w:proofErr w:type="spellEnd"/>
      <w:r>
        <w:rPr>
          <w:rFonts w:ascii="Garamond" w:hAnsi="Garamond"/>
          <w:bCs/>
          <w:sz w:val="22"/>
          <w:szCs w:val="22"/>
        </w:rPr>
        <w:t xml:space="preserve"> határozatával, </w:t>
      </w:r>
      <w:proofErr w:type="gramStart"/>
      <w:r>
        <w:rPr>
          <w:rFonts w:ascii="Garamond" w:hAnsi="Garamond"/>
          <w:bCs/>
          <w:sz w:val="22"/>
          <w:szCs w:val="22"/>
        </w:rPr>
        <w:t>a</w:t>
      </w:r>
      <w:proofErr w:type="gramEnd"/>
    </w:p>
    <w:p w:rsidR="008A609C" w:rsidRDefault="008A609C" w:rsidP="008A609C">
      <w:pPr>
        <w:numPr>
          <w:ilvl w:val="0"/>
          <w:numId w:val="1"/>
        </w:numPr>
        <w:shd w:val="clear" w:color="auto" w:fill="FFFFFF"/>
        <w:jc w:val="both"/>
        <w:rPr>
          <w:rFonts w:ascii="Garamond" w:hAnsi="Garamond"/>
          <w:bCs/>
          <w:sz w:val="22"/>
          <w:szCs w:val="22"/>
        </w:rPr>
      </w:pPr>
      <w:r>
        <w:rPr>
          <w:rFonts w:ascii="Garamond" w:hAnsi="Garamond"/>
          <w:bCs/>
          <w:sz w:val="22"/>
          <w:szCs w:val="22"/>
        </w:rPr>
        <w:t xml:space="preserve">2021. évi beszámolót az </w:t>
      </w:r>
      <w:r w:rsidR="00795FB4">
        <w:rPr>
          <w:rFonts w:ascii="Garamond" w:hAnsi="Garamond"/>
          <w:bCs/>
          <w:sz w:val="22"/>
          <w:szCs w:val="22"/>
        </w:rPr>
        <w:t>51</w:t>
      </w:r>
      <w:r>
        <w:rPr>
          <w:rFonts w:ascii="Garamond" w:hAnsi="Garamond"/>
          <w:bCs/>
          <w:sz w:val="22"/>
          <w:szCs w:val="22"/>
        </w:rPr>
        <w:t xml:space="preserve">/2021. (XII. </w:t>
      </w:r>
      <w:r w:rsidR="00795FB4">
        <w:rPr>
          <w:rFonts w:ascii="Garamond" w:hAnsi="Garamond"/>
          <w:bCs/>
          <w:sz w:val="22"/>
          <w:szCs w:val="22"/>
        </w:rPr>
        <w:t>29</w:t>
      </w:r>
      <w:r>
        <w:rPr>
          <w:rFonts w:ascii="Garamond" w:hAnsi="Garamond"/>
          <w:bCs/>
          <w:sz w:val="22"/>
          <w:szCs w:val="22"/>
        </w:rPr>
        <w:t xml:space="preserve">.) </w:t>
      </w:r>
      <w:proofErr w:type="spellStart"/>
      <w:r>
        <w:rPr>
          <w:rFonts w:ascii="Garamond" w:hAnsi="Garamond"/>
          <w:bCs/>
          <w:sz w:val="22"/>
          <w:szCs w:val="22"/>
        </w:rPr>
        <w:t>Ökt</w:t>
      </w:r>
      <w:proofErr w:type="spellEnd"/>
      <w:r>
        <w:rPr>
          <w:rFonts w:ascii="Garamond" w:hAnsi="Garamond"/>
          <w:bCs/>
          <w:sz w:val="22"/>
          <w:szCs w:val="22"/>
        </w:rPr>
        <w:t xml:space="preserve">  határozatával</w:t>
      </w:r>
      <w:r w:rsidR="00795FB4">
        <w:rPr>
          <w:rFonts w:ascii="Garamond" w:hAnsi="Garamond"/>
          <w:bCs/>
          <w:sz w:val="22"/>
          <w:szCs w:val="22"/>
        </w:rPr>
        <w:t xml:space="preserve">, </w:t>
      </w:r>
      <w:proofErr w:type="gramStart"/>
      <w:r w:rsidR="00795FB4">
        <w:rPr>
          <w:rFonts w:ascii="Garamond" w:hAnsi="Garamond"/>
          <w:bCs/>
          <w:sz w:val="22"/>
          <w:szCs w:val="22"/>
        </w:rPr>
        <w:t>a</w:t>
      </w:r>
      <w:proofErr w:type="gramEnd"/>
    </w:p>
    <w:p w:rsidR="00795FB4" w:rsidRDefault="00795FB4" w:rsidP="008A609C">
      <w:pPr>
        <w:numPr>
          <w:ilvl w:val="0"/>
          <w:numId w:val="1"/>
        </w:numPr>
        <w:shd w:val="clear" w:color="auto" w:fill="FFFFFF"/>
        <w:jc w:val="both"/>
        <w:rPr>
          <w:rFonts w:ascii="Garamond" w:hAnsi="Garamond"/>
          <w:bCs/>
          <w:sz w:val="22"/>
          <w:szCs w:val="22"/>
        </w:rPr>
      </w:pPr>
      <w:r>
        <w:rPr>
          <w:rFonts w:ascii="Garamond" w:hAnsi="Garamond"/>
          <w:bCs/>
          <w:sz w:val="22"/>
          <w:szCs w:val="22"/>
        </w:rPr>
        <w:t xml:space="preserve">2022. évi beszámolót </w:t>
      </w:r>
      <w:proofErr w:type="gramStart"/>
      <w:r>
        <w:rPr>
          <w:rFonts w:ascii="Garamond" w:hAnsi="Garamond"/>
          <w:bCs/>
          <w:sz w:val="22"/>
          <w:szCs w:val="22"/>
        </w:rPr>
        <w:t>a</w:t>
      </w:r>
      <w:r w:rsidR="008F2401">
        <w:rPr>
          <w:rFonts w:ascii="Garamond" w:hAnsi="Garamond"/>
          <w:bCs/>
          <w:sz w:val="22"/>
          <w:szCs w:val="22"/>
        </w:rPr>
        <w:t xml:space="preserve">   47</w:t>
      </w:r>
      <w:proofErr w:type="gramEnd"/>
      <w:r>
        <w:rPr>
          <w:rFonts w:ascii="Garamond" w:hAnsi="Garamond"/>
          <w:bCs/>
          <w:sz w:val="22"/>
          <w:szCs w:val="22"/>
        </w:rPr>
        <w:t xml:space="preserve">/2022. (XII. </w:t>
      </w:r>
      <w:r w:rsidR="008F2401">
        <w:rPr>
          <w:rFonts w:ascii="Garamond" w:hAnsi="Garamond"/>
          <w:bCs/>
          <w:sz w:val="22"/>
          <w:szCs w:val="22"/>
        </w:rPr>
        <w:t>16.</w:t>
      </w:r>
      <w:r>
        <w:rPr>
          <w:rFonts w:ascii="Garamond" w:hAnsi="Garamond"/>
          <w:bCs/>
          <w:sz w:val="22"/>
          <w:szCs w:val="22"/>
        </w:rPr>
        <w:t xml:space="preserve">) </w:t>
      </w:r>
      <w:proofErr w:type="spellStart"/>
      <w:r>
        <w:rPr>
          <w:rFonts w:ascii="Garamond" w:hAnsi="Garamond"/>
          <w:bCs/>
          <w:sz w:val="22"/>
          <w:szCs w:val="22"/>
        </w:rPr>
        <w:t>Ökt</w:t>
      </w:r>
      <w:proofErr w:type="spellEnd"/>
      <w:r>
        <w:rPr>
          <w:rFonts w:ascii="Garamond" w:hAnsi="Garamond"/>
          <w:bCs/>
          <w:sz w:val="22"/>
          <w:szCs w:val="22"/>
        </w:rPr>
        <w:t xml:space="preserve"> határozatával</w:t>
      </w:r>
      <w:r w:rsidR="001B0A2D">
        <w:rPr>
          <w:rFonts w:ascii="Garamond" w:hAnsi="Garamond"/>
          <w:bCs/>
          <w:sz w:val="22"/>
          <w:szCs w:val="22"/>
        </w:rPr>
        <w:t xml:space="preserve">, </w:t>
      </w:r>
      <w:proofErr w:type="gramStart"/>
      <w:r w:rsidR="001B0A2D">
        <w:rPr>
          <w:rFonts w:ascii="Garamond" w:hAnsi="Garamond"/>
          <w:bCs/>
          <w:sz w:val="22"/>
          <w:szCs w:val="22"/>
        </w:rPr>
        <w:t>a</w:t>
      </w:r>
      <w:proofErr w:type="gramEnd"/>
    </w:p>
    <w:p w:rsidR="00D054DC" w:rsidRDefault="001B0A2D" w:rsidP="008A609C">
      <w:pPr>
        <w:numPr>
          <w:ilvl w:val="0"/>
          <w:numId w:val="1"/>
        </w:numPr>
        <w:shd w:val="clear" w:color="auto" w:fill="FFFFFF"/>
        <w:jc w:val="both"/>
        <w:rPr>
          <w:rFonts w:ascii="Garamond" w:hAnsi="Garamond"/>
          <w:bCs/>
          <w:sz w:val="22"/>
          <w:szCs w:val="22"/>
        </w:rPr>
      </w:pPr>
      <w:r>
        <w:rPr>
          <w:rFonts w:ascii="Garamond" w:hAnsi="Garamond"/>
          <w:bCs/>
          <w:sz w:val="22"/>
          <w:szCs w:val="22"/>
        </w:rPr>
        <w:t xml:space="preserve">2023. évi beszámolót </w:t>
      </w:r>
      <w:proofErr w:type="gramStart"/>
      <w:r>
        <w:rPr>
          <w:rFonts w:ascii="Garamond" w:hAnsi="Garamond"/>
          <w:bCs/>
          <w:sz w:val="22"/>
          <w:szCs w:val="22"/>
        </w:rPr>
        <w:t>a</w:t>
      </w:r>
      <w:r w:rsidR="00D054DC">
        <w:rPr>
          <w:rFonts w:ascii="Garamond" w:hAnsi="Garamond"/>
          <w:bCs/>
          <w:sz w:val="22"/>
          <w:szCs w:val="22"/>
        </w:rPr>
        <w:t xml:space="preserve">   68</w:t>
      </w:r>
      <w:proofErr w:type="gramEnd"/>
      <w:r>
        <w:rPr>
          <w:rFonts w:ascii="Garamond" w:hAnsi="Garamond"/>
          <w:bCs/>
          <w:sz w:val="22"/>
          <w:szCs w:val="22"/>
        </w:rPr>
        <w:t>/2023. (XII.</w:t>
      </w:r>
      <w:r w:rsidR="00D054DC">
        <w:rPr>
          <w:rFonts w:ascii="Garamond" w:hAnsi="Garamond"/>
          <w:bCs/>
          <w:sz w:val="22"/>
          <w:szCs w:val="22"/>
        </w:rPr>
        <w:t xml:space="preserve"> 15</w:t>
      </w:r>
      <w:r>
        <w:rPr>
          <w:rFonts w:ascii="Garamond" w:hAnsi="Garamond"/>
          <w:bCs/>
          <w:sz w:val="22"/>
          <w:szCs w:val="22"/>
        </w:rPr>
        <w:t xml:space="preserve">.) </w:t>
      </w:r>
      <w:proofErr w:type="spellStart"/>
      <w:r>
        <w:rPr>
          <w:rFonts w:ascii="Garamond" w:hAnsi="Garamond"/>
          <w:bCs/>
          <w:sz w:val="22"/>
          <w:szCs w:val="22"/>
        </w:rPr>
        <w:t>Ökt</w:t>
      </w:r>
      <w:proofErr w:type="spellEnd"/>
      <w:r>
        <w:rPr>
          <w:rFonts w:ascii="Garamond" w:hAnsi="Garamond"/>
          <w:bCs/>
          <w:sz w:val="22"/>
          <w:szCs w:val="22"/>
        </w:rPr>
        <w:t xml:space="preserve"> határozatával</w:t>
      </w:r>
      <w:r w:rsidR="00D054DC">
        <w:rPr>
          <w:rFonts w:ascii="Garamond" w:hAnsi="Garamond"/>
          <w:bCs/>
          <w:sz w:val="22"/>
          <w:szCs w:val="22"/>
        </w:rPr>
        <w:t xml:space="preserve">, </w:t>
      </w:r>
      <w:proofErr w:type="gramStart"/>
      <w:r w:rsidR="00D054DC">
        <w:rPr>
          <w:rFonts w:ascii="Garamond" w:hAnsi="Garamond"/>
          <w:bCs/>
          <w:sz w:val="22"/>
          <w:szCs w:val="22"/>
        </w:rPr>
        <w:t>a</w:t>
      </w:r>
      <w:proofErr w:type="gramEnd"/>
    </w:p>
    <w:p w:rsidR="001B0A2D" w:rsidRDefault="00D054DC" w:rsidP="008A609C">
      <w:pPr>
        <w:numPr>
          <w:ilvl w:val="0"/>
          <w:numId w:val="1"/>
        </w:numPr>
        <w:shd w:val="clear" w:color="auto" w:fill="FFFFFF"/>
        <w:jc w:val="both"/>
        <w:rPr>
          <w:rFonts w:ascii="Garamond" w:hAnsi="Garamond"/>
          <w:bCs/>
          <w:sz w:val="22"/>
          <w:szCs w:val="22"/>
        </w:rPr>
      </w:pPr>
      <w:r>
        <w:rPr>
          <w:rFonts w:ascii="Garamond" w:hAnsi="Garamond"/>
          <w:bCs/>
          <w:sz w:val="22"/>
          <w:szCs w:val="22"/>
        </w:rPr>
        <w:t xml:space="preserve">2024. évi beszámolót </w:t>
      </w:r>
      <w:proofErr w:type="gramStart"/>
      <w:r>
        <w:rPr>
          <w:rFonts w:ascii="Garamond" w:hAnsi="Garamond"/>
          <w:bCs/>
          <w:sz w:val="22"/>
          <w:szCs w:val="22"/>
        </w:rPr>
        <w:t>a .</w:t>
      </w:r>
      <w:proofErr w:type="gramEnd"/>
      <w:r>
        <w:rPr>
          <w:rFonts w:ascii="Garamond" w:hAnsi="Garamond"/>
          <w:bCs/>
          <w:sz w:val="22"/>
          <w:szCs w:val="22"/>
        </w:rPr>
        <w:t>...../2024</w:t>
      </w:r>
      <w:r w:rsidR="00107198">
        <w:rPr>
          <w:rFonts w:ascii="Garamond" w:hAnsi="Garamond"/>
          <w:bCs/>
          <w:sz w:val="22"/>
          <w:szCs w:val="22"/>
        </w:rPr>
        <w:t>.</w:t>
      </w:r>
      <w:r>
        <w:rPr>
          <w:rFonts w:ascii="Garamond" w:hAnsi="Garamond"/>
          <w:bCs/>
          <w:sz w:val="22"/>
          <w:szCs w:val="22"/>
        </w:rPr>
        <w:t xml:space="preserve"> (</w:t>
      </w:r>
      <w:proofErr w:type="gramStart"/>
      <w:r>
        <w:rPr>
          <w:rFonts w:ascii="Garamond" w:hAnsi="Garamond"/>
          <w:bCs/>
          <w:sz w:val="22"/>
          <w:szCs w:val="22"/>
        </w:rPr>
        <w:t>XII. ..</w:t>
      </w:r>
      <w:proofErr w:type="gramEnd"/>
      <w:r>
        <w:rPr>
          <w:rFonts w:ascii="Garamond" w:hAnsi="Garamond"/>
          <w:bCs/>
          <w:sz w:val="22"/>
          <w:szCs w:val="22"/>
        </w:rPr>
        <w:t xml:space="preserve">.)   </w:t>
      </w:r>
      <w:proofErr w:type="spellStart"/>
      <w:r>
        <w:rPr>
          <w:rFonts w:ascii="Garamond" w:hAnsi="Garamond"/>
          <w:bCs/>
          <w:sz w:val="22"/>
          <w:szCs w:val="22"/>
        </w:rPr>
        <w:t>Ökt</w:t>
      </w:r>
      <w:proofErr w:type="spellEnd"/>
      <w:r>
        <w:rPr>
          <w:rFonts w:ascii="Garamond" w:hAnsi="Garamond"/>
          <w:bCs/>
          <w:sz w:val="22"/>
          <w:szCs w:val="22"/>
        </w:rPr>
        <w:t xml:space="preserve"> határozatával</w:t>
      </w:r>
      <w:r w:rsidR="001B0A2D">
        <w:rPr>
          <w:rFonts w:ascii="Garamond" w:hAnsi="Garamond"/>
          <w:bCs/>
          <w:sz w:val="22"/>
          <w:szCs w:val="22"/>
        </w:rPr>
        <w:t xml:space="preserve"> </w:t>
      </w:r>
    </w:p>
    <w:p w:rsidR="008A609C" w:rsidRDefault="008A609C" w:rsidP="008A609C">
      <w:pPr>
        <w:ind w:left="1068"/>
        <w:jc w:val="both"/>
        <w:rPr>
          <w:rFonts w:ascii="Garamond" w:hAnsi="Garamond"/>
          <w:bCs/>
          <w:sz w:val="22"/>
          <w:szCs w:val="22"/>
        </w:rPr>
      </w:pPr>
    </w:p>
    <w:p w:rsidR="008A609C" w:rsidRDefault="008A609C" w:rsidP="008A609C">
      <w:pPr>
        <w:jc w:val="both"/>
        <w:rPr>
          <w:rFonts w:ascii="Garamond" w:hAnsi="Garamond"/>
          <w:sz w:val="22"/>
          <w:szCs w:val="22"/>
        </w:rPr>
      </w:pPr>
      <w:proofErr w:type="gramStart"/>
      <w:r>
        <w:rPr>
          <w:rFonts w:ascii="Garamond" w:hAnsi="Garamond"/>
          <w:sz w:val="22"/>
          <w:szCs w:val="22"/>
        </w:rPr>
        <w:t>hagyta</w:t>
      </w:r>
      <w:proofErr w:type="gramEnd"/>
      <w:r>
        <w:rPr>
          <w:rFonts w:ascii="Garamond" w:hAnsi="Garamond"/>
          <w:sz w:val="22"/>
          <w:szCs w:val="22"/>
        </w:rPr>
        <w:t xml:space="preserve"> jóv</w:t>
      </w:r>
      <w:r w:rsidR="00346275">
        <w:rPr>
          <w:rFonts w:ascii="Garamond" w:hAnsi="Garamond"/>
          <w:sz w:val="22"/>
          <w:szCs w:val="22"/>
        </w:rPr>
        <w:t>á.</w:t>
      </w:r>
    </w:p>
    <w:p w:rsidR="008A609C" w:rsidRDefault="008A609C" w:rsidP="008A609C">
      <w:pPr>
        <w:jc w:val="both"/>
        <w:rPr>
          <w:rFonts w:ascii="Garamond" w:hAnsi="Garamond"/>
          <w:sz w:val="22"/>
          <w:szCs w:val="22"/>
        </w:rPr>
      </w:pPr>
    </w:p>
    <w:p w:rsidR="008A609C" w:rsidRDefault="008A609C" w:rsidP="008A609C">
      <w:pPr>
        <w:jc w:val="both"/>
        <w:rPr>
          <w:rFonts w:ascii="Garamond" w:hAnsi="Garamond"/>
          <w:sz w:val="22"/>
          <w:szCs w:val="22"/>
        </w:rPr>
      </w:pPr>
      <w:r>
        <w:rPr>
          <w:rFonts w:ascii="Garamond" w:hAnsi="Garamond"/>
          <w:sz w:val="22"/>
          <w:szCs w:val="22"/>
        </w:rPr>
        <w:t xml:space="preserve">A tárgyi épület annak átvételének időpontjában nem volt alkalmas szociális alapszolgáltatási feladatok ellátására, </w:t>
      </w:r>
      <w:proofErr w:type="gramStart"/>
      <w:r>
        <w:rPr>
          <w:rFonts w:ascii="Garamond" w:hAnsi="Garamond"/>
          <w:sz w:val="22"/>
          <w:szCs w:val="22"/>
        </w:rPr>
        <w:t>tehát  a</w:t>
      </w:r>
      <w:proofErr w:type="gramEnd"/>
      <w:r>
        <w:rPr>
          <w:rFonts w:ascii="Garamond" w:hAnsi="Garamond"/>
          <w:sz w:val="22"/>
          <w:szCs w:val="22"/>
        </w:rPr>
        <w:t xml:space="preserve"> Remény Szociális Alapszolgáltató Központ telephelyeként nem funkcionálhatott. </w:t>
      </w:r>
    </w:p>
    <w:p w:rsidR="008A609C" w:rsidRDefault="008A609C" w:rsidP="008A609C">
      <w:pPr>
        <w:jc w:val="both"/>
        <w:rPr>
          <w:rFonts w:ascii="Garamond" w:hAnsi="Garamond"/>
          <w:sz w:val="22"/>
          <w:szCs w:val="22"/>
        </w:rPr>
      </w:pPr>
    </w:p>
    <w:p w:rsidR="008A609C" w:rsidRDefault="008A609C" w:rsidP="008A609C">
      <w:pPr>
        <w:jc w:val="both"/>
        <w:rPr>
          <w:rFonts w:ascii="Garamond" w:hAnsi="Garamond"/>
          <w:sz w:val="22"/>
          <w:szCs w:val="22"/>
        </w:rPr>
      </w:pPr>
      <w:r>
        <w:rPr>
          <w:rFonts w:ascii="Garamond" w:hAnsi="Garamond"/>
          <w:sz w:val="22"/>
          <w:szCs w:val="22"/>
        </w:rPr>
        <w:t xml:space="preserve">A Csongrádi Kistérség Többcélú Társulása, mint a szociális intézmény akkori fenntartója, 2012. január 9-én </w:t>
      </w:r>
      <w:r>
        <w:rPr>
          <w:rFonts w:ascii="Garamond" w:hAnsi="Garamond"/>
          <w:b/>
          <w:sz w:val="22"/>
          <w:szCs w:val="22"/>
        </w:rPr>
        <w:t xml:space="preserve">pályázatot nyújtott be a tárgyi épület </w:t>
      </w:r>
      <w:proofErr w:type="spellStart"/>
      <w:r>
        <w:rPr>
          <w:rFonts w:ascii="Garamond" w:hAnsi="Garamond"/>
          <w:b/>
          <w:sz w:val="22"/>
          <w:szCs w:val="22"/>
        </w:rPr>
        <w:t>teljeskörű</w:t>
      </w:r>
      <w:proofErr w:type="spellEnd"/>
      <w:r>
        <w:rPr>
          <w:rFonts w:ascii="Garamond" w:hAnsi="Garamond"/>
          <w:b/>
          <w:sz w:val="22"/>
          <w:szCs w:val="22"/>
        </w:rPr>
        <w:t xml:space="preserve"> külső- és belső felújítására</w:t>
      </w:r>
      <w:r>
        <w:rPr>
          <w:rFonts w:ascii="Garamond" w:hAnsi="Garamond"/>
          <w:sz w:val="22"/>
          <w:szCs w:val="22"/>
        </w:rPr>
        <w:t xml:space="preserve"> (vagyis szociális jellegű feladatok ellátására alkalmas állapotba hozására).</w:t>
      </w:r>
    </w:p>
    <w:p w:rsidR="008A609C" w:rsidRDefault="008A609C" w:rsidP="008A609C">
      <w:pPr>
        <w:jc w:val="both"/>
        <w:rPr>
          <w:rFonts w:ascii="Garamond" w:hAnsi="Garamond"/>
          <w:sz w:val="22"/>
          <w:szCs w:val="22"/>
        </w:rPr>
      </w:pPr>
      <w:r>
        <w:rPr>
          <w:rFonts w:ascii="Garamond" w:hAnsi="Garamond"/>
          <w:sz w:val="22"/>
          <w:szCs w:val="22"/>
        </w:rPr>
        <w:t xml:space="preserve">A Csongrádi Kistérség Többcélú Társulása a projektzárással egyidejűleg megszűnt és a pályázati feladatokat már a Csongrádi Kistérség Többcélú Társulása jogutódja, az </w:t>
      </w:r>
      <w:r>
        <w:rPr>
          <w:rFonts w:ascii="Garamond" w:hAnsi="Garamond"/>
          <w:b/>
          <w:sz w:val="22"/>
          <w:szCs w:val="22"/>
        </w:rPr>
        <w:t xml:space="preserve">Alsó- Tisza-menti Önkormányzati Társulás látja </w:t>
      </w:r>
      <w:proofErr w:type="gramStart"/>
      <w:r>
        <w:rPr>
          <w:rFonts w:ascii="Garamond" w:hAnsi="Garamond"/>
          <w:b/>
          <w:sz w:val="22"/>
          <w:szCs w:val="22"/>
        </w:rPr>
        <w:t>el</w:t>
      </w:r>
      <w:r w:rsidR="004004D7">
        <w:rPr>
          <w:rFonts w:ascii="Garamond" w:hAnsi="Garamond"/>
          <w:b/>
          <w:sz w:val="22"/>
          <w:szCs w:val="22"/>
        </w:rPr>
        <w:t xml:space="preserve">  </w:t>
      </w:r>
      <w:r>
        <w:rPr>
          <w:rFonts w:ascii="Garamond" w:hAnsi="Garamond"/>
          <w:sz w:val="22"/>
          <w:szCs w:val="22"/>
        </w:rPr>
        <w:t>2013.</w:t>
      </w:r>
      <w:proofErr w:type="gramEnd"/>
      <w:r>
        <w:rPr>
          <w:rFonts w:ascii="Garamond" w:hAnsi="Garamond"/>
          <w:sz w:val="22"/>
          <w:szCs w:val="22"/>
        </w:rPr>
        <w:t xml:space="preserve"> július 1. napjától. </w:t>
      </w:r>
    </w:p>
    <w:p w:rsidR="008A609C" w:rsidRDefault="008A609C" w:rsidP="008A609C">
      <w:pPr>
        <w:jc w:val="both"/>
        <w:rPr>
          <w:rFonts w:ascii="Garamond" w:hAnsi="Garamond"/>
          <w:sz w:val="22"/>
          <w:szCs w:val="22"/>
        </w:rPr>
      </w:pPr>
    </w:p>
    <w:p w:rsidR="008A609C" w:rsidRDefault="008A609C" w:rsidP="008A609C">
      <w:pPr>
        <w:jc w:val="both"/>
        <w:rPr>
          <w:rFonts w:ascii="Garamond" w:hAnsi="Garamond"/>
          <w:sz w:val="22"/>
          <w:szCs w:val="22"/>
        </w:rPr>
      </w:pPr>
      <w:r>
        <w:rPr>
          <w:rFonts w:ascii="Garamond" w:hAnsi="Garamond"/>
          <w:sz w:val="22"/>
          <w:szCs w:val="22"/>
        </w:rPr>
        <w:t>A jogutódlással járó használatba adási szerződés aláírására Csanytelek Község Önkormányzata Polgármestere és az Alsó- Tisza-menti Önkormányzati Társulás Társulási Tanácsa Alelnöke által 2013. július 1-jén került sor.</w:t>
      </w:r>
    </w:p>
    <w:p w:rsidR="008A609C" w:rsidRDefault="008A609C" w:rsidP="008A609C">
      <w:pPr>
        <w:jc w:val="both"/>
        <w:rPr>
          <w:rFonts w:ascii="Garamond" w:hAnsi="Garamond"/>
          <w:sz w:val="22"/>
          <w:szCs w:val="22"/>
        </w:rPr>
      </w:pPr>
    </w:p>
    <w:p w:rsidR="008A609C" w:rsidRDefault="008A609C" w:rsidP="008A609C">
      <w:pPr>
        <w:jc w:val="both"/>
        <w:rPr>
          <w:rFonts w:ascii="Garamond" w:hAnsi="Garamond"/>
          <w:sz w:val="22"/>
          <w:szCs w:val="22"/>
        </w:rPr>
      </w:pPr>
      <w:r>
        <w:rPr>
          <w:rFonts w:ascii="Garamond" w:hAnsi="Garamond"/>
          <w:sz w:val="22"/>
          <w:szCs w:val="22"/>
        </w:rPr>
        <w:t xml:space="preserve">A Remény Szociális Alapszolgáltató </w:t>
      </w:r>
      <w:proofErr w:type="gramStart"/>
      <w:r>
        <w:rPr>
          <w:rFonts w:ascii="Garamond" w:hAnsi="Garamond"/>
          <w:sz w:val="22"/>
          <w:szCs w:val="22"/>
        </w:rPr>
        <w:t>Központ alapító</w:t>
      </w:r>
      <w:proofErr w:type="gramEnd"/>
      <w:r>
        <w:rPr>
          <w:rFonts w:ascii="Garamond" w:hAnsi="Garamond"/>
          <w:sz w:val="22"/>
          <w:szCs w:val="22"/>
        </w:rPr>
        <w:t xml:space="preserve"> okirata és működési engedélye módosítása a Csanytelek, Baross Gábor u. 2. sz. alatti telephelyre vonatkozóan megtörtént, a projekt határidőre, 2013. június 30-ával befejeződött. A kivitelező az építési munkákat határidőben befejezte és 2013. április 30. napjával készre jelentette, majd </w:t>
      </w:r>
      <w:proofErr w:type="gramStart"/>
      <w:r>
        <w:rPr>
          <w:rFonts w:ascii="Garamond" w:hAnsi="Garamond"/>
          <w:sz w:val="22"/>
          <w:szCs w:val="22"/>
        </w:rPr>
        <w:t>a  műszaki</w:t>
      </w:r>
      <w:proofErr w:type="gramEnd"/>
      <w:r>
        <w:rPr>
          <w:rFonts w:ascii="Garamond" w:hAnsi="Garamond"/>
          <w:sz w:val="22"/>
          <w:szCs w:val="22"/>
        </w:rPr>
        <w:t xml:space="preserve"> átadás/átvétel 2013. május 3. napján lezajlott. </w:t>
      </w:r>
    </w:p>
    <w:p w:rsidR="008A609C" w:rsidRDefault="008A609C" w:rsidP="008A609C">
      <w:pPr>
        <w:jc w:val="both"/>
        <w:rPr>
          <w:rFonts w:ascii="Garamond" w:hAnsi="Garamond"/>
          <w:i/>
          <w:sz w:val="22"/>
          <w:szCs w:val="22"/>
        </w:rPr>
      </w:pPr>
      <w:r>
        <w:rPr>
          <w:rFonts w:ascii="Garamond" w:hAnsi="Garamond"/>
          <w:i/>
          <w:sz w:val="22"/>
          <w:szCs w:val="22"/>
        </w:rPr>
        <w:t xml:space="preserve"> </w:t>
      </w:r>
    </w:p>
    <w:p w:rsidR="008A609C" w:rsidRPr="00795FB4" w:rsidRDefault="008A609C" w:rsidP="008A609C">
      <w:pPr>
        <w:jc w:val="both"/>
        <w:rPr>
          <w:rFonts w:ascii="Garamond" w:hAnsi="Garamond"/>
          <w:i/>
          <w:sz w:val="22"/>
          <w:szCs w:val="22"/>
        </w:rPr>
      </w:pPr>
      <w:r>
        <w:rPr>
          <w:rFonts w:ascii="Garamond" w:hAnsi="Garamond"/>
          <w:i/>
          <w:sz w:val="22"/>
          <w:szCs w:val="22"/>
        </w:rPr>
        <w:t xml:space="preserve">Az </w:t>
      </w:r>
      <w:proofErr w:type="gramStart"/>
      <w:r>
        <w:rPr>
          <w:rFonts w:ascii="Garamond" w:hAnsi="Garamond"/>
          <w:i/>
          <w:sz w:val="22"/>
          <w:szCs w:val="22"/>
        </w:rPr>
        <w:t>idei  évben</w:t>
      </w:r>
      <w:proofErr w:type="gramEnd"/>
      <w:r>
        <w:rPr>
          <w:rFonts w:ascii="Garamond" w:hAnsi="Garamond"/>
          <w:i/>
          <w:sz w:val="22"/>
          <w:szCs w:val="22"/>
        </w:rPr>
        <w:t xml:space="preserve">  a szociális intézmény költségvetési gazdálkodása teljes időszaka alatt, az eredeti rendeltetési célnak megfelelően működött, zavartalanul biztosítva a napi feladat ellátásához szükséges személyi- és tárgyi feltételeket. Az ingatlanra semminemű teher bejegyzése nem történt, az épület állagmegóvása folyamatosan biztosított volt. Az épület komplexumban a szociális alapszolgáltatási feladatok ellátásához Csanytelek Község Önkormányzata 202</w:t>
      </w:r>
      <w:r w:rsidR="004004D7">
        <w:rPr>
          <w:rFonts w:ascii="Garamond" w:hAnsi="Garamond"/>
          <w:i/>
          <w:sz w:val="22"/>
          <w:szCs w:val="22"/>
        </w:rPr>
        <w:t>4</w:t>
      </w:r>
      <w:r>
        <w:rPr>
          <w:rFonts w:ascii="Garamond" w:hAnsi="Garamond"/>
          <w:i/>
          <w:sz w:val="22"/>
          <w:szCs w:val="22"/>
        </w:rPr>
        <w:t>. évi költségvetéséből az állami feladat-finanszírozás keretében a központi költségvetésből kapott állami támogatás és kiegészítő</w:t>
      </w:r>
      <w:r w:rsidR="00795FB4">
        <w:rPr>
          <w:rFonts w:ascii="Garamond" w:hAnsi="Garamond"/>
          <w:i/>
          <w:sz w:val="22"/>
          <w:szCs w:val="22"/>
        </w:rPr>
        <w:t xml:space="preserve"> </w:t>
      </w:r>
      <w:r>
        <w:rPr>
          <w:rFonts w:ascii="Garamond" w:hAnsi="Garamond"/>
          <w:i/>
          <w:sz w:val="22"/>
          <w:szCs w:val="22"/>
        </w:rPr>
        <w:t>támogatás címén a szociális</w:t>
      </w:r>
      <w:r>
        <w:rPr>
          <w:rFonts w:ascii="Garamond" w:hAnsi="Garamond"/>
          <w:sz w:val="22"/>
          <w:szCs w:val="22"/>
        </w:rPr>
        <w:t xml:space="preserve"> </w:t>
      </w:r>
      <w:r w:rsidRPr="0035608A">
        <w:rPr>
          <w:rFonts w:ascii="Garamond" w:hAnsi="Garamond"/>
          <w:i/>
          <w:iCs/>
          <w:sz w:val="22"/>
          <w:szCs w:val="22"/>
        </w:rPr>
        <w:t>intézményt</w:t>
      </w:r>
      <w:r>
        <w:rPr>
          <w:rFonts w:ascii="Garamond" w:hAnsi="Garamond"/>
          <w:sz w:val="22"/>
          <w:szCs w:val="22"/>
        </w:rPr>
        <w:t xml:space="preserve"> fenntartó Alsó- Tisza-menti Önkormányzati Társulás 202</w:t>
      </w:r>
      <w:r w:rsidR="004004D7">
        <w:rPr>
          <w:rFonts w:ascii="Garamond" w:hAnsi="Garamond"/>
          <w:sz w:val="22"/>
          <w:szCs w:val="22"/>
        </w:rPr>
        <w:t>4</w:t>
      </w:r>
      <w:r w:rsidR="00795FB4">
        <w:rPr>
          <w:rFonts w:ascii="Garamond" w:hAnsi="Garamond"/>
          <w:sz w:val="22"/>
          <w:szCs w:val="22"/>
        </w:rPr>
        <w:t>.</w:t>
      </w:r>
      <w:r>
        <w:rPr>
          <w:rFonts w:ascii="Garamond" w:hAnsi="Garamond"/>
          <w:sz w:val="22"/>
          <w:szCs w:val="22"/>
        </w:rPr>
        <w:t xml:space="preserve"> évi intézményi költségvetése javára igényelt pénzeszközt adott át.</w:t>
      </w:r>
    </w:p>
    <w:p w:rsidR="00795FB4" w:rsidRDefault="00795FB4" w:rsidP="008A609C">
      <w:pPr>
        <w:jc w:val="both"/>
        <w:rPr>
          <w:rFonts w:ascii="Garamond" w:hAnsi="Garamond"/>
          <w:sz w:val="22"/>
          <w:szCs w:val="22"/>
        </w:rPr>
      </w:pPr>
    </w:p>
    <w:p w:rsidR="008A609C" w:rsidRDefault="008A609C" w:rsidP="008A609C">
      <w:pPr>
        <w:jc w:val="both"/>
        <w:rPr>
          <w:rFonts w:ascii="Garamond" w:hAnsi="Garamond"/>
          <w:b/>
          <w:bCs/>
          <w:sz w:val="22"/>
          <w:szCs w:val="22"/>
        </w:rPr>
      </w:pPr>
      <w:r>
        <w:rPr>
          <w:rFonts w:ascii="Garamond" w:hAnsi="Garamond"/>
          <w:sz w:val="22"/>
          <w:szCs w:val="22"/>
        </w:rPr>
        <w:t xml:space="preserve">A fentiek összegzéseként rögzíthetjük, hogy a </w:t>
      </w:r>
      <w:r>
        <w:rPr>
          <w:rFonts w:ascii="Garamond" w:hAnsi="Garamond"/>
          <w:b/>
          <w:bCs/>
          <w:sz w:val="22"/>
          <w:szCs w:val="22"/>
        </w:rPr>
        <w:t>tárgyra irányuló szerződésben vállalt kötelezettségeinket az elvárásoknak megfelelve teljesítettük.</w:t>
      </w:r>
    </w:p>
    <w:p w:rsidR="008A609C" w:rsidRDefault="008A609C" w:rsidP="008A609C">
      <w:pPr>
        <w:jc w:val="both"/>
        <w:rPr>
          <w:rFonts w:ascii="Garamond" w:hAnsi="Garamond"/>
          <w:i/>
          <w:sz w:val="22"/>
          <w:szCs w:val="22"/>
        </w:rPr>
      </w:pPr>
    </w:p>
    <w:p w:rsidR="008A609C" w:rsidRDefault="008A609C" w:rsidP="008A609C">
      <w:pPr>
        <w:jc w:val="center"/>
        <w:rPr>
          <w:rFonts w:ascii="Garamond" w:hAnsi="Garamond"/>
          <w:b/>
          <w:sz w:val="22"/>
          <w:szCs w:val="22"/>
        </w:rPr>
      </w:pPr>
      <w:r>
        <w:rPr>
          <w:rFonts w:ascii="Garamond" w:hAnsi="Garamond"/>
          <w:b/>
          <w:sz w:val="22"/>
          <w:szCs w:val="22"/>
        </w:rPr>
        <w:t>Tisztelt Képviselő-testület</w:t>
      </w:r>
      <w:r w:rsidR="00371649">
        <w:rPr>
          <w:rFonts w:ascii="Garamond" w:hAnsi="Garamond"/>
          <w:b/>
          <w:sz w:val="22"/>
          <w:szCs w:val="22"/>
        </w:rPr>
        <w:t>!</w:t>
      </w:r>
    </w:p>
    <w:p w:rsidR="008A609C" w:rsidRDefault="008A609C" w:rsidP="008A609C">
      <w:pPr>
        <w:jc w:val="both"/>
        <w:rPr>
          <w:rFonts w:ascii="Garamond" w:hAnsi="Garamond"/>
          <w:b/>
          <w:sz w:val="22"/>
          <w:szCs w:val="22"/>
        </w:rPr>
      </w:pPr>
    </w:p>
    <w:p w:rsidR="008A609C" w:rsidRDefault="008A609C" w:rsidP="008A609C">
      <w:pPr>
        <w:jc w:val="both"/>
        <w:rPr>
          <w:rFonts w:ascii="Garamond" w:hAnsi="Garamond"/>
          <w:b/>
          <w:sz w:val="22"/>
          <w:szCs w:val="22"/>
        </w:rPr>
      </w:pPr>
      <w:r>
        <w:rPr>
          <w:rFonts w:ascii="Garamond" w:hAnsi="Garamond"/>
          <w:sz w:val="22"/>
          <w:szCs w:val="22"/>
        </w:rPr>
        <w:t>Javaslom az előterjesztésben rögzítettek alapján az előterjesztés, annak 1. melléklete és a határozat</w:t>
      </w:r>
      <w:r w:rsidR="000A6293">
        <w:rPr>
          <w:rFonts w:ascii="Garamond" w:hAnsi="Garamond"/>
          <w:sz w:val="22"/>
          <w:szCs w:val="22"/>
        </w:rPr>
        <w:t>i javaslat</w:t>
      </w:r>
      <w:r>
        <w:rPr>
          <w:rFonts w:ascii="Garamond" w:hAnsi="Garamond"/>
          <w:sz w:val="22"/>
          <w:szCs w:val="22"/>
        </w:rPr>
        <w:t xml:space="preserve"> változtatás nélkül elfogadását.</w:t>
      </w:r>
    </w:p>
    <w:p w:rsidR="008A609C" w:rsidRDefault="008A609C" w:rsidP="008A609C">
      <w:pPr>
        <w:jc w:val="both"/>
        <w:rPr>
          <w:rFonts w:ascii="Garamond" w:hAnsi="Garamond"/>
          <w:sz w:val="22"/>
          <w:szCs w:val="22"/>
        </w:rPr>
      </w:pPr>
    </w:p>
    <w:p w:rsidR="008A609C" w:rsidRDefault="008A609C" w:rsidP="008A609C">
      <w:pPr>
        <w:jc w:val="both"/>
        <w:rPr>
          <w:rFonts w:ascii="Garamond" w:hAnsi="Garamond"/>
          <w:sz w:val="22"/>
          <w:szCs w:val="22"/>
        </w:rPr>
      </w:pPr>
      <w:r>
        <w:rPr>
          <w:rFonts w:ascii="Garamond" w:hAnsi="Garamond"/>
          <w:sz w:val="22"/>
          <w:szCs w:val="22"/>
        </w:rPr>
        <w:t>C s a n y t e l e k, 202</w:t>
      </w:r>
      <w:r w:rsidR="004004D7">
        <w:rPr>
          <w:rFonts w:ascii="Garamond" w:hAnsi="Garamond"/>
          <w:sz w:val="22"/>
          <w:szCs w:val="22"/>
        </w:rPr>
        <w:t>4</w:t>
      </w:r>
      <w:r w:rsidR="001E380E">
        <w:rPr>
          <w:rFonts w:ascii="Garamond" w:hAnsi="Garamond"/>
          <w:sz w:val="22"/>
          <w:szCs w:val="22"/>
        </w:rPr>
        <w:t>.</w:t>
      </w:r>
      <w:r>
        <w:rPr>
          <w:rFonts w:ascii="Garamond" w:hAnsi="Garamond"/>
          <w:sz w:val="22"/>
          <w:szCs w:val="22"/>
        </w:rPr>
        <w:t xml:space="preserve"> december </w:t>
      </w:r>
      <w:r w:rsidR="00795FB4">
        <w:rPr>
          <w:rFonts w:ascii="Garamond" w:hAnsi="Garamond"/>
          <w:sz w:val="22"/>
          <w:szCs w:val="22"/>
        </w:rPr>
        <w:t>0</w:t>
      </w:r>
      <w:r w:rsidR="004004D7">
        <w:rPr>
          <w:rFonts w:ascii="Garamond" w:hAnsi="Garamond"/>
          <w:sz w:val="22"/>
          <w:szCs w:val="22"/>
        </w:rPr>
        <w:t>6</w:t>
      </w:r>
      <w:r w:rsidR="00795FB4">
        <w:rPr>
          <w:rFonts w:ascii="Garamond" w:hAnsi="Garamond"/>
          <w:sz w:val="22"/>
          <w:szCs w:val="22"/>
        </w:rPr>
        <w:t>.</w:t>
      </w:r>
    </w:p>
    <w:p w:rsidR="008A609C" w:rsidRDefault="008A609C" w:rsidP="008A609C">
      <w:pPr>
        <w:jc w:val="center"/>
        <w:rPr>
          <w:rFonts w:ascii="Garamond" w:hAnsi="Garamond"/>
          <w:sz w:val="22"/>
          <w:szCs w:val="22"/>
        </w:rPr>
      </w:pPr>
      <w:r>
        <w:rPr>
          <w:rFonts w:ascii="Garamond" w:hAnsi="Garamond"/>
          <w:sz w:val="22"/>
          <w:szCs w:val="22"/>
        </w:rPr>
        <w:t>Tisztelettel:</w:t>
      </w:r>
    </w:p>
    <w:p w:rsidR="008A609C" w:rsidRDefault="008A609C" w:rsidP="008A609C">
      <w:pPr>
        <w:jc w:val="center"/>
        <w:rPr>
          <w:rFonts w:ascii="Garamond" w:hAnsi="Garamond"/>
          <w:sz w:val="22"/>
          <w:szCs w:val="22"/>
        </w:rPr>
      </w:pPr>
    </w:p>
    <w:p w:rsidR="008A609C" w:rsidRDefault="008A609C" w:rsidP="008A609C">
      <w:pPr>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          ………………………….</w:t>
      </w:r>
    </w:p>
    <w:p w:rsidR="008A609C" w:rsidRDefault="008A609C" w:rsidP="008A609C">
      <w:pPr>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Kató Pálné</w:t>
      </w:r>
    </w:p>
    <w:p w:rsidR="008A609C" w:rsidRDefault="008A609C" w:rsidP="008A609C">
      <w:pPr>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  </w:t>
      </w:r>
      <w:r>
        <w:rPr>
          <w:rFonts w:ascii="Garamond" w:hAnsi="Garamond"/>
          <w:sz w:val="22"/>
          <w:szCs w:val="22"/>
        </w:rPr>
        <w:tab/>
        <w:t xml:space="preserve">  </w:t>
      </w:r>
      <w:proofErr w:type="gramStart"/>
      <w:r>
        <w:rPr>
          <w:rFonts w:ascii="Garamond" w:hAnsi="Garamond"/>
          <w:sz w:val="22"/>
          <w:szCs w:val="22"/>
        </w:rPr>
        <w:t>jegyző</w:t>
      </w:r>
      <w:proofErr w:type="gramEnd"/>
    </w:p>
    <w:p w:rsidR="008A609C" w:rsidRDefault="008A609C" w:rsidP="008A609C">
      <w:pPr>
        <w:jc w:val="both"/>
        <w:rPr>
          <w:rFonts w:ascii="Garamond" w:hAnsi="Garamond"/>
          <w:b/>
          <w:sz w:val="22"/>
          <w:szCs w:val="22"/>
          <w:u w:val="single"/>
        </w:rPr>
      </w:pPr>
    </w:p>
    <w:p w:rsidR="008A609C" w:rsidRDefault="008A609C" w:rsidP="008A609C">
      <w:pPr>
        <w:jc w:val="both"/>
        <w:rPr>
          <w:rFonts w:ascii="Garamond" w:hAnsi="Garamond"/>
          <w:b/>
          <w:sz w:val="22"/>
          <w:szCs w:val="22"/>
          <w:u w:val="single"/>
        </w:rPr>
      </w:pPr>
    </w:p>
    <w:p w:rsidR="008A609C" w:rsidRDefault="008A609C" w:rsidP="008A609C">
      <w:pPr>
        <w:jc w:val="both"/>
        <w:rPr>
          <w:rFonts w:ascii="Garamond" w:hAnsi="Garamond"/>
          <w:b/>
          <w:sz w:val="22"/>
          <w:szCs w:val="22"/>
          <w:u w:val="single"/>
        </w:rPr>
      </w:pPr>
      <w:r>
        <w:rPr>
          <w:rFonts w:ascii="Garamond" w:hAnsi="Garamond"/>
          <w:b/>
          <w:sz w:val="22"/>
          <w:szCs w:val="22"/>
          <w:u w:val="single"/>
        </w:rPr>
        <w:t>…./202</w:t>
      </w:r>
      <w:r w:rsidR="004004D7">
        <w:rPr>
          <w:rFonts w:ascii="Garamond" w:hAnsi="Garamond"/>
          <w:b/>
          <w:sz w:val="22"/>
          <w:szCs w:val="22"/>
          <w:u w:val="single"/>
        </w:rPr>
        <w:t>4</w:t>
      </w:r>
      <w:r>
        <w:rPr>
          <w:rFonts w:ascii="Garamond" w:hAnsi="Garamond"/>
          <w:b/>
          <w:sz w:val="22"/>
          <w:szCs w:val="22"/>
          <w:u w:val="single"/>
        </w:rPr>
        <w:t>. (</w:t>
      </w:r>
      <w:proofErr w:type="gramStart"/>
      <w:r>
        <w:rPr>
          <w:rFonts w:ascii="Garamond" w:hAnsi="Garamond"/>
          <w:b/>
          <w:sz w:val="22"/>
          <w:szCs w:val="22"/>
          <w:u w:val="single"/>
        </w:rPr>
        <w:t>XII. .</w:t>
      </w:r>
      <w:proofErr w:type="gramEnd"/>
      <w:r>
        <w:rPr>
          <w:rFonts w:ascii="Garamond" w:hAnsi="Garamond"/>
          <w:b/>
          <w:sz w:val="22"/>
          <w:szCs w:val="22"/>
          <w:u w:val="single"/>
        </w:rPr>
        <w:t xml:space="preserve">. .) </w:t>
      </w:r>
      <w:proofErr w:type="spellStart"/>
      <w:r>
        <w:rPr>
          <w:rFonts w:ascii="Garamond" w:hAnsi="Garamond"/>
          <w:b/>
          <w:sz w:val="22"/>
          <w:szCs w:val="22"/>
          <w:u w:val="single"/>
        </w:rPr>
        <w:t>Ökt</w:t>
      </w:r>
      <w:proofErr w:type="spellEnd"/>
      <w:r>
        <w:rPr>
          <w:rFonts w:ascii="Garamond" w:hAnsi="Garamond"/>
          <w:b/>
          <w:sz w:val="22"/>
          <w:szCs w:val="22"/>
          <w:u w:val="single"/>
        </w:rPr>
        <w:t xml:space="preserve"> határozat</w:t>
      </w:r>
    </w:p>
    <w:p w:rsidR="0035608A" w:rsidRDefault="0035608A" w:rsidP="008A609C">
      <w:pPr>
        <w:jc w:val="both"/>
        <w:rPr>
          <w:rFonts w:ascii="Garamond" w:hAnsi="Garamond"/>
          <w:b/>
          <w:sz w:val="22"/>
          <w:szCs w:val="22"/>
          <w:u w:val="single"/>
        </w:rPr>
      </w:pPr>
    </w:p>
    <w:p w:rsidR="008A609C" w:rsidRDefault="008A609C" w:rsidP="0035608A">
      <w:pPr>
        <w:ind w:left="851" w:hanging="851"/>
        <w:jc w:val="both"/>
        <w:rPr>
          <w:rFonts w:ascii="Garamond" w:hAnsi="Garamond"/>
          <w:sz w:val="22"/>
          <w:szCs w:val="22"/>
        </w:rPr>
      </w:pPr>
      <w:r>
        <w:rPr>
          <w:rFonts w:ascii="Garamond" w:hAnsi="Garamond"/>
          <w:b/>
          <w:sz w:val="22"/>
          <w:szCs w:val="22"/>
          <w:u w:val="single"/>
        </w:rPr>
        <w:t>Tárgy</w:t>
      </w:r>
      <w:proofErr w:type="gramStart"/>
      <w:r>
        <w:rPr>
          <w:rFonts w:ascii="Garamond" w:hAnsi="Garamond"/>
          <w:b/>
          <w:sz w:val="22"/>
          <w:szCs w:val="22"/>
          <w:u w:val="single"/>
        </w:rPr>
        <w:t>:</w:t>
      </w:r>
      <w:r>
        <w:rPr>
          <w:rFonts w:ascii="Garamond" w:hAnsi="Garamond"/>
          <w:sz w:val="22"/>
          <w:szCs w:val="22"/>
        </w:rPr>
        <w:t xml:space="preserve">   </w:t>
      </w:r>
      <w:r>
        <w:rPr>
          <w:rFonts w:ascii="Garamond" w:hAnsi="Garamond"/>
          <w:i/>
          <w:sz w:val="22"/>
          <w:szCs w:val="22"/>
        </w:rPr>
        <w:t>A</w:t>
      </w:r>
      <w:proofErr w:type="gramEnd"/>
      <w:r>
        <w:rPr>
          <w:rFonts w:ascii="Garamond" w:hAnsi="Garamond"/>
          <w:i/>
          <w:sz w:val="22"/>
          <w:szCs w:val="22"/>
        </w:rPr>
        <w:t xml:space="preserve"> Magyar Nemzeti Vagyonkezelő </w:t>
      </w:r>
      <w:proofErr w:type="spellStart"/>
      <w:r>
        <w:rPr>
          <w:rFonts w:ascii="Garamond" w:hAnsi="Garamond"/>
          <w:i/>
          <w:sz w:val="22"/>
          <w:szCs w:val="22"/>
        </w:rPr>
        <w:t>Zrt</w:t>
      </w:r>
      <w:proofErr w:type="spellEnd"/>
      <w:r>
        <w:rPr>
          <w:rFonts w:ascii="Garamond" w:hAnsi="Garamond"/>
          <w:i/>
          <w:sz w:val="22"/>
          <w:szCs w:val="22"/>
        </w:rPr>
        <w:t>. részére benyújtandó Csanytelek, Baross Gábor u. 2. szám alatti ingatlan hasznosítására vonatkozó 202</w:t>
      </w:r>
      <w:r w:rsidR="004004D7">
        <w:rPr>
          <w:rFonts w:ascii="Garamond" w:hAnsi="Garamond"/>
          <w:i/>
          <w:sz w:val="22"/>
          <w:szCs w:val="22"/>
        </w:rPr>
        <w:t>4</w:t>
      </w:r>
      <w:r>
        <w:rPr>
          <w:rFonts w:ascii="Garamond" w:hAnsi="Garamond"/>
          <w:i/>
          <w:sz w:val="22"/>
          <w:szCs w:val="22"/>
        </w:rPr>
        <w:t>. évi beszámoló elfogadása</w:t>
      </w:r>
    </w:p>
    <w:p w:rsidR="008A609C" w:rsidRDefault="008A609C" w:rsidP="008A609C">
      <w:pPr>
        <w:jc w:val="both"/>
        <w:rPr>
          <w:rFonts w:ascii="Garamond" w:hAnsi="Garamond"/>
          <w:sz w:val="22"/>
          <w:szCs w:val="22"/>
        </w:rPr>
      </w:pPr>
    </w:p>
    <w:p w:rsidR="008A609C" w:rsidRDefault="008A609C" w:rsidP="008A609C">
      <w:pPr>
        <w:jc w:val="center"/>
        <w:rPr>
          <w:rFonts w:ascii="Garamond" w:hAnsi="Garamond"/>
          <w:b/>
          <w:sz w:val="22"/>
          <w:szCs w:val="22"/>
        </w:rPr>
      </w:pPr>
      <w:r>
        <w:rPr>
          <w:rFonts w:ascii="Garamond" w:hAnsi="Garamond"/>
          <w:b/>
          <w:sz w:val="22"/>
          <w:szCs w:val="22"/>
        </w:rPr>
        <w:t xml:space="preserve">H a t á r o z a t </w:t>
      </w:r>
      <w:proofErr w:type="gramStart"/>
      <w:r>
        <w:rPr>
          <w:rFonts w:ascii="Garamond" w:hAnsi="Garamond"/>
          <w:b/>
          <w:sz w:val="22"/>
          <w:szCs w:val="22"/>
        </w:rPr>
        <w:t>i   javaslat</w:t>
      </w:r>
      <w:proofErr w:type="gramEnd"/>
    </w:p>
    <w:p w:rsidR="008A609C" w:rsidRDefault="008A609C" w:rsidP="008A609C">
      <w:pPr>
        <w:ind w:left="720"/>
        <w:jc w:val="both"/>
        <w:rPr>
          <w:rFonts w:ascii="Garamond" w:hAnsi="Garamond"/>
          <w:b/>
          <w:sz w:val="22"/>
          <w:szCs w:val="22"/>
        </w:rPr>
      </w:pPr>
    </w:p>
    <w:p w:rsidR="008A609C" w:rsidRPr="002501BC" w:rsidRDefault="008A609C" w:rsidP="008A609C">
      <w:pPr>
        <w:ind w:left="720" w:hanging="436"/>
        <w:jc w:val="both"/>
        <w:rPr>
          <w:rFonts w:ascii="Garamond" w:hAnsi="Garamond"/>
          <w:sz w:val="22"/>
          <w:szCs w:val="22"/>
        </w:rPr>
      </w:pPr>
      <w:r>
        <w:rPr>
          <w:rFonts w:ascii="Garamond" w:hAnsi="Garamond"/>
          <w:bCs/>
          <w:sz w:val="22"/>
          <w:szCs w:val="22"/>
        </w:rPr>
        <w:t xml:space="preserve">1.) </w:t>
      </w:r>
      <w:r w:rsidR="0035608A">
        <w:rPr>
          <w:rFonts w:ascii="Garamond" w:hAnsi="Garamond"/>
          <w:bCs/>
          <w:sz w:val="22"/>
          <w:szCs w:val="22"/>
        </w:rPr>
        <w:t xml:space="preserve">  </w:t>
      </w:r>
      <w:r>
        <w:rPr>
          <w:rFonts w:ascii="Garamond" w:hAnsi="Garamond"/>
          <w:sz w:val="22"/>
          <w:szCs w:val="22"/>
        </w:rPr>
        <w:t xml:space="preserve">Csanytelek Község Önkormányzata Képviselő-testülete áttekintette a Magyar Nemzeti Vagyonkezelő </w:t>
      </w:r>
      <w:proofErr w:type="spellStart"/>
      <w:r>
        <w:rPr>
          <w:rFonts w:ascii="Garamond" w:hAnsi="Garamond"/>
          <w:sz w:val="22"/>
          <w:szCs w:val="22"/>
        </w:rPr>
        <w:t>Zrt.-től</w:t>
      </w:r>
      <w:proofErr w:type="spellEnd"/>
      <w:r>
        <w:rPr>
          <w:rFonts w:ascii="Garamond" w:hAnsi="Garamond"/>
          <w:sz w:val="22"/>
          <w:szCs w:val="22"/>
        </w:rPr>
        <w:t xml:space="preserve"> térítésmentesen átvett, </w:t>
      </w:r>
      <w:r>
        <w:rPr>
          <w:rFonts w:ascii="Garamond" w:hAnsi="Garamond"/>
          <w:b/>
          <w:i/>
          <w:sz w:val="22"/>
          <w:szCs w:val="22"/>
          <w:u w:val="single"/>
        </w:rPr>
        <w:t>Csanytelek</w:t>
      </w:r>
      <w:r>
        <w:rPr>
          <w:rFonts w:ascii="Garamond" w:hAnsi="Garamond"/>
          <w:b/>
          <w:i/>
          <w:sz w:val="22"/>
          <w:szCs w:val="22"/>
        </w:rPr>
        <w:t>, Baross Gábor utca 2. szám alatti</w:t>
      </w:r>
      <w:r>
        <w:rPr>
          <w:rFonts w:ascii="Garamond" w:hAnsi="Garamond"/>
          <w:sz w:val="22"/>
          <w:szCs w:val="22"/>
        </w:rPr>
        <w:t xml:space="preserve"> (belterület </w:t>
      </w:r>
      <w:proofErr w:type="gramStart"/>
      <w:r>
        <w:rPr>
          <w:rFonts w:ascii="Garamond" w:hAnsi="Garamond"/>
          <w:sz w:val="22"/>
          <w:szCs w:val="22"/>
        </w:rPr>
        <w:t>48  hrsz.</w:t>
      </w:r>
      <w:proofErr w:type="gramEnd"/>
      <w:r>
        <w:rPr>
          <w:rFonts w:ascii="Garamond" w:hAnsi="Garamond"/>
          <w:sz w:val="22"/>
          <w:szCs w:val="22"/>
        </w:rPr>
        <w:t xml:space="preserve">) </w:t>
      </w:r>
      <w:r>
        <w:rPr>
          <w:rFonts w:ascii="Garamond" w:hAnsi="Garamond"/>
          <w:i/>
          <w:sz w:val="22"/>
          <w:szCs w:val="22"/>
        </w:rPr>
        <w:t>ingatlan szociális célú hasznosításra alkalmassá tételéről szóló tárgyi előterjesztésben foglaltakat</w:t>
      </w:r>
      <w:r>
        <w:rPr>
          <w:rFonts w:ascii="Garamond" w:hAnsi="Garamond"/>
          <w:sz w:val="22"/>
          <w:szCs w:val="22"/>
        </w:rPr>
        <w:t xml:space="preserve"> és azt a tárgyi </w:t>
      </w:r>
      <w:r w:rsidR="004004D7">
        <w:rPr>
          <w:rFonts w:ascii="Garamond" w:hAnsi="Garamond"/>
          <w:sz w:val="22"/>
          <w:szCs w:val="22"/>
        </w:rPr>
        <w:t>előterjesztés</w:t>
      </w:r>
      <w:r>
        <w:rPr>
          <w:rFonts w:ascii="Garamond" w:hAnsi="Garamond"/>
          <w:sz w:val="22"/>
          <w:szCs w:val="22"/>
        </w:rPr>
        <w:t xml:space="preserve"> 1. mellékletében rögzítettek alapján változtatás nélkül elfogadja</w:t>
      </w:r>
      <w:r w:rsidR="002501BC">
        <w:rPr>
          <w:rFonts w:ascii="Garamond" w:hAnsi="Garamond"/>
          <w:sz w:val="22"/>
          <w:szCs w:val="22"/>
        </w:rPr>
        <w:t xml:space="preserve">, figyelemmel a tárgyban </w:t>
      </w:r>
      <w:r w:rsidR="002501BC">
        <w:rPr>
          <w:rFonts w:ascii="Garamond" w:hAnsi="Garamond"/>
          <w:i/>
          <w:iCs/>
          <w:sz w:val="22"/>
          <w:szCs w:val="22"/>
        </w:rPr>
        <w:t xml:space="preserve">Pénzügyi Ellenőrző, Foglalkoztatáspolitikai és Településfejlesztési Bizottság </w:t>
      </w:r>
      <w:r w:rsidR="002501BC">
        <w:rPr>
          <w:rFonts w:ascii="Garamond" w:hAnsi="Garamond"/>
          <w:sz w:val="22"/>
          <w:szCs w:val="22"/>
        </w:rPr>
        <w:t>előzetes véleményében foglaltakra.</w:t>
      </w:r>
    </w:p>
    <w:p w:rsidR="008A609C" w:rsidRDefault="008A609C" w:rsidP="008A609C">
      <w:pPr>
        <w:ind w:left="720"/>
        <w:jc w:val="both"/>
        <w:rPr>
          <w:rFonts w:ascii="Garamond" w:hAnsi="Garamond"/>
          <w:sz w:val="22"/>
          <w:szCs w:val="22"/>
        </w:rPr>
      </w:pPr>
    </w:p>
    <w:p w:rsidR="008A609C" w:rsidRDefault="008A609C" w:rsidP="008A609C">
      <w:pPr>
        <w:ind w:left="709" w:hanging="349"/>
        <w:jc w:val="both"/>
        <w:rPr>
          <w:rFonts w:ascii="Garamond" w:hAnsi="Garamond"/>
          <w:sz w:val="22"/>
          <w:szCs w:val="22"/>
        </w:rPr>
      </w:pPr>
      <w:r>
        <w:rPr>
          <w:rFonts w:ascii="Garamond" w:hAnsi="Garamond"/>
          <w:sz w:val="22"/>
          <w:szCs w:val="22"/>
        </w:rPr>
        <w:t xml:space="preserve">2.)  Csanytelek Község Önkormányzata Képviselő-testülete felkéri Kató Pálné jegyzőt, hogy a Magyar Nemzeti Vagyonkezelő </w:t>
      </w:r>
      <w:proofErr w:type="spellStart"/>
      <w:r>
        <w:rPr>
          <w:rFonts w:ascii="Garamond" w:hAnsi="Garamond"/>
          <w:sz w:val="22"/>
          <w:szCs w:val="22"/>
        </w:rPr>
        <w:t>Zrt</w:t>
      </w:r>
      <w:proofErr w:type="spellEnd"/>
      <w:r>
        <w:rPr>
          <w:rFonts w:ascii="Garamond" w:hAnsi="Garamond"/>
          <w:sz w:val="22"/>
          <w:szCs w:val="22"/>
        </w:rPr>
        <w:t xml:space="preserve">. és Csanytelek Község Önkormányzata között létrejött állami vagyonba tartozó ingyenes önkormányzati tulajdonba átadásáról szóló megállapodás V.5 pontja értelmében tárgyi határozat megküldésével adjon tájékoztatást a MNV </w:t>
      </w:r>
      <w:proofErr w:type="spellStart"/>
      <w:r>
        <w:rPr>
          <w:rFonts w:ascii="Garamond" w:hAnsi="Garamond"/>
          <w:sz w:val="22"/>
          <w:szCs w:val="22"/>
        </w:rPr>
        <w:t>Zrt</w:t>
      </w:r>
      <w:proofErr w:type="spellEnd"/>
      <w:r>
        <w:rPr>
          <w:rFonts w:ascii="Garamond" w:hAnsi="Garamond"/>
          <w:sz w:val="22"/>
          <w:szCs w:val="22"/>
        </w:rPr>
        <w:t>. számára.</w:t>
      </w:r>
    </w:p>
    <w:p w:rsidR="008A609C" w:rsidRDefault="008A609C" w:rsidP="008A609C">
      <w:pPr>
        <w:jc w:val="both"/>
        <w:rPr>
          <w:rFonts w:ascii="Garamond" w:hAnsi="Garamond"/>
          <w:sz w:val="22"/>
          <w:szCs w:val="22"/>
        </w:rPr>
      </w:pPr>
    </w:p>
    <w:p w:rsidR="008A609C" w:rsidRDefault="008A609C" w:rsidP="008A609C">
      <w:pPr>
        <w:tabs>
          <w:tab w:val="left" w:pos="2340"/>
        </w:tabs>
        <w:jc w:val="both"/>
        <w:rPr>
          <w:rFonts w:ascii="Garamond" w:hAnsi="Garamond"/>
          <w:sz w:val="22"/>
          <w:szCs w:val="22"/>
        </w:rPr>
      </w:pPr>
      <w:r>
        <w:rPr>
          <w:rFonts w:ascii="Garamond" w:hAnsi="Garamond"/>
          <w:sz w:val="22"/>
          <w:szCs w:val="22"/>
          <w:u w:val="single"/>
        </w:rPr>
        <w:t xml:space="preserve">Végrehajtás határideje: </w:t>
      </w:r>
      <w:r>
        <w:rPr>
          <w:rFonts w:ascii="Garamond" w:hAnsi="Garamond"/>
          <w:sz w:val="22"/>
          <w:szCs w:val="22"/>
        </w:rPr>
        <w:tab/>
        <w:t>202</w:t>
      </w:r>
      <w:r w:rsidR="004004D7">
        <w:rPr>
          <w:rFonts w:ascii="Garamond" w:hAnsi="Garamond"/>
          <w:sz w:val="22"/>
          <w:szCs w:val="22"/>
        </w:rPr>
        <w:t>5</w:t>
      </w:r>
      <w:r>
        <w:rPr>
          <w:rFonts w:ascii="Garamond" w:hAnsi="Garamond"/>
          <w:sz w:val="22"/>
          <w:szCs w:val="22"/>
        </w:rPr>
        <w:t>. december 31.</w:t>
      </w:r>
    </w:p>
    <w:p w:rsidR="008A609C" w:rsidRDefault="008A609C" w:rsidP="008A609C">
      <w:pPr>
        <w:tabs>
          <w:tab w:val="left" w:pos="2340"/>
        </w:tabs>
        <w:jc w:val="both"/>
        <w:rPr>
          <w:rFonts w:ascii="Garamond" w:hAnsi="Garamond"/>
          <w:sz w:val="22"/>
          <w:szCs w:val="22"/>
        </w:rPr>
      </w:pPr>
      <w:r>
        <w:rPr>
          <w:rFonts w:ascii="Garamond" w:hAnsi="Garamond"/>
          <w:sz w:val="22"/>
          <w:szCs w:val="22"/>
          <w:u w:val="single"/>
        </w:rPr>
        <w:t>Végrehajtásért felelős:</w:t>
      </w:r>
      <w:r>
        <w:rPr>
          <w:rFonts w:ascii="Garamond" w:hAnsi="Garamond"/>
          <w:sz w:val="22"/>
          <w:szCs w:val="22"/>
        </w:rPr>
        <w:t xml:space="preserve"> </w:t>
      </w:r>
      <w:r>
        <w:rPr>
          <w:rFonts w:ascii="Garamond" w:hAnsi="Garamond"/>
          <w:sz w:val="22"/>
          <w:szCs w:val="22"/>
        </w:rPr>
        <w:tab/>
        <w:t>polgármester</w:t>
      </w:r>
    </w:p>
    <w:p w:rsidR="008A609C" w:rsidRDefault="0035608A" w:rsidP="008A609C">
      <w:pPr>
        <w:tabs>
          <w:tab w:val="left" w:pos="2340"/>
        </w:tabs>
        <w:jc w:val="both"/>
        <w:rPr>
          <w:rFonts w:ascii="Garamond" w:hAnsi="Garamond"/>
          <w:sz w:val="22"/>
          <w:szCs w:val="22"/>
        </w:rPr>
      </w:pPr>
      <w:r>
        <w:rPr>
          <w:rFonts w:ascii="Garamond" w:hAnsi="Garamond"/>
          <w:sz w:val="22"/>
          <w:szCs w:val="22"/>
        </w:rPr>
        <w:tab/>
      </w:r>
      <w:proofErr w:type="gramStart"/>
      <w:r w:rsidR="008A609C">
        <w:rPr>
          <w:rFonts w:ascii="Garamond" w:hAnsi="Garamond"/>
          <w:sz w:val="22"/>
          <w:szCs w:val="22"/>
        </w:rPr>
        <w:t>jegyző</w:t>
      </w:r>
      <w:proofErr w:type="gramEnd"/>
    </w:p>
    <w:p w:rsidR="008A609C" w:rsidRDefault="008A609C" w:rsidP="008A609C">
      <w:pPr>
        <w:tabs>
          <w:tab w:val="left" w:pos="2340"/>
        </w:tabs>
        <w:jc w:val="both"/>
        <w:rPr>
          <w:rFonts w:ascii="Garamond" w:hAnsi="Garamond"/>
          <w:sz w:val="22"/>
          <w:szCs w:val="22"/>
        </w:rPr>
      </w:pPr>
      <w:r>
        <w:rPr>
          <w:rFonts w:ascii="Garamond" w:hAnsi="Garamond"/>
          <w:sz w:val="22"/>
          <w:szCs w:val="22"/>
          <w:u w:val="single"/>
        </w:rPr>
        <w:t>Beszámolás határideje:</w:t>
      </w:r>
      <w:r>
        <w:rPr>
          <w:rFonts w:ascii="Garamond" w:hAnsi="Garamond"/>
          <w:sz w:val="22"/>
          <w:szCs w:val="22"/>
        </w:rPr>
        <w:t xml:space="preserve"> </w:t>
      </w:r>
      <w:r>
        <w:rPr>
          <w:rFonts w:ascii="Garamond" w:hAnsi="Garamond"/>
          <w:sz w:val="22"/>
          <w:szCs w:val="22"/>
        </w:rPr>
        <w:tab/>
        <w:t>a tájékoztatás megküldését követő soros ülés</w:t>
      </w:r>
    </w:p>
    <w:p w:rsidR="008A609C" w:rsidRDefault="008A609C" w:rsidP="008A609C">
      <w:pPr>
        <w:tabs>
          <w:tab w:val="left" w:pos="2340"/>
        </w:tabs>
        <w:jc w:val="both"/>
        <w:rPr>
          <w:rFonts w:ascii="Garamond" w:hAnsi="Garamond"/>
          <w:sz w:val="22"/>
          <w:szCs w:val="22"/>
        </w:rPr>
      </w:pPr>
      <w:r>
        <w:rPr>
          <w:rFonts w:ascii="Garamond" w:hAnsi="Garamond"/>
          <w:sz w:val="22"/>
          <w:szCs w:val="22"/>
        </w:rPr>
        <w:tab/>
      </w:r>
    </w:p>
    <w:p w:rsidR="008A609C" w:rsidRDefault="008A609C" w:rsidP="008A609C">
      <w:pPr>
        <w:jc w:val="both"/>
        <w:rPr>
          <w:rFonts w:ascii="Garamond" w:hAnsi="Garamond"/>
          <w:sz w:val="22"/>
          <w:szCs w:val="22"/>
        </w:rPr>
      </w:pPr>
    </w:p>
    <w:p w:rsidR="008A609C" w:rsidRDefault="008A609C" w:rsidP="008A609C">
      <w:pPr>
        <w:jc w:val="both"/>
        <w:rPr>
          <w:rFonts w:ascii="Garamond" w:hAnsi="Garamond"/>
          <w:sz w:val="22"/>
          <w:szCs w:val="22"/>
          <w:u w:val="single"/>
        </w:rPr>
      </w:pPr>
      <w:r>
        <w:rPr>
          <w:rFonts w:ascii="Garamond" w:hAnsi="Garamond"/>
          <w:sz w:val="22"/>
          <w:szCs w:val="22"/>
          <w:u w:val="single"/>
        </w:rPr>
        <w:t>Határozatról értesítést kap:</w:t>
      </w:r>
    </w:p>
    <w:p w:rsidR="008A609C" w:rsidRDefault="008A609C" w:rsidP="008A609C">
      <w:pPr>
        <w:numPr>
          <w:ilvl w:val="0"/>
          <w:numId w:val="2"/>
        </w:numPr>
        <w:jc w:val="both"/>
        <w:rPr>
          <w:rFonts w:ascii="Garamond" w:hAnsi="Garamond"/>
          <w:sz w:val="22"/>
          <w:szCs w:val="22"/>
        </w:rPr>
      </w:pPr>
      <w:r>
        <w:rPr>
          <w:rFonts w:ascii="Garamond" w:hAnsi="Garamond"/>
          <w:sz w:val="22"/>
          <w:szCs w:val="22"/>
        </w:rPr>
        <w:t xml:space="preserve">Magyar Nemzeti Vagyonkezelő </w:t>
      </w:r>
      <w:proofErr w:type="spellStart"/>
      <w:r>
        <w:rPr>
          <w:rFonts w:ascii="Garamond" w:hAnsi="Garamond"/>
          <w:sz w:val="22"/>
          <w:szCs w:val="22"/>
        </w:rPr>
        <w:t>Zrt</w:t>
      </w:r>
      <w:proofErr w:type="spellEnd"/>
      <w:r>
        <w:rPr>
          <w:rFonts w:ascii="Garamond" w:hAnsi="Garamond"/>
          <w:sz w:val="22"/>
          <w:szCs w:val="22"/>
        </w:rPr>
        <w:t xml:space="preserve">. (1399 Budapest </w:t>
      </w:r>
      <w:proofErr w:type="spellStart"/>
      <w:r>
        <w:rPr>
          <w:rFonts w:ascii="Garamond" w:hAnsi="Garamond"/>
          <w:sz w:val="22"/>
          <w:szCs w:val="22"/>
        </w:rPr>
        <w:t>Pf</w:t>
      </w:r>
      <w:proofErr w:type="spellEnd"/>
      <w:r>
        <w:rPr>
          <w:rFonts w:ascii="Garamond" w:hAnsi="Garamond"/>
          <w:sz w:val="22"/>
          <w:szCs w:val="22"/>
        </w:rPr>
        <w:t>: 708.)</w:t>
      </w:r>
    </w:p>
    <w:p w:rsidR="008A609C" w:rsidRDefault="008A609C" w:rsidP="008A609C">
      <w:pPr>
        <w:numPr>
          <w:ilvl w:val="0"/>
          <w:numId w:val="2"/>
        </w:numPr>
        <w:jc w:val="both"/>
        <w:rPr>
          <w:rFonts w:ascii="Garamond" w:hAnsi="Garamond"/>
          <w:sz w:val="22"/>
          <w:szCs w:val="22"/>
        </w:rPr>
      </w:pPr>
      <w:r>
        <w:rPr>
          <w:rFonts w:ascii="Garamond" w:hAnsi="Garamond"/>
          <w:sz w:val="22"/>
          <w:szCs w:val="22"/>
        </w:rPr>
        <w:t>Kató Pálné jegyző és általa</w:t>
      </w:r>
    </w:p>
    <w:p w:rsidR="008A609C" w:rsidRDefault="008A609C" w:rsidP="008A609C">
      <w:pPr>
        <w:numPr>
          <w:ilvl w:val="0"/>
          <w:numId w:val="2"/>
        </w:numPr>
        <w:jc w:val="both"/>
        <w:rPr>
          <w:rFonts w:ascii="Garamond" w:hAnsi="Garamond"/>
          <w:sz w:val="22"/>
          <w:szCs w:val="22"/>
        </w:rPr>
      </w:pPr>
      <w:r>
        <w:rPr>
          <w:rFonts w:ascii="Garamond" w:hAnsi="Garamond"/>
          <w:sz w:val="22"/>
          <w:szCs w:val="22"/>
        </w:rPr>
        <w:t>Csanytelek Község Önkormányzata Képviselő-testülete Tagjai (Helyben)</w:t>
      </w:r>
    </w:p>
    <w:p w:rsidR="008A609C" w:rsidRDefault="008A609C" w:rsidP="008A609C">
      <w:pPr>
        <w:numPr>
          <w:ilvl w:val="0"/>
          <w:numId w:val="2"/>
        </w:numPr>
        <w:jc w:val="both"/>
        <w:rPr>
          <w:rFonts w:ascii="Garamond" w:hAnsi="Garamond"/>
          <w:sz w:val="22"/>
          <w:szCs w:val="22"/>
        </w:rPr>
      </w:pPr>
      <w:r>
        <w:rPr>
          <w:rFonts w:ascii="Garamond" w:hAnsi="Garamond"/>
          <w:sz w:val="22"/>
          <w:szCs w:val="22"/>
        </w:rPr>
        <w:t xml:space="preserve">Erhard </w:t>
      </w:r>
      <w:proofErr w:type="gramStart"/>
      <w:r>
        <w:rPr>
          <w:rFonts w:ascii="Garamond" w:hAnsi="Garamond"/>
          <w:sz w:val="22"/>
          <w:szCs w:val="22"/>
        </w:rPr>
        <w:t>Gyula  polgármester</w:t>
      </w:r>
      <w:proofErr w:type="gramEnd"/>
    </w:p>
    <w:p w:rsidR="008A609C" w:rsidRDefault="008A609C" w:rsidP="008A609C">
      <w:pPr>
        <w:numPr>
          <w:ilvl w:val="0"/>
          <w:numId w:val="2"/>
        </w:numPr>
        <w:jc w:val="both"/>
        <w:rPr>
          <w:rFonts w:ascii="Garamond" w:hAnsi="Garamond"/>
          <w:sz w:val="22"/>
          <w:szCs w:val="22"/>
        </w:rPr>
      </w:pPr>
      <w:r>
        <w:rPr>
          <w:rFonts w:ascii="Garamond" w:hAnsi="Garamond"/>
          <w:sz w:val="22"/>
          <w:szCs w:val="22"/>
        </w:rPr>
        <w:t>Mucsiné Mészáros Tímea Remény Szociális Alapszolgáltató Központ Vezetője</w:t>
      </w:r>
    </w:p>
    <w:p w:rsidR="008A609C" w:rsidRDefault="004F6F1C" w:rsidP="008A609C">
      <w:pPr>
        <w:numPr>
          <w:ilvl w:val="0"/>
          <w:numId w:val="2"/>
        </w:numPr>
        <w:jc w:val="both"/>
        <w:rPr>
          <w:rFonts w:ascii="Garamond" w:hAnsi="Garamond"/>
          <w:sz w:val="22"/>
          <w:szCs w:val="22"/>
        </w:rPr>
      </w:pPr>
      <w:r>
        <w:rPr>
          <w:rFonts w:ascii="Garamond" w:hAnsi="Garamond"/>
          <w:sz w:val="22"/>
          <w:szCs w:val="22"/>
        </w:rPr>
        <w:t xml:space="preserve">Tápainé </w:t>
      </w:r>
      <w:proofErr w:type="spellStart"/>
      <w:r>
        <w:rPr>
          <w:rFonts w:ascii="Garamond" w:hAnsi="Garamond"/>
          <w:sz w:val="22"/>
          <w:szCs w:val="22"/>
        </w:rPr>
        <w:t>Karkas</w:t>
      </w:r>
      <w:proofErr w:type="spellEnd"/>
      <w:r>
        <w:rPr>
          <w:rFonts w:ascii="Garamond" w:hAnsi="Garamond"/>
          <w:sz w:val="22"/>
          <w:szCs w:val="22"/>
        </w:rPr>
        <w:t xml:space="preserve"> Krisztina</w:t>
      </w:r>
      <w:r w:rsidR="008A609C">
        <w:rPr>
          <w:rFonts w:ascii="Garamond" w:hAnsi="Garamond"/>
          <w:sz w:val="22"/>
          <w:szCs w:val="22"/>
        </w:rPr>
        <w:t xml:space="preserve"> Adó- és Pénzügyi Iroda Vezetője </w:t>
      </w:r>
    </w:p>
    <w:p w:rsidR="005B3FA2" w:rsidRDefault="005B3FA2" w:rsidP="005D0D16">
      <w:pPr>
        <w:ind w:left="360"/>
        <w:jc w:val="both"/>
        <w:rPr>
          <w:rFonts w:ascii="Garamond" w:hAnsi="Garamond"/>
          <w:sz w:val="22"/>
          <w:szCs w:val="22"/>
        </w:rPr>
      </w:pPr>
      <w:r>
        <w:rPr>
          <w:rFonts w:ascii="Garamond" w:hAnsi="Garamond"/>
          <w:sz w:val="22"/>
          <w:szCs w:val="22"/>
        </w:rPr>
        <w:t xml:space="preserve">- </w:t>
      </w:r>
      <w:r>
        <w:rPr>
          <w:rFonts w:ascii="Garamond" w:hAnsi="Garamond"/>
          <w:sz w:val="22"/>
          <w:szCs w:val="22"/>
        </w:rPr>
        <w:tab/>
      </w:r>
      <w:r w:rsidR="008A609C" w:rsidRPr="005B3FA2">
        <w:rPr>
          <w:rFonts w:ascii="Garamond" w:hAnsi="Garamond"/>
          <w:sz w:val="22"/>
          <w:szCs w:val="22"/>
        </w:rPr>
        <w:t>Irattár</w:t>
      </w:r>
    </w:p>
    <w:p w:rsidR="005B3FA2" w:rsidRDefault="005B3FA2" w:rsidP="008A609C">
      <w:pPr>
        <w:ind w:right="1"/>
        <w:jc w:val="both"/>
        <w:rPr>
          <w:rFonts w:ascii="Garamond" w:hAnsi="Garamond"/>
          <w:sz w:val="22"/>
          <w:szCs w:val="22"/>
        </w:rPr>
      </w:pPr>
    </w:p>
    <w:p w:rsidR="008A609C" w:rsidRDefault="008A609C" w:rsidP="008A609C">
      <w:pPr>
        <w:ind w:right="1"/>
        <w:jc w:val="both"/>
        <w:rPr>
          <w:rFonts w:ascii="Garamond" w:hAnsi="Garamond"/>
          <w:i/>
          <w:iCs/>
          <w:sz w:val="22"/>
          <w:szCs w:val="22"/>
        </w:rPr>
      </w:pPr>
      <w:r>
        <w:rPr>
          <w:rFonts w:ascii="Garamond" w:hAnsi="Garamond"/>
          <w:i/>
          <w:iCs/>
          <w:sz w:val="22"/>
          <w:szCs w:val="22"/>
        </w:rPr>
        <w:t xml:space="preserve">1. melléklet Csanytelek Község Önkormányzata </w:t>
      </w:r>
      <w:proofErr w:type="gramStart"/>
      <w:r w:rsidR="00C920B7">
        <w:rPr>
          <w:rFonts w:ascii="Garamond" w:hAnsi="Garamond"/>
          <w:i/>
          <w:iCs/>
          <w:sz w:val="22"/>
          <w:szCs w:val="22"/>
        </w:rPr>
        <w:t>Képviselő-testülete</w:t>
      </w:r>
      <w:r>
        <w:rPr>
          <w:rFonts w:ascii="Garamond" w:hAnsi="Garamond"/>
          <w:i/>
          <w:iCs/>
          <w:sz w:val="22"/>
          <w:szCs w:val="22"/>
        </w:rPr>
        <w:t xml:space="preserve">   </w:t>
      </w:r>
      <w:r>
        <w:rPr>
          <w:rFonts w:ascii="Garamond" w:hAnsi="Garamond"/>
          <w:i/>
          <w:iCs/>
          <w:sz w:val="22"/>
          <w:szCs w:val="22"/>
          <w:u w:val="single"/>
        </w:rPr>
        <w:t>.</w:t>
      </w:r>
      <w:proofErr w:type="gramEnd"/>
      <w:r>
        <w:rPr>
          <w:rFonts w:ascii="Garamond" w:hAnsi="Garamond"/>
          <w:i/>
          <w:iCs/>
          <w:sz w:val="22"/>
          <w:szCs w:val="22"/>
          <w:u w:val="single"/>
        </w:rPr>
        <w:t>./202</w:t>
      </w:r>
      <w:r w:rsidR="00333E1C">
        <w:rPr>
          <w:rFonts w:ascii="Garamond" w:hAnsi="Garamond"/>
          <w:i/>
          <w:iCs/>
          <w:sz w:val="22"/>
          <w:szCs w:val="22"/>
          <w:u w:val="single"/>
        </w:rPr>
        <w:t>4</w:t>
      </w:r>
      <w:r>
        <w:rPr>
          <w:rFonts w:ascii="Garamond" w:hAnsi="Garamond"/>
          <w:i/>
          <w:iCs/>
          <w:sz w:val="22"/>
          <w:szCs w:val="22"/>
          <w:u w:val="single"/>
        </w:rPr>
        <w:t>. (</w:t>
      </w:r>
      <w:proofErr w:type="gramStart"/>
      <w:r>
        <w:rPr>
          <w:rFonts w:ascii="Garamond" w:hAnsi="Garamond"/>
          <w:i/>
          <w:iCs/>
          <w:sz w:val="22"/>
          <w:szCs w:val="22"/>
          <w:u w:val="single"/>
        </w:rPr>
        <w:t>XII. ..</w:t>
      </w:r>
      <w:proofErr w:type="gramEnd"/>
      <w:r>
        <w:rPr>
          <w:rFonts w:ascii="Garamond" w:hAnsi="Garamond"/>
          <w:i/>
          <w:iCs/>
          <w:sz w:val="22"/>
          <w:szCs w:val="22"/>
          <w:u w:val="single"/>
        </w:rPr>
        <w:t>.) határozatához</w:t>
      </w:r>
      <w:r w:rsidR="00453B2D">
        <w:rPr>
          <w:rFonts w:ascii="Garamond" w:hAnsi="Garamond"/>
          <w:i/>
          <w:iCs/>
          <w:sz w:val="22"/>
          <w:szCs w:val="22"/>
          <w:u w:val="single"/>
        </w:rPr>
        <w:t>, előterjesztéséhez</w:t>
      </w:r>
    </w:p>
    <w:p w:rsidR="008A609C" w:rsidRDefault="00453B2D" w:rsidP="008A609C">
      <w:pPr>
        <w:ind w:right="1"/>
        <w:jc w:val="both"/>
        <w:rPr>
          <w:rFonts w:ascii="Garamond" w:hAnsi="Garamond"/>
          <w:sz w:val="22"/>
          <w:szCs w:val="22"/>
        </w:rPr>
      </w:pPr>
      <w:r>
        <w:rPr>
          <w:rFonts w:ascii="Garamond" w:hAnsi="Garamond"/>
          <w:sz w:val="22"/>
          <w:szCs w:val="22"/>
        </w:rPr>
        <w:t xml:space="preserve"> </w:t>
      </w:r>
    </w:p>
    <w:p w:rsidR="008A609C" w:rsidRDefault="008A609C" w:rsidP="008A609C">
      <w:pPr>
        <w:ind w:right="1"/>
        <w:jc w:val="center"/>
        <w:rPr>
          <w:rFonts w:ascii="Garamond" w:hAnsi="Garamond"/>
          <w:b/>
          <w:bCs/>
          <w:sz w:val="22"/>
          <w:szCs w:val="22"/>
        </w:rPr>
      </w:pPr>
      <w:r>
        <w:rPr>
          <w:rFonts w:ascii="Garamond" w:hAnsi="Garamond"/>
          <w:b/>
          <w:bCs/>
          <w:sz w:val="22"/>
          <w:szCs w:val="22"/>
        </w:rPr>
        <w:t xml:space="preserve">Beszámoló </w:t>
      </w:r>
      <w:r>
        <w:rPr>
          <w:rFonts w:ascii="Garamond" w:hAnsi="Garamond"/>
          <w:sz w:val="22"/>
          <w:szCs w:val="22"/>
        </w:rPr>
        <w:t xml:space="preserve">a Magyar Nemzeti Vagyonkezelő </w:t>
      </w:r>
      <w:proofErr w:type="spellStart"/>
      <w:r>
        <w:rPr>
          <w:rFonts w:ascii="Garamond" w:hAnsi="Garamond"/>
          <w:sz w:val="22"/>
          <w:szCs w:val="22"/>
        </w:rPr>
        <w:t>Zrt</w:t>
      </w:r>
      <w:proofErr w:type="spellEnd"/>
      <w:r>
        <w:rPr>
          <w:rFonts w:ascii="Garamond" w:hAnsi="Garamond"/>
          <w:sz w:val="22"/>
          <w:szCs w:val="22"/>
        </w:rPr>
        <w:t>. részére</w:t>
      </w:r>
    </w:p>
    <w:p w:rsidR="008A609C" w:rsidRDefault="008A609C" w:rsidP="008A609C">
      <w:pPr>
        <w:ind w:right="1"/>
        <w:jc w:val="center"/>
        <w:rPr>
          <w:rFonts w:ascii="Garamond" w:hAnsi="Garamond"/>
          <w:i/>
          <w:iCs/>
          <w:sz w:val="22"/>
          <w:szCs w:val="22"/>
        </w:rPr>
      </w:pPr>
      <w:proofErr w:type="gramStart"/>
      <w:r>
        <w:rPr>
          <w:rFonts w:ascii="Garamond" w:hAnsi="Garamond"/>
          <w:i/>
          <w:iCs/>
          <w:sz w:val="22"/>
          <w:szCs w:val="22"/>
        </w:rPr>
        <w:t>a</w:t>
      </w:r>
      <w:proofErr w:type="gramEnd"/>
      <w:r>
        <w:rPr>
          <w:rFonts w:ascii="Garamond" w:hAnsi="Garamond"/>
          <w:i/>
          <w:iCs/>
          <w:sz w:val="22"/>
          <w:szCs w:val="22"/>
        </w:rPr>
        <w:t xml:space="preserve"> Csanytelek, Baross Gábor u. 2. szám alatti ingatlan hasznosításáról (202</w:t>
      </w:r>
      <w:r w:rsidR="00107198">
        <w:rPr>
          <w:rFonts w:ascii="Garamond" w:hAnsi="Garamond"/>
          <w:i/>
          <w:iCs/>
          <w:sz w:val="22"/>
          <w:szCs w:val="22"/>
        </w:rPr>
        <w:t>4</w:t>
      </w:r>
      <w:r>
        <w:rPr>
          <w:rFonts w:ascii="Garamond" w:hAnsi="Garamond"/>
          <w:i/>
          <w:iCs/>
          <w:sz w:val="22"/>
          <w:szCs w:val="22"/>
        </w:rPr>
        <w:t>. év)</w:t>
      </w:r>
    </w:p>
    <w:p w:rsidR="008A609C" w:rsidRDefault="008A609C" w:rsidP="008A609C">
      <w:pPr>
        <w:ind w:right="1"/>
        <w:jc w:val="both"/>
        <w:rPr>
          <w:rFonts w:ascii="Garamond" w:hAnsi="Garamond"/>
          <w:sz w:val="22"/>
          <w:szCs w:val="22"/>
        </w:rPr>
      </w:pPr>
    </w:p>
    <w:p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sz w:val="22"/>
          <w:szCs w:val="22"/>
        </w:rPr>
        <w:t xml:space="preserve">Csanytelek Község Önkormányzata Képviselő-testülete a 104/2011. (XII.16.) </w:t>
      </w:r>
      <w:proofErr w:type="spellStart"/>
      <w:r>
        <w:rPr>
          <w:rFonts w:ascii="Garamond" w:hAnsi="Garamond"/>
          <w:sz w:val="22"/>
          <w:szCs w:val="22"/>
        </w:rPr>
        <w:t>Ökt</w:t>
      </w:r>
      <w:proofErr w:type="spellEnd"/>
      <w:r>
        <w:rPr>
          <w:rFonts w:ascii="Garamond" w:hAnsi="Garamond"/>
          <w:sz w:val="22"/>
          <w:szCs w:val="22"/>
        </w:rPr>
        <w:t xml:space="preserve"> határozatában rögzítette, hogy az MNV </w:t>
      </w:r>
      <w:proofErr w:type="spellStart"/>
      <w:r>
        <w:rPr>
          <w:rFonts w:ascii="Garamond" w:hAnsi="Garamond"/>
          <w:sz w:val="22"/>
          <w:szCs w:val="22"/>
        </w:rPr>
        <w:t>Zrt-től</w:t>
      </w:r>
      <w:proofErr w:type="spellEnd"/>
      <w:r>
        <w:rPr>
          <w:rFonts w:ascii="Garamond" w:hAnsi="Garamond"/>
          <w:sz w:val="22"/>
          <w:szCs w:val="22"/>
        </w:rPr>
        <w:t xml:space="preserve"> térítésmentesen átvett, Csanytelek Baross Gábor u. 2. sz. alatti (48 </w:t>
      </w:r>
      <w:proofErr w:type="spellStart"/>
      <w:r>
        <w:rPr>
          <w:rFonts w:ascii="Garamond" w:hAnsi="Garamond"/>
          <w:sz w:val="22"/>
          <w:szCs w:val="22"/>
        </w:rPr>
        <w:t>hrsz</w:t>
      </w:r>
      <w:proofErr w:type="spellEnd"/>
      <w:r>
        <w:rPr>
          <w:rFonts w:ascii="Garamond" w:hAnsi="Garamond"/>
          <w:sz w:val="22"/>
          <w:szCs w:val="22"/>
        </w:rPr>
        <w:t>) ingatlan rendeltetésszerű használatához, hasznosításához (szociális alapszolgáltatási feladatok) nélkülözhetetlen az épület komplexum külső- és belső felújítása. Ennek érdekében Csanytelek Község Önkormányzata együttműködve a Csongrádi Kistérség Többcélú Társulásával (szociális intézmény fenntartói jogának gyakorlója) pályázat benyújtását hagyta jóvá a jelzett ingatlan teljes körű felújítására.</w:t>
      </w:r>
    </w:p>
    <w:p w:rsidR="008A609C" w:rsidRDefault="008A609C" w:rsidP="008A609C">
      <w:pPr>
        <w:numPr>
          <w:ilvl w:val="1"/>
          <w:numId w:val="3"/>
        </w:numPr>
        <w:ind w:left="426" w:right="1" w:hanging="426"/>
        <w:jc w:val="both"/>
        <w:rPr>
          <w:rFonts w:ascii="Garamond" w:hAnsi="Garamond"/>
          <w:sz w:val="22"/>
          <w:szCs w:val="22"/>
        </w:rPr>
      </w:pPr>
      <w:r>
        <w:rPr>
          <w:rFonts w:ascii="Garamond" w:hAnsi="Garamond"/>
          <w:b/>
          <w:sz w:val="22"/>
          <w:szCs w:val="22"/>
        </w:rPr>
        <w:t>A 2012. évben</w:t>
      </w:r>
      <w:r>
        <w:rPr>
          <w:rFonts w:ascii="Garamond" w:hAnsi="Garamond"/>
          <w:sz w:val="22"/>
          <w:szCs w:val="22"/>
        </w:rPr>
        <w:t xml:space="preserve"> megvalósításra került pályázati tevékenységeket a beszámoló, a 101/2012. (XII. 14.) </w:t>
      </w:r>
      <w:proofErr w:type="spellStart"/>
      <w:r>
        <w:rPr>
          <w:rFonts w:ascii="Garamond" w:hAnsi="Garamond"/>
          <w:sz w:val="22"/>
          <w:szCs w:val="22"/>
        </w:rPr>
        <w:t>Ökt</w:t>
      </w:r>
      <w:proofErr w:type="spellEnd"/>
      <w:r>
        <w:rPr>
          <w:rFonts w:ascii="Garamond" w:hAnsi="Garamond"/>
          <w:sz w:val="22"/>
          <w:szCs w:val="22"/>
        </w:rPr>
        <w:t xml:space="preserve"> határozat 1. melléklete tartalmazza. </w:t>
      </w:r>
    </w:p>
    <w:p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sz w:val="22"/>
          <w:szCs w:val="22"/>
        </w:rPr>
        <w:lastRenderedPageBreak/>
        <w:t xml:space="preserve">Az ingatlan hasznosítására vonatkozó </w:t>
      </w:r>
      <w:r>
        <w:rPr>
          <w:rFonts w:ascii="Garamond" w:hAnsi="Garamond"/>
          <w:b/>
          <w:sz w:val="22"/>
          <w:szCs w:val="22"/>
        </w:rPr>
        <w:t>2013. évi</w:t>
      </w:r>
      <w:r>
        <w:rPr>
          <w:rFonts w:ascii="Garamond" w:hAnsi="Garamond"/>
          <w:sz w:val="22"/>
          <w:szCs w:val="22"/>
        </w:rPr>
        <w:t xml:space="preserve"> tájékoztatást a 89/2013. (XII. 20.) </w:t>
      </w:r>
      <w:proofErr w:type="spellStart"/>
      <w:r>
        <w:rPr>
          <w:rFonts w:ascii="Garamond" w:hAnsi="Garamond"/>
          <w:sz w:val="22"/>
          <w:szCs w:val="22"/>
        </w:rPr>
        <w:t>Ökt</w:t>
      </w:r>
      <w:proofErr w:type="spellEnd"/>
      <w:r>
        <w:rPr>
          <w:rFonts w:ascii="Garamond" w:hAnsi="Garamond"/>
          <w:sz w:val="22"/>
          <w:szCs w:val="22"/>
        </w:rPr>
        <w:t xml:space="preserve"> határozatával hagyta jóvá a Képviselő-testület.  </w:t>
      </w:r>
    </w:p>
    <w:p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A pályázatba foglalt, 2013. év I. félévre tervezett tevékenységek, az alábbi feladatok ellátása (kivitelezési munkák, műszaki ellenőrzés, projektmenedzsment, nyilvánosság, tájékoztatás) megtörtént. A kivitelezési költség feletti összeg kifizetése utófinanszírozott tételként került elszámolásra.</w:t>
      </w:r>
    </w:p>
    <w:p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A Vállalkozó határidőre, a Vállalkozási szerződésben foglaltaknak megfelelően 50%-os készültségnél a részszámláját, a 100%-os készültségnél a végszámláját benyújtotta a megrendelőhöz. A végszámla benyújtására azt követően került sor, hogy a Vállalkozó 2013. április 30.-val készre jelentett és a sikeres műszaki átadás-átvételi eljárás 2013. május 3.-án lezajlott. A számlák kifizetése szállítói finanszírozással teljesült, az önkormányzat által biztosított saját forrás átutalása mellett. Az önkormányzat a számla saját forrás összegét a Csongrádi Kistérség Többcélú Társulása részére átutalta, amely a számla alapján Vállalkozó részére tovább</w:t>
      </w:r>
      <w:r w:rsidR="00795FB4">
        <w:rPr>
          <w:rFonts w:ascii="Garamond" w:hAnsi="Garamond"/>
          <w:sz w:val="22"/>
          <w:szCs w:val="22"/>
        </w:rPr>
        <w:t xml:space="preserve"> </w:t>
      </w:r>
      <w:r>
        <w:rPr>
          <w:rFonts w:ascii="Garamond" w:hAnsi="Garamond"/>
          <w:sz w:val="22"/>
          <w:szCs w:val="22"/>
        </w:rPr>
        <w:t>utalta, a számla támogatás tartalmát pedig közvetlenül a Támogató utalta a Vállalkozó bankszámlájára.</w:t>
      </w:r>
    </w:p>
    <w:p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 xml:space="preserve">A MAG </w:t>
      </w:r>
      <w:proofErr w:type="spellStart"/>
      <w:r>
        <w:rPr>
          <w:rFonts w:ascii="Garamond" w:hAnsi="Garamond"/>
          <w:sz w:val="22"/>
          <w:szCs w:val="22"/>
        </w:rPr>
        <w:t>Zrt</w:t>
      </w:r>
      <w:proofErr w:type="spellEnd"/>
      <w:r>
        <w:rPr>
          <w:rFonts w:ascii="Garamond" w:hAnsi="Garamond"/>
          <w:sz w:val="22"/>
          <w:szCs w:val="22"/>
        </w:rPr>
        <w:t>. (Támogató megbízásából) 2013. május 23.-án a Széchenyi Programiroda munkatársa által a pályázatra vonatkozóan monitoring ellenőrzést tartott, melyen mindent rendben talált.</w:t>
      </w:r>
    </w:p>
    <w:p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 xml:space="preserve">A pályázatba foglalt nyilvánosság biztosítása tevékenységhez kapcsolódóan sajtóközlemények </w:t>
      </w:r>
      <w:proofErr w:type="gramStart"/>
      <w:r>
        <w:rPr>
          <w:rFonts w:ascii="Garamond" w:hAnsi="Garamond"/>
          <w:sz w:val="22"/>
          <w:szCs w:val="22"/>
        </w:rPr>
        <w:t>megjelentetésre  (</w:t>
      </w:r>
      <w:proofErr w:type="gramEnd"/>
      <w:r>
        <w:rPr>
          <w:rFonts w:ascii="Garamond" w:hAnsi="Garamond"/>
          <w:sz w:val="22"/>
          <w:szCs w:val="22"/>
        </w:rPr>
        <w:t xml:space="preserve">a </w:t>
      </w:r>
      <w:proofErr w:type="spellStart"/>
      <w:r>
        <w:rPr>
          <w:rFonts w:ascii="Garamond" w:hAnsi="Garamond"/>
          <w:sz w:val="22"/>
          <w:szCs w:val="22"/>
        </w:rPr>
        <w:t>Csanyi</w:t>
      </w:r>
      <w:proofErr w:type="spellEnd"/>
      <w:r>
        <w:rPr>
          <w:rFonts w:ascii="Garamond" w:hAnsi="Garamond"/>
          <w:sz w:val="22"/>
          <w:szCs w:val="22"/>
        </w:rPr>
        <w:t xml:space="preserve"> Hírmondóban, a Csongrádi Hírekben, a pályázat főbb adataival és a Csongrádi Kistérség Többcélú Társulása honlapján) valósult meg. A projekt kezdetekor C típusú tájékoztató tábla, majd a kivitelezés befejezését követően D típusú emlékeztető </w:t>
      </w:r>
      <w:proofErr w:type="gramStart"/>
      <w:r>
        <w:rPr>
          <w:rFonts w:ascii="Garamond" w:hAnsi="Garamond"/>
          <w:sz w:val="22"/>
          <w:szCs w:val="22"/>
        </w:rPr>
        <w:t>tábla  megrendelése</w:t>
      </w:r>
      <w:proofErr w:type="gramEnd"/>
      <w:r>
        <w:rPr>
          <w:rFonts w:ascii="Garamond" w:hAnsi="Garamond"/>
          <w:sz w:val="22"/>
          <w:szCs w:val="22"/>
        </w:rPr>
        <w:t xml:space="preserve">, majd kihelyezése az épületen megtörtént. A pályázathoz kapcsolódóan záró-rendezvényen hivatalosan is lezárult a pályázat és megtörtént az </w:t>
      </w:r>
      <w:proofErr w:type="gramStart"/>
      <w:r>
        <w:rPr>
          <w:rFonts w:ascii="Garamond" w:hAnsi="Garamond"/>
          <w:sz w:val="22"/>
          <w:szCs w:val="22"/>
        </w:rPr>
        <w:t>épület  szociális</w:t>
      </w:r>
      <w:proofErr w:type="gramEnd"/>
      <w:r>
        <w:rPr>
          <w:rFonts w:ascii="Garamond" w:hAnsi="Garamond"/>
          <w:sz w:val="22"/>
          <w:szCs w:val="22"/>
        </w:rPr>
        <w:t xml:space="preserve"> intézmény részére való átadása. A TÉRKÉPTÉR rendszerben, a pályázat befejezését követően megtörtént a pályázat bemutatása és a hozzá kapcsolódó fotódokumentáció feltöltése.</w:t>
      </w:r>
    </w:p>
    <w:p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A műszaki ellenőr és a projektmenedzser a szerződésében foglaltaknak megfelelően végezte tevékenységét a pályázat megvalósítása alatt.</w:t>
      </w:r>
    </w:p>
    <w:p w:rsidR="008A609C" w:rsidRDefault="008A609C" w:rsidP="008A609C">
      <w:pPr>
        <w:numPr>
          <w:ilvl w:val="1"/>
          <w:numId w:val="3"/>
        </w:numPr>
        <w:ind w:left="426" w:right="1" w:hanging="426"/>
        <w:jc w:val="both"/>
        <w:rPr>
          <w:rFonts w:ascii="Garamond" w:hAnsi="Garamond"/>
          <w:sz w:val="22"/>
          <w:szCs w:val="22"/>
        </w:rPr>
      </w:pPr>
      <w:r>
        <w:rPr>
          <w:rFonts w:ascii="Garamond" w:hAnsi="Garamond"/>
          <w:sz w:val="22"/>
          <w:szCs w:val="22"/>
        </w:rPr>
        <w:t xml:space="preserve">A projekt a tervezett határidőre, 2013. június 30-ával megvalósult, a Csongrádi Kistérség Többcélú Társulása közreműködésével. A Csongrádi Kistérség Többcélú Társulása 2013. június 30. </w:t>
      </w:r>
      <w:proofErr w:type="gramStart"/>
      <w:r>
        <w:rPr>
          <w:rFonts w:ascii="Garamond" w:hAnsi="Garamond"/>
          <w:sz w:val="22"/>
          <w:szCs w:val="22"/>
        </w:rPr>
        <w:t>napjával</w:t>
      </w:r>
      <w:proofErr w:type="gramEnd"/>
      <w:r>
        <w:rPr>
          <w:rFonts w:ascii="Garamond" w:hAnsi="Garamond"/>
          <w:sz w:val="22"/>
          <w:szCs w:val="22"/>
        </w:rPr>
        <w:t xml:space="preserve"> jogutódlással megszűnt, így a pályázat záró elszámolásáról, valamint a projektzárást követő feladatokról (záró helyszíni ellenőrzés, projekt fenntartás) a jogutódnak kellett gondoskodnia.  2013. július 1. napjától Csanytelek, Tömörkény és Felgyő községek létrehozták az Alsó- Tisza-menti Önkormányzati Társulását, mely jelen projektet a Csongrádi Késtérség Többcélú Társulása jogutódjaként átvette, tekintettel arra, hogy az Alsó- Tisza-menti Önkormányzati Társulás 2013. július 1. napjától a Remény Szociális Alapszolgáltató Központ intézmény fenntartója. Az ehhez kapcsolódó használatba adási szerződés aláírására 2013. július 1-jén került sor Csanytelek Község Önkormányzata Polgármestere és az Alsó- Tisza-menti Önkormányzati Társulás Társulási Tanácsa Alelnöke által. Az intézmény fenntartóváltása az </w:t>
      </w:r>
      <w:proofErr w:type="gramStart"/>
      <w:r>
        <w:rPr>
          <w:rFonts w:ascii="Garamond" w:hAnsi="Garamond"/>
          <w:sz w:val="22"/>
          <w:szCs w:val="22"/>
        </w:rPr>
        <w:t>intézmény alapító</w:t>
      </w:r>
      <w:proofErr w:type="gramEnd"/>
      <w:r>
        <w:rPr>
          <w:rFonts w:ascii="Garamond" w:hAnsi="Garamond"/>
          <w:sz w:val="22"/>
          <w:szCs w:val="22"/>
        </w:rPr>
        <w:t xml:space="preserve"> okiratában és működési engedélyében is átvezetésre került.  </w:t>
      </w:r>
    </w:p>
    <w:p w:rsidR="008A609C" w:rsidRDefault="008A609C" w:rsidP="008A609C">
      <w:pPr>
        <w:numPr>
          <w:ilvl w:val="1"/>
          <w:numId w:val="3"/>
        </w:numPr>
        <w:tabs>
          <w:tab w:val="num" w:pos="426"/>
        </w:tabs>
        <w:ind w:left="426" w:right="1" w:hanging="426"/>
        <w:jc w:val="both"/>
        <w:rPr>
          <w:rFonts w:ascii="Garamond" w:hAnsi="Garamond"/>
          <w:sz w:val="22"/>
          <w:szCs w:val="22"/>
        </w:rPr>
      </w:pPr>
      <w:r>
        <w:rPr>
          <w:rFonts w:ascii="Garamond" w:hAnsi="Garamond"/>
          <w:sz w:val="22"/>
          <w:szCs w:val="22"/>
        </w:rPr>
        <w:t xml:space="preserve">A Csongrádi Kistérség Többcélú Társulása által 2 kifizetési igénylés és beszámoló, valamint az Alsó- Tisza-menti Önkormányzati Társulás által 1 záró kifizetési igénylés és beszámoló benyújtására került sor 2013. évben. A két kifizetési kérelem elbírálása, majd kifizetése határidőben megtörtént a Csongrádi Kistérség Többcélú Társulása részére. A záró kifizetési igénylés benyújtására határidőben, 2013. július 30.-án került sor, a MAG </w:t>
      </w:r>
      <w:proofErr w:type="spellStart"/>
      <w:r>
        <w:rPr>
          <w:rFonts w:ascii="Garamond" w:hAnsi="Garamond"/>
          <w:sz w:val="22"/>
          <w:szCs w:val="22"/>
        </w:rPr>
        <w:t>Zrt</w:t>
      </w:r>
      <w:proofErr w:type="spellEnd"/>
      <w:r>
        <w:rPr>
          <w:rFonts w:ascii="Garamond" w:hAnsi="Garamond"/>
          <w:sz w:val="22"/>
          <w:szCs w:val="22"/>
        </w:rPr>
        <w:t xml:space="preserve">. ehhez kapcsolódó hiánypótlási felhívása 2013. szeptember 10.-én érkezett. A Társulás a hiánypótlási kötelezettségének 2013. szeptember 18.-án eleget tett. Ezt követően a MAG </w:t>
      </w:r>
      <w:proofErr w:type="spellStart"/>
      <w:r>
        <w:rPr>
          <w:rFonts w:ascii="Garamond" w:hAnsi="Garamond"/>
          <w:sz w:val="22"/>
          <w:szCs w:val="22"/>
        </w:rPr>
        <w:t>Zrt</w:t>
      </w:r>
      <w:proofErr w:type="spellEnd"/>
      <w:r>
        <w:rPr>
          <w:rFonts w:ascii="Garamond" w:hAnsi="Garamond"/>
          <w:sz w:val="22"/>
          <w:szCs w:val="22"/>
        </w:rPr>
        <w:t>. 2013. december 2.-án értesítette a Társulást, hogy záró helyszíni ellenőrzésre kerül sor 2013. december 18.-án. A záró helyszíni ellenőrzést követően kerülhetett sor a záró kifizetési igénylés és beszámoló elfogadására, valamint a pályázat teljes körű lezárására.</w:t>
      </w:r>
    </w:p>
    <w:p w:rsidR="008A609C" w:rsidRPr="008A609C" w:rsidRDefault="008A609C" w:rsidP="008A609C">
      <w:pPr>
        <w:pStyle w:val="Listaszerbekezds"/>
        <w:numPr>
          <w:ilvl w:val="1"/>
          <w:numId w:val="3"/>
        </w:numPr>
        <w:tabs>
          <w:tab w:val="clear" w:pos="1440"/>
        </w:tabs>
        <w:ind w:left="426" w:right="1" w:hanging="426"/>
        <w:jc w:val="both"/>
        <w:rPr>
          <w:rFonts w:ascii="Garamond" w:hAnsi="Garamond"/>
          <w:sz w:val="22"/>
          <w:szCs w:val="22"/>
        </w:rPr>
      </w:pPr>
      <w:r w:rsidRPr="008A609C">
        <w:rPr>
          <w:rFonts w:ascii="Garamond" w:hAnsi="Garamond"/>
          <w:sz w:val="22"/>
          <w:szCs w:val="22"/>
        </w:rPr>
        <w:t xml:space="preserve">A projekt bekerülési összköltsége 57.226.980,- Ft. A jóváhagyott támogatás 49.999.440,- Ft, az elszámolható, pályázat szerinti összköltség 52.630.990,- Ft. Az önkormányzat által a projekthez garantált pályázathoz kapcsolódó és azon kívüli saját forrás összege 7.227.540,- Ft. A projektnek köszönhetően az épület forgalmi értéke 2013. november 27.-én 75.226.980,- Ft. </w:t>
      </w:r>
    </w:p>
    <w:p w:rsidR="008A609C" w:rsidRDefault="008A609C" w:rsidP="008A609C">
      <w:pPr>
        <w:numPr>
          <w:ilvl w:val="1"/>
          <w:numId w:val="3"/>
        </w:numPr>
        <w:ind w:left="426" w:right="1" w:hanging="426"/>
        <w:jc w:val="both"/>
        <w:rPr>
          <w:rFonts w:ascii="Garamond" w:hAnsi="Garamond"/>
          <w:sz w:val="22"/>
          <w:szCs w:val="22"/>
        </w:rPr>
      </w:pPr>
      <w:r>
        <w:rPr>
          <w:rFonts w:ascii="Garamond" w:hAnsi="Garamond"/>
          <w:sz w:val="22"/>
          <w:szCs w:val="22"/>
        </w:rPr>
        <w:t>Magyarország 2013. évi központi költségvetéséről szóló 2012. évi CCIV. törvény 4. melléklet 2. pontja szerinti szerkezetátalakítási tartalékból vissza nem térítendő támogatást biztosított a szociális- és gyermekjóléti alapellátás támogatásának kiegészítésére. Csanytelek Község Önkormányzata „</w:t>
      </w:r>
      <w:proofErr w:type="gramStart"/>
      <w:r>
        <w:rPr>
          <w:rFonts w:ascii="Garamond" w:hAnsi="Garamond"/>
          <w:sz w:val="22"/>
          <w:szCs w:val="22"/>
        </w:rPr>
        <w:t>A</w:t>
      </w:r>
      <w:proofErr w:type="gramEnd"/>
      <w:r>
        <w:rPr>
          <w:rFonts w:ascii="Garamond" w:hAnsi="Garamond"/>
          <w:sz w:val="22"/>
          <w:szCs w:val="22"/>
        </w:rPr>
        <w:t xml:space="preserve"> szerkezetátalakítási tartalék felhasználásának részletes szabályairól” szóló 22/2013. (VI. 11.) </w:t>
      </w:r>
      <w:proofErr w:type="gramStart"/>
      <w:r>
        <w:rPr>
          <w:rFonts w:ascii="Garamond" w:hAnsi="Garamond"/>
          <w:sz w:val="22"/>
          <w:szCs w:val="22"/>
        </w:rPr>
        <w:t xml:space="preserve">BM rendelet szerinti támogatás alapján a Remény Szociális Alapszolgáltató Központ telephelyén (6647 Csanytelek, Baross Gábor u. 2.) lévő szociális alapszolgáltatásainak (szociális étkeztetés, idősek nappali ellátása, házi segítségnyújtás, családsegítő szolgáltatás, gyermekjóléti szolgáltatás) biztosításához tárgyi eszközöket szerzett be </w:t>
      </w:r>
      <w:r>
        <w:rPr>
          <w:rFonts w:ascii="Garamond" w:hAnsi="Garamond"/>
          <w:b/>
          <w:sz w:val="22"/>
          <w:szCs w:val="22"/>
        </w:rPr>
        <w:t>2.330.000,- Ft</w:t>
      </w:r>
      <w:r>
        <w:rPr>
          <w:rFonts w:ascii="Garamond" w:hAnsi="Garamond"/>
          <w:sz w:val="22"/>
          <w:szCs w:val="22"/>
        </w:rPr>
        <w:t xml:space="preserve"> értékben, így többek között: bútorokat, konyhai eszközöket, laptopokat, a pihenőszoba és a közösségi térben használt tárgyi eszközöket, valamint a munkavégzéshez szükséges eszközöket.</w:t>
      </w:r>
      <w:proofErr w:type="gramEnd"/>
    </w:p>
    <w:p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2014. év</w:t>
      </w:r>
      <w:r>
        <w:rPr>
          <w:rFonts w:ascii="Garamond" w:hAnsi="Garamond"/>
          <w:sz w:val="22"/>
          <w:szCs w:val="22"/>
        </w:rPr>
        <w:t xml:space="preserve"> teljes időszakában működött a szociális alapellátási feladatokat biztosító intézmény tárgyi telephelyén. A feladatellátással összefüggő állami támogatások és saját intézményi bevételek megfelelő fedezetet nyújtottak az alapellátási feladatok mind személyi- mind tárgyi feltételeinek, a kapcsolódó dologi kiadások fedezetére.</w:t>
      </w:r>
    </w:p>
    <w:p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2015. év</w:t>
      </w:r>
      <w:r>
        <w:rPr>
          <w:rFonts w:ascii="Garamond" w:hAnsi="Garamond"/>
          <w:sz w:val="22"/>
          <w:szCs w:val="22"/>
        </w:rPr>
        <w:t xml:space="preserve"> teljes időszakában működött a szociális alapellátási feladatokat ellátó intézmény tárgyi telephelyen. A feladatellátással összefüggő állami támogatások és a Remény Szociális Alapszolgáltató Központ saját intézményi bevételei fedezetet nyújtott az alapellátási feladatok mind személyi- mind tárgyi </w:t>
      </w:r>
      <w:proofErr w:type="gramStart"/>
      <w:r>
        <w:rPr>
          <w:rFonts w:ascii="Garamond" w:hAnsi="Garamond"/>
          <w:sz w:val="22"/>
          <w:szCs w:val="22"/>
        </w:rPr>
        <w:t>feltételeinek  és</w:t>
      </w:r>
      <w:proofErr w:type="gramEnd"/>
      <w:r>
        <w:rPr>
          <w:rFonts w:ascii="Garamond" w:hAnsi="Garamond"/>
          <w:sz w:val="22"/>
          <w:szCs w:val="22"/>
        </w:rPr>
        <w:t xml:space="preserve"> a kapcsolódó dologi kiadásokra.  Az épület változatlanul tehermentes, és az intézmény szolgáltatói nyilvántartásában, valamint az Alapító Okiratában foglaltak szerint látja el – közmegelégedésre – az </w:t>
      </w:r>
      <w:proofErr w:type="spellStart"/>
      <w:r>
        <w:rPr>
          <w:rFonts w:ascii="Garamond" w:hAnsi="Garamond"/>
          <w:sz w:val="22"/>
          <w:szCs w:val="22"/>
        </w:rPr>
        <w:t>Mötv.-</w:t>
      </w:r>
      <w:proofErr w:type="gramStart"/>
      <w:r>
        <w:rPr>
          <w:rFonts w:ascii="Garamond" w:hAnsi="Garamond"/>
          <w:sz w:val="22"/>
          <w:szCs w:val="22"/>
        </w:rPr>
        <w:t>be</w:t>
      </w:r>
      <w:proofErr w:type="spellEnd"/>
      <w:r>
        <w:rPr>
          <w:rFonts w:ascii="Garamond" w:hAnsi="Garamond"/>
          <w:sz w:val="22"/>
          <w:szCs w:val="22"/>
        </w:rPr>
        <w:t xml:space="preserve"> rögzített</w:t>
      </w:r>
      <w:proofErr w:type="gramEnd"/>
      <w:r>
        <w:rPr>
          <w:rFonts w:ascii="Garamond" w:hAnsi="Garamond"/>
          <w:sz w:val="22"/>
          <w:szCs w:val="22"/>
        </w:rPr>
        <w:t xml:space="preserve"> kötelező feladatát. </w:t>
      </w:r>
    </w:p>
    <w:p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2016. év</w:t>
      </w:r>
      <w:r>
        <w:rPr>
          <w:rFonts w:ascii="Garamond" w:hAnsi="Garamond"/>
          <w:sz w:val="22"/>
          <w:szCs w:val="22"/>
        </w:rPr>
        <w:t xml:space="preserve"> teljes időszakában működött a szociális alapellátási feladatokat ellátó intézmény tárgyi telephelyen. A felújítási munkálatok 3 éves jótállási garanciális kötelezettségének teljesítése keretében a helyszíni bejárás során rögzített hibákat maradéktalanul kijavították, melyről a felek jegyzőkönyvet állítottak ki. </w:t>
      </w:r>
    </w:p>
    <w:p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2017. év</w:t>
      </w:r>
      <w:r>
        <w:rPr>
          <w:rFonts w:ascii="Garamond" w:hAnsi="Garamond"/>
          <w:sz w:val="22"/>
          <w:szCs w:val="22"/>
        </w:rPr>
        <w:t xml:space="preserve"> teljes időszakában működött a szociális alapellátási feladatokat ellátó intézmény tárgyi telephelyén. Tárgyévben az épületen újabb, garancia időn kívüli meghibásodás, vagy egyéb hiányosság nem merült fel. Az ingatlan rácsatlakozása a KEOP program keretében kiépített szennyvízhálózatra megtörtént. Az önkormányzat az épületkomplexumban ellátott szociális alapszolgáltatási feladatokhoz az állami normatív támogatásokkal le nem fedezett költségigényekhez kiegészítő támogatást nyújtott.</w:t>
      </w:r>
    </w:p>
    <w:p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2018. év</w:t>
      </w:r>
      <w:r>
        <w:rPr>
          <w:rFonts w:ascii="Garamond" w:hAnsi="Garamond"/>
          <w:sz w:val="22"/>
          <w:szCs w:val="22"/>
        </w:rPr>
        <w:t xml:space="preserve"> teljes időszakában működött a szociális alapellátási feladatokat ellátó intézmény tárgyi telephelyén. Az intézmény vezetői álláshelye betöltésére kiírt pályázaton a jelenleg is intézményvezetői feladatot ellátó szakember indult és nyert, így újabb 5 éves időszakra biztosított a személyi feltétel teljesülése. A tehermentes épületre a folyamatos karbantartási,</w:t>
      </w:r>
      <w:r w:rsidR="001E380E">
        <w:rPr>
          <w:rFonts w:ascii="Garamond" w:hAnsi="Garamond"/>
          <w:sz w:val="22"/>
          <w:szCs w:val="22"/>
        </w:rPr>
        <w:t xml:space="preserve"> állagmegóvási munkálatokon túl</w:t>
      </w:r>
      <w:r>
        <w:rPr>
          <w:rFonts w:ascii="Garamond" w:hAnsi="Garamond"/>
          <w:sz w:val="22"/>
          <w:szCs w:val="22"/>
        </w:rPr>
        <w:t xml:space="preserve"> nem kellett nagyobb összeget invesztálni.  A feladatellátással összefüggő állami támogatások és saját intézményi bevételek megfelelő fedezetet nyújtottak a kötelező alapellátási feladatok mind személyi- mind tárgyi feltételeinek biztosítására, a kapcsolódó dologi kiadások fedezetére, melyhez 6,5 millió Ft önkormányzati kiegészítő támogatás társult. Az intézmény a szolgáltatói nyilvántartásában rögzített, Alapító Okiratában foglaltak szerint látja </w:t>
      </w:r>
      <w:proofErr w:type="gramStart"/>
      <w:r>
        <w:rPr>
          <w:rFonts w:ascii="Garamond" w:hAnsi="Garamond"/>
          <w:sz w:val="22"/>
          <w:szCs w:val="22"/>
        </w:rPr>
        <w:t>el  kötelező</w:t>
      </w:r>
      <w:proofErr w:type="gramEnd"/>
      <w:r>
        <w:rPr>
          <w:rFonts w:ascii="Garamond" w:hAnsi="Garamond"/>
          <w:sz w:val="22"/>
          <w:szCs w:val="22"/>
        </w:rPr>
        <w:t xml:space="preserve"> feladatát.</w:t>
      </w:r>
    </w:p>
    <w:p w:rsidR="008A609C" w:rsidRDefault="008A609C" w:rsidP="008A609C">
      <w:pPr>
        <w:numPr>
          <w:ilvl w:val="0"/>
          <w:numId w:val="3"/>
        </w:numPr>
        <w:tabs>
          <w:tab w:val="num" w:pos="426"/>
        </w:tabs>
        <w:ind w:left="426" w:right="1" w:hanging="426"/>
        <w:jc w:val="both"/>
        <w:rPr>
          <w:rFonts w:ascii="Garamond" w:hAnsi="Garamond"/>
          <w:sz w:val="22"/>
          <w:szCs w:val="22"/>
        </w:rPr>
      </w:pPr>
      <w:r>
        <w:rPr>
          <w:rFonts w:ascii="Garamond" w:hAnsi="Garamond"/>
          <w:b/>
          <w:sz w:val="22"/>
          <w:szCs w:val="22"/>
        </w:rPr>
        <w:t xml:space="preserve">2019. év </w:t>
      </w:r>
      <w:r>
        <w:rPr>
          <w:rFonts w:ascii="Garamond" w:hAnsi="Garamond"/>
          <w:bCs/>
          <w:sz w:val="22"/>
          <w:szCs w:val="22"/>
        </w:rPr>
        <w:t xml:space="preserve">egész időszaka alatt folyamatosan célnak és a működési engedélyben foglaltaknak megfelelve hajtotta végre feladatát az intézményhez rendelt szakmai gárda, az alapszolgáltatást igénybe-vevők teljes megelégedésére. Az intézmény költségvetésében a szükséges pénzügyi fedezet rendelkezésre állt, úgy az állami feladat finanszírozás, mint az önkormányzat kiegészítő támogatása és az intézmény saját bevétele által. Az ingatlan továbbra is tehermentes, az épület karbantartása, állagmegóvása folyamatos. </w:t>
      </w:r>
      <w:r>
        <w:rPr>
          <w:rFonts w:ascii="Garamond" w:hAnsi="Garamond"/>
          <w:sz w:val="22"/>
          <w:szCs w:val="22"/>
        </w:rPr>
        <w:t xml:space="preserve"> </w:t>
      </w:r>
    </w:p>
    <w:p w:rsidR="008A609C" w:rsidRDefault="008A609C" w:rsidP="008A609C">
      <w:pPr>
        <w:pStyle w:val="Listaszerbekezds"/>
        <w:ind w:left="426" w:right="1" w:hanging="426"/>
        <w:jc w:val="both"/>
        <w:rPr>
          <w:rFonts w:ascii="Garamond" w:hAnsi="Garamond"/>
          <w:sz w:val="22"/>
          <w:szCs w:val="22"/>
        </w:rPr>
      </w:pPr>
      <w:r>
        <w:rPr>
          <w:rFonts w:ascii="Garamond" w:hAnsi="Garamond"/>
          <w:sz w:val="22"/>
          <w:szCs w:val="22"/>
        </w:rPr>
        <w:t xml:space="preserve">9.)   </w:t>
      </w:r>
      <w:proofErr w:type="gramStart"/>
      <w:r>
        <w:rPr>
          <w:rFonts w:ascii="Garamond" w:hAnsi="Garamond"/>
          <w:b/>
          <w:bCs/>
          <w:sz w:val="22"/>
          <w:szCs w:val="22"/>
        </w:rPr>
        <w:t>2020.  év</w:t>
      </w:r>
      <w:r>
        <w:rPr>
          <w:rFonts w:ascii="Garamond" w:hAnsi="Garamond"/>
          <w:sz w:val="22"/>
          <w:szCs w:val="22"/>
        </w:rPr>
        <w:t>ben</w:t>
      </w:r>
      <w:proofErr w:type="gramEnd"/>
      <w:r>
        <w:rPr>
          <w:rFonts w:ascii="Garamond" w:hAnsi="Garamond"/>
          <w:sz w:val="22"/>
          <w:szCs w:val="22"/>
        </w:rPr>
        <w:t xml:space="preserve"> az elmúlt évhez hasonlóan úgy a személyi, mint a tárgyi feltételek folyamatosan rendelkezésre álltak, akárcsak az anyagi források, melyet a központi költségvetésből, állami támogatásként, feladatfinanszírozás keretében biztosított az intézmény fenntartója a szociális intézmény számára. Az épület jól karbantartott állapotban van, a feladatellátásra teljes mértékben alkalmas, melyet a felügyele</w:t>
      </w:r>
      <w:r w:rsidR="001E380E">
        <w:rPr>
          <w:rFonts w:ascii="Garamond" w:hAnsi="Garamond"/>
          <w:sz w:val="22"/>
          <w:szCs w:val="22"/>
        </w:rPr>
        <w:t>t</w:t>
      </w:r>
      <w:r>
        <w:rPr>
          <w:rFonts w:ascii="Garamond" w:hAnsi="Garamond"/>
          <w:sz w:val="22"/>
          <w:szCs w:val="22"/>
        </w:rPr>
        <w:t xml:space="preserve">i ellenőrzések is alátámasztanak. A tárgyi ingatlan továbbra is tehermentes. </w:t>
      </w:r>
    </w:p>
    <w:p w:rsidR="008A609C" w:rsidRDefault="008A609C" w:rsidP="008A609C">
      <w:pPr>
        <w:ind w:left="426" w:right="1" w:hanging="568"/>
        <w:jc w:val="both"/>
        <w:rPr>
          <w:rFonts w:ascii="Garamond" w:hAnsi="Garamond"/>
          <w:sz w:val="22"/>
          <w:szCs w:val="22"/>
        </w:rPr>
      </w:pPr>
      <w:r>
        <w:rPr>
          <w:rFonts w:ascii="Garamond" w:hAnsi="Garamond"/>
          <w:sz w:val="22"/>
          <w:szCs w:val="22"/>
        </w:rPr>
        <w:t xml:space="preserve"> 10.)   </w:t>
      </w:r>
      <w:r>
        <w:rPr>
          <w:rFonts w:ascii="Garamond" w:hAnsi="Garamond"/>
          <w:b/>
          <w:bCs/>
          <w:sz w:val="22"/>
          <w:szCs w:val="22"/>
        </w:rPr>
        <w:t xml:space="preserve">2021. évben </w:t>
      </w:r>
      <w:r>
        <w:rPr>
          <w:rFonts w:ascii="Garamond" w:hAnsi="Garamond"/>
          <w:sz w:val="22"/>
          <w:szCs w:val="22"/>
        </w:rPr>
        <w:t xml:space="preserve">nem volt szükség a szociális alapfeladatoknak helyet adó épület felújítására. Az épületben folyó feladatellátáshoz elengedhetetlen működési (bér-, járulék, dologi kiadások, egyéb működési költségek) kiadások mellett állagmegóvási munkálatok keretében közel 400.000.- Ft-ot költöttünk az épület festési- mázolási munkálataira. Beruházásként 2 db klíma berendezés vásárlására és az épületben való elhelyezésére került sor, melynek költsége 844.000.- Ft összeget tett ki. Pályázati és az önkormányzat saját forrása terhére informatikai </w:t>
      </w:r>
      <w:proofErr w:type="gramStart"/>
      <w:r>
        <w:rPr>
          <w:rFonts w:ascii="Garamond" w:hAnsi="Garamond"/>
          <w:sz w:val="22"/>
          <w:szCs w:val="22"/>
        </w:rPr>
        <w:t>eszközök  beszerzése</w:t>
      </w:r>
      <w:proofErr w:type="gramEnd"/>
      <w:r>
        <w:rPr>
          <w:rFonts w:ascii="Garamond" w:hAnsi="Garamond"/>
          <w:sz w:val="22"/>
          <w:szCs w:val="22"/>
        </w:rPr>
        <w:t xml:space="preserve"> közel 600.000.- Ft összegbe került és további 91.000.- Ft egyéb kis</w:t>
      </w:r>
      <w:r w:rsidR="001E380E">
        <w:rPr>
          <w:rFonts w:ascii="Garamond" w:hAnsi="Garamond"/>
          <w:sz w:val="22"/>
          <w:szCs w:val="22"/>
        </w:rPr>
        <w:t xml:space="preserve"> </w:t>
      </w:r>
      <w:r>
        <w:rPr>
          <w:rFonts w:ascii="Garamond" w:hAnsi="Garamond"/>
          <w:sz w:val="22"/>
          <w:szCs w:val="22"/>
        </w:rPr>
        <w:t>értékű tárgyi eszközök vásárlása mellett. A felsorolt alapvető működési kiadásokon túl az említett beruházások is eredményesen szolgálták a fenti alapfeladatok korszerű és hatékony ellátását.</w:t>
      </w:r>
    </w:p>
    <w:p w:rsidR="00795FB4" w:rsidRDefault="00795FB4" w:rsidP="008A609C">
      <w:pPr>
        <w:ind w:left="426" w:right="1" w:hanging="568"/>
        <w:jc w:val="both"/>
        <w:rPr>
          <w:rFonts w:ascii="Garamond" w:hAnsi="Garamond"/>
          <w:sz w:val="22"/>
          <w:szCs w:val="22"/>
        </w:rPr>
      </w:pPr>
      <w:r>
        <w:rPr>
          <w:rFonts w:ascii="Garamond" w:hAnsi="Garamond"/>
          <w:sz w:val="22"/>
          <w:szCs w:val="22"/>
        </w:rPr>
        <w:t xml:space="preserve">11.) </w:t>
      </w:r>
      <w:r w:rsidR="00F15C83">
        <w:rPr>
          <w:rFonts w:ascii="Garamond" w:hAnsi="Garamond"/>
          <w:sz w:val="22"/>
          <w:szCs w:val="22"/>
        </w:rPr>
        <w:tab/>
      </w:r>
      <w:r w:rsidR="00F15C83">
        <w:rPr>
          <w:rFonts w:ascii="Garamond" w:hAnsi="Garamond"/>
          <w:b/>
          <w:bCs/>
          <w:sz w:val="22"/>
          <w:szCs w:val="22"/>
        </w:rPr>
        <w:t xml:space="preserve">2022. évben </w:t>
      </w:r>
      <w:r w:rsidR="00F15C83">
        <w:rPr>
          <w:rFonts w:ascii="Garamond" w:hAnsi="Garamond"/>
          <w:sz w:val="22"/>
          <w:szCs w:val="22"/>
        </w:rPr>
        <w:t>a tárgyi épület folyamatos karbantartása biztosított volt. Az épületen belül ősztől takarékossági intézkedés bevezetése</w:t>
      </w:r>
      <w:r w:rsidR="00843DC0">
        <w:rPr>
          <w:rFonts w:ascii="Garamond" w:hAnsi="Garamond"/>
          <w:sz w:val="22"/>
          <w:szCs w:val="22"/>
        </w:rPr>
        <w:t xml:space="preserve"> vált indokolttá</w:t>
      </w:r>
      <w:r w:rsidR="00F15C83">
        <w:rPr>
          <w:rFonts w:ascii="Garamond" w:hAnsi="Garamond"/>
          <w:sz w:val="22"/>
          <w:szCs w:val="22"/>
        </w:rPr>
        <w:t xml:space="preserve"> a villamos</w:t>
      </w:r>
      <w:r w:rsidR="001E380E">
        <w:rPr>
          <w:rFonts w:ascii="Garamond" w:hAnsi="Garamond"/>
          <w:sz w:val="22"/>
          <w:szCs w:val="22"/>
        </w:rPr>
        <w:t xml:space="preserve"> </w:t>
      </w:r>
      <w:r w:rsidR="00F15C83">
        <w:rPr>
          <w:rFonts w:ascii="Garamond" w:hAnsi="Garamond"/>
          <w:sz w:val="22"/>
          <w:szCs w:val="22"/>
        </w:rPr>
        <w:t>energia és a vezetékes gáz használata után kiszámlázott közszolgálati számlák összegének csökkentése érdekében</w:t>
      </w:r>
      <w:r w:rsidR="00843DC0">
        <w:rPr>
          <w:rFonts w:ascii="Garamond" w:hAnsi="Garamond"/>
          <w:sz w:val="22"/>
          <w:szCs w:val="22"/>
        </w:rPr>
        <w:t>, a megemelkedett díjtételek összege miatt.</w:t>
      </w:r>
      <w:r w:rsidR="00F15C83">
        <w:rPr>
          <w:rFonts w:ascii="Garamond" w:hAnsi="Garamond"/>
          <w:sz w:val="22"/>
          <w:szCs w:val="22"/>
        </w:rPr>
        <w:t xml:space="preserve"> Ettől függetlenül minden személyi és tárgyi feltétel adott volt a feladatellátás zavartalansága terén. Ebben az évben beruházásra, épület felújítására nem került sor. A szociális intézmény idei év költségvetése szerint folyt a gazdálkodási tevékenység, melyhez szükséges pénzügyi tételek a központi költségvetésből leigényelt összegnek megfelelve került elszámolásra, </w:t>
      </w:r>
      <w:r w:rsidR="00843DC0">
        <w:rPr>
          <w:rFonts w:ascii="Garamond" w:hAnsi="Garamond"/>
          <w:sz w:val="22"/>
          <w:szCs w:val="22"/>
        </w:rPr>
        <w:t xml:space="preserve">melyhez </w:t>
      </w:r>
      <w:r w:rsidR="00F15C83">
        <w:rPr>
          <w:rFonts w:ascii="Garamond" w:hAnsi="Garamond"/>
          <w:sz w:val="22"/>
          <w:szCs w:val="22"/>
        </w:rPr>
        <w:t>többlet igény érvényesítésére nem volt igény.</w:t>
      </w:r>
    </w:p>
    <w:p w:rsidR="008B1176" w:rsidRDefault="008B1176" w:rsidP="008A609C">
      <w:pPr>
        <w:ind w:left="426" w:right="1" w:hanging="568"/>
        <w:jc w:val="both"/>
        <w:rPr>
          <w:rFonts w:ascii="Garamond" w:hAnsi="Garamond"/>
          <w:sz w:val="22"/>
          <w:szCs w:val="22"/>
        </w:rPr>
      </w:pPr>
      <w:r>
        <w:rPr>
          <w:rFonts w:ascii="Garamond" w:hAnsi="Garamond"/>
          <w:sz w:val="22"/>
          <w:szCs w:val="22"/>
        </w:rPr>
        <w:t xml:space="preserve">12.) </w:t>
      </w:r>
      <w:r>
        <w:rPr>
          <w:rFonts w:ascii="Garamond" w:hAnsi="Garamond"/>
          <w:sz w:val="22"/>
          <w:szCs w:val="22"/>
        </w:rPr>
        <w:tab/>
      </w:r>
      <w:r>
        <w:rPr>
          <w:rFonts w:ascii="Garamond" w:hAnsi="Garamond"/>
          <w:b/>
          <w:bCs/>
          <w:sz w:val="22"/>
          <w:szCs w:val="22"/>
        </w:rPr>
        <w:t xml:space="preserve">2023. évben </w:t>
      </w:r>
      <w:r>
        <w:rPr>
          <w:rFonts w:ascii="Garamond" w:hAnsi="Garamond"/>
          <w:sz w:val="22"/>
          <w:szCs w:val="22"/>
        </w:rPr>
        <w:t xml:space="preserve">a tárgyi épületben felújításra, fejlesztésre nem volt szükség, viszont a karbantartási feladatok folyamatosan mentek végbe. </w:t>
      </w:r>
      <w:r w:rsidR="00F87E75">
        <w:rPr>
          <w:rFonts w:ascii="Garamond" w:hAnsi="Garamond"/>
          <w:sz w:val="22"/>
          <w:szCs w:val="22"/>
        </w:rPr>
        <w:t xml:space="preserve">Az intézményben </w:t>
      </w:r>
      <w:proofErr w:type="gramStart"/>
      <w:r w:rsidR="00F87E75">
        <w:rPr>
          <w:rFonts w:ascii="Garamond" w:hAnsi="Garamond"/>
          <w:sz w:val="22"/>
          <w:szCs w:val="22"/>
        </w:rPr>
        <w:t>úgy</w:t>
      </w:r>
      <w:proofErr w:type="gramEnd"/>
      <w:r w:rsidR="00F87E75">
        <w:rPr>
          <w:rFonts w:ascii="Garamond" w:hAnsi="Garamond"/>
          <w:sz w:val="22"/>
          <w:szCs w:val="22"/>
        </w:rPr>
        <w:t xml:space="preserve"> mint minden évben, az idei évben is az intézmény költségvetésében biztosított pénzügyi forrásokból folyt a szigorú feltéteknek megfeleltetett intézményi gazdálkodás</w:t>
      </w:r>
      <w:r w:rsidR="006575FD">
        <w:rPr>
          <w:rFonts w:ascii="Garamond" w:hAnsi="Garamond"/>
          <w:sz w:val="22"/>
          <w:szCs w:val="22"/>
        </w:rPr>
        <w:t>,</w:t>
      </w:r>
      <w:r w:rsidR="00F87E75">
        <w:rPr>
          <w:rFonts w:ascii="Garamond" w:hAnsi="Garamond"/>
          <w:sz w:val="22"/>
          <w:szCs w:val="22"/>
        </w:rPr>
        <w:t xml:space="preserve"> a központi költségvetésből feladatfinanszírozás keretében juttatott pénzügyi forrásokból, melyhez önkormányzati anyagi forrás igénybevételére nem volt szükség. Az intézmény működtetéséhez szükséges személyi feltételek változatlanul megfelelnek a vonatkozó központi jogszabályban írtaknak. A feladatellátás zavartalan.</w:t>
      </w:r>
    </w:p>
    <w:p w:rsidR="00453B2D" w:rsidRPr="00BC514C" w:rsidRDefault="00453B2D" w:rsidP="008A609C">
      <w:pPr>
        <w:ind w:left="426" w:right="1" w:hanging="568"/>
        <w:jc w:val="both"/>
        <w:rPr>
          <w:rFonts w:ascii="Garamond" w:hAnsi="Garamond"/>
          <w:sz w:val="22"/>
          <w:szCs w:val="22"/>
        </w:rPr>
      </w:pPr>
      <w:r>
        <w:rPr>
          <w:rFonts w:ascii="Garamond" w:hAnsi="Garamond"/>
          <w:sz w:val="22"/>
          <w:szCs w:val="22"/>
        </w:rPr>
        <w:t xml:space="preserve">13.)    </w:t>
      </w:r>
      <w:r>
        <w:rPr>
          <w:rFonts w:ascii="Garamond" w:hAnsi="Garamond"/>
          <w:b/>
          <w:bCs/>
          <w:sz w:val="22"/>
          <w:szCs w:val="22"/>
        </w:rPr>
        <w:t>2024. évben</w:t>
      </w:r>
      <w:r w:rsidR="00BC514C">
        <w:rPr>
          <w:rFonts w:ascii="Garamond" w:hAnsi="Garamond"/>
          <w:b/>
          <w:bCs/>
          <w:sz w:val="22"/>
          <w:szCs w:val="22"/>
        </w:rPr>
        <w:t xml:space="preserve"> </w:t>
      </w:r>
      <w:r w:rsidR="00BC514C">
        <w:rPr>
          <w:rFonts w:ascii="Garamond" w:hAnsi="Garamond"/>
          <w:sz w:val="22"/>
          <w:szCs w:val="22"/>
        </w:rPr>
        <w:t xml:space="preserve">Csanytelek, Baross G. </w:t>
      </w:r>
      <w:proofErr w:type="gramStart"/>
      <w:r w:rsidR="00BC514C">
        <w:rPr>
          <w:rFonts w:ascii="Garamond" w:hAnsi="Garamond"/>
          <w:sz w:val="22"/>
          <w:szCs w:val="22"/>
        </w:rPr>
        <w:t>u.</w:t>
      </w:r>
      <w:proofErr w:type="gramEnd"/>
      <w:r w:rsidR="00BC514C">
        <w:rPr>
          <w:rFonts w:ascii="Garamond" w:hAnsi="Garamond"/>
          <w:sz w:val="22"/>
          <w:szCs w:val="22"/>
        </w:rPr>
        <w:t xml:space="preserve"> 2. sz. alatt lévő szociális épület</w:t>
      </w:r>
      <w:r w:rsidR="005B162E">
        <w:rPr>
          <w:rFonts w:ascii="Garamond" w:hAnsi="Garamond"/>
          <w:sz w:val="22"/>
          <w:szCs w:val="22"/>
        </w:rPr>
        <w:t xml:space="preserve"> </w:t>
      </w:r>
      <w:r w:rsidR="00BC514C">
        <w:rPr>
          <w:rFonts w:ascii="Garamond" w:hAnsi="Garamond"/>
          <w:sz w:val="22"/>
          <w:szCs w:val="22"/>
        </w:rPr>
        <w:t>tisztasági meszelésére 481.698.- Ft-ot, az ajtókra szúnyoghálók kialakítás</w:t>
      </w:r>
      <w:r w:rsidR="005B162E">
        <w:rPr>
          <w:rFonts w:ascii="Garamond" w:hAnsi="Garamond"/>
          <w:sz w:val="22"/>
          <w:szCs w:val="22"/>
        </w:rPr>
        <w:t>ára</w:t>
      </w:r>
      <w:r w:rsidR="00BC514C">
        <w:rPr>
          <w:rFonts w:ascii="Garamond" w:hAnsi="Garamond"/>
          <w:sz w:val="22"/>
          <w:szCs w:val="22"/>
        </w:rPr>
        <w:t xml:space="preserve"> 411.059.- Ft összeget fordított a</w:t>
      </w:r>
      <w:r w:rsidR="005B162E">
        <w:rPr>
          <w:rFonts w:ascii="Garamond" w:hAnsi="Garamond"/>
          <w:sz w:val="22"/>
          <w:szCs w:val="22"/>
        </w:rPr>
        <w:t>z intézmény</w:t>
      </w:r>
      <w:r w:rsidR="00BC514C">
        <w:rPr>
          <w:rFonts w:ascii="Garamond" w:hAnsi="Garamond"/>
          <w:sz w:val="22"/>
          <w:szCs w:val="22"/>
        </w:rPr>
        <w:t xml:space="preserve"> fenntartó</w:t>
      </w:r>
      <w:r w:rsidR="005B162E">
        <w:rPr>
          <w:rFonts w:ascii="Garamond" w:hAnsi="Garamond"/>
          <w:sz w:val="22"/>
          <w:szCs w:val="22"/>
        </w:rPr>
        <w:t>ja</w:t>
      </w:r>
      <w:r w:rsidR="00BC514C">
        <w:rPr>
          <w:rFonts w:ascii="Garamond" w:hAnsi="Garamond"/>
          <w:sz w:val="22"/>
          <w:szCs w:val="22"/>
        </w:rPr>
        <w:t xml:space="preserve">. A szociális intézményben, az elmúlt évekhez hasonlóan folyamatosan biztosított volt </w:t>
      </w:r>
      <w:r w:rsidR="005B162E">
        <w:rPr>
          <w:rFonts w:ascii="Garamond" w:hAnsi="Garamond"/>
          <w:sz w:val="22"/>
          <w:szCs w:val="22"/>
        </w:rPr>
        <w:t xml:space="preserve">a </w:t>
      </w:r>
      <w:r w:rsidR="00BC514C">
        <w:rPr>
          <w:rFonts w:ascii="Garamond" w:hAnsi="Garamond"/>
          <w:sz w:val="22"/>
          <w:szCs w:val="22"/>
        </w:rPr>
        <w:t>működéshez szükséges személyi, tárgyi és pénzügyi feltétel, mely</w:t>
      </w:r>
      <w:r w:rsidR="005B162E">
        <w:rPr>
          <w:rFonts w:ascii="Garamond" w:hAnsi="Garamond"/>
          <w:sz w:val="22"/>
          <w:szCs w:val="22"/>
        </w:rPr>
        <w:t xml:space="preserve">hez </w:t>
      </w:r>
      <w:r w:rsidR="004946E7">
        <w:rPr>
          <w:rFonts w:ascii="Garamond" w:hAnsi="Garamond"/>
          <w:sz w:val="22"/>
          <w:szCs w:val="22"/>
        </w:rPr>
        <w:t>részben a központi költségvetés feladat-finanszírozása keretében és időlegesen az önkormányzat költségvetéséből megelőlegezett, majd visszarendezett pénzeszköz állt rendelkezésre. A vonatkozó hatályos jogszabályokban foglaltaknak mindenben megfelel a szociális intézmény működtetése.</w:t>
      </w:r>
    </w:p>
    <w:p w:rsidR="008A609C" w:rsidRDefault="008A609C" w:rsidP="005B3FA2">
      <w:pPr>
        <w:ind w:right="1"/>
        <w:jc w:val="both"/>
        <w:rPr>
          <w:rFonts w:ascii="Garamond" w:hAnsi="Garamond"/>
          <w:sz w:val="22"/>
          <w:szCs w:val="22"/>
        </w:rPr>
      </w:pPr>
    </w:p>
    <w:p w:rsidR="008A609C" w:rsidRDefault="008A609C" w:rsidP="008A609C">
      <w:pPr>
        <w:ind w:left="720" w:right="1" w:hanging="360"/>
        <w:jc w:val="both"/>
        <w:rPr>
          <w:rFonts w:ascii="Garamond" w:hAnsi="Garamond"/>
          <w:sz w:val="22"/>
          <w:szCs w:val="22"/>
        </w:rPr>
      </w:pPr>
      <w:r>
        <w:rPr>
          <w:rFonts w:ascii="Garamond" w:hAnsi="Garamond"/>
          <w:sz w:val="22"/>
          <w:szCs w:val="22"/>
        </w:rPr>
        <w:t>C s a n y t e l e k, 202</w:t>
      </w:r>
      <w:r w:rsidR="003D40B7">
        <w:rPr>
          <w:rFonts w:ascii="Garamond" w:hAnsi="Garamond"/>
          <w:sz w:val="22"/>
          <w:szCs w:val="22"/>
        </w:rPr>
        <w:t>4</w:t>
      </w:r>
      <w:r>
        <w:rPr>
          <w:rFonts w:ascii="Garamond" w:hAnsi="Garamond"/>
          <w:sz w:val="22"/>
          <w:szCs w:val="22"/>
        </w:rPr>
        <w:t xml:space="preserve">. december </w:t>
      </w:r>
      <w:r w:rsidR="00965E29">
        <w:rPr>
          <w:rFonts w:ascii="Garamond" w:hAnsi="Garamond"/>
          <w:sz w:val="22"/>
          <w:szCs w:val="22"/>
        </w:rPr>
        <w:t>0</w:t>
      </w:r>
      <w:r w:rsidR="003D40B7">
        <w:rPr>
          <w:rFonts w:ascii="Garamond" w:hAnsi="Garamond"/>
          <w:sz w:val="22"/>
          <w:szCs w:val="22"/>
        </w:rPr>
        <w:t>6</w:t>
      </w:r>
      <w:r>
        <w:rPr>
          <w:rFonts w:ascii="Garamond" w:hAnsi="Garamond"/>
          <w:sz w:val="22"/>
          <w:szCs w:val="22"/>
        </w:rPr>
        <w:t>.</w:t>
      </w:r>
    </w:p>
    <w:p w:rsidR="008A609C" w:rsidRDefault="008A609C" w:rsidP="008A609C">
      <w:pPr>
        <w:ind w:right="1"/>
        <w:rPr>
          <w:rFonts w:ascii="Garamond" w:hAnsi="Garamond"/>
          <w:sz w:val="22"/>
          <w:szCs w:val="22"/>
        </w:rPr>
      </w:pPr>
    </w:p>
    <w:p w:rsidR="008A609C" w:rsidRDefault="008A609C" w:rsidP="008A609C">
      <w:pPr>
        <w:ind w:left="720" w:right="1" w:hanging="360"/>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w:t>
      </w:r>
      <w:r w:rsidR="005B3FA2">
        <w:rPr>
          <w:rFonts w:ascii="Garamond" w:hAnsi="Garamond"/>
          <w:sz w:val="22"/>
          <w:szCs w:val="22"/>
        </w:rPr>
        <w:t>……</w:t>
      </w:r>
      <w:r>
        <w:rPr>
          <w:rFonts w:ascii="Garamond" w:hAnsi="Garamond"/>
          <w:sz w:val="22"/>
          <w:szCs w:val="22"/>
        </w:rPr>
        <w:t xml:space="preserve"> …………………..</w:t>
      </w:r>
    </w:p>
    <w:p w:rsidR="008A609C" w:rsidRDefault="008A609C" w:rsidP="008A609C">
      <w:pPr>
        <w:ind w:left="720" w:right="1" w:hanging="360"/>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Kató Pálné</w:t>
      </w:r>
    </w:p>
    <w:p w:rsidR="005406D0" w:rsidRPr="008A609C" w:rsidRDefault="008A609C" w:rsidP="008A609C">
      <w:pPr>
        <w:ind w:left="720" w:right="1" w:hanging="360"/>
        <w:jc w:val="both"/>
        <w:rPr>
          <w:rFonts w:ascii="Garamond" w:hAnsi="Garamond"/>
          <w:sz w:val="22"/>
          <w:szCs w:val="22"/>
        </w:rPr>
      </w:pPr>
      <w:r>
        <w:rPr>
          <w:rFonts w:ascii="Garamond" w:hAnsi="Garamond"/>
          <w:sz w:val="22"/>
          <w:szCs w:val="22"/>
        </w:rPr>
        <w:t xml:space="preserve"> </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                 </w:t>
      </w:r>
      <w:proofErr w:type="gramStart"/>
      <w:r>
        <w:rPr>
          <w:rFonts w:ascii="Garamond" w:hAnsi="Garamond"/>
          <w:sz w:val="22"/>
          <w:szCs w:val="22"/>
        </w:rPr>
        <w:t>jegy</w:t>
      </w:r>
      <w:r w:rsidR="00965E29">
        <w:rPr>
          <w:rFonts w:ascii="Garamond" w:hAnsi="Garamond"/>
          <w:sz w:val="22"/>
          <w:szCs w:val="22"/>
        </w:rPr>
        <w:t>ző</w:t>
      </w:r>
      <w:proofErr w:type="gramEnd"/>
    </w:p>
    <w:sectPr w:rsidR="005406D0" w:rsidRPr="008A609C" w:rsidSect="001406FB">
      <w:pgSz w:w="11906" w:h="16838"/>
      <w:pgMar w:top="568" w:right="707" w:bottom="284"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EE"/>
    <w:family w:val="script"/>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3379D3"/>
    <w:multiLevelType w:val="hybridMultilevel"/>
    <w:tmpl w:val="5EC040DE"/>
    <w:lvl w:ilvl="0" w:tplc="3F32C300">
      <w:start w:val="5"/>
      <w:numFmt w:val="bullet"/>
      <w:lvlText w:val="-"/>
      <w:lvlJc w:val="left"/>
      <w:pPr>
        <w:ind w:left="1068" w:hanging="360"/>
      </w:pPr>
      <w:rPr>
        <w:rFonts w:ascii="Garamond" w:eastAsia="Times New Roman" w:hAnsi="Garamond" w:cs="Times New Roman"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abstractNum w:abstractNumId="1">
    <w:nsid w:val="557820B6"/>
    <w:multiLevelType w:val="hybridMultilevel"/>
    <w:tmpl w:val="15C0E0FA"/>
    <w:lvl w:ilvl="0" w:tplc="A7F6160C">
      <w:start w:val="1"/>
      <w:numFmt w:val="decimal"/>
      <w:lvlText w:val="%1.)"/>
      <w:lvlJc w:val="left"/>
      <w:pPr>
        <w:tabs>
          <w:tab w:val="num" w:pos="720"/>
        </w:tabs>
        <w:ind w:left="720" w:hanging="360"/>
      </w:pPr>
    </w:lvl>
    <w:lvl w:ilvl="1" w:tplc="8580001C">
      <w:start w:val="1"/>
      <w:numFmt w:val="lowerLetter"/>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
    <w:nsid w:val="69844980"/>
    <w:multiLevelType w:val="hybridMultilevel"/>
    <w:tmpl w:val="05E0CD64"/>
    <w:lvl w:ilvl="0" w:tplc="20A2718E">
      <w:start w:val="1"/>
      <w:numFmt w:val="bullet"/>
      <w:lvlText w:val="-"/>
      <w:lvlJc w:val="left"/>
      <w:pPr>
        <w:tabs>
          <w:tab w:val="num" w:pos="720"/>
        </w:tabs>
        <w:ind w:left="720" w:hanging="360"/>
      </w:pPr>
      <w:rPr>
        <w:rFonts w:ascii="Garamond" w:eastAsia="Times New Roman" w:hAnsi="Garamond"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displayVerticalDrawingGridEvery w:val="2"/>
  <w:characterSpacingControl w:val="doNotCompress"/>
  <w:compat/>
  <w:rsids>
    <w:rsidRoot w:val="008A609C"/>
    <w:rsid w:val="000A6293"/>
    <w:rsid w:val="00107198"/>
    <w:rsid w:val="001406FB"/>
    <w:rsid w:val="00171D74"/>
    <w:rsid w:val="001B0A2D"/>
    <w:rsid w:val="001E380E"/>
    <w:rsid w:val="002331E6"/>
    <w:rsid w:val="002501BC"/>
    <w:rsid w:val="00287AB4"/>
    <w:rsid w:val="00333E1C"/>
    <w:rsid w:val="00346275"/>
    <w:rsid w:val="0035608A"/>
    <w:rsid w:val="00356E53"/>
    <w:rsid w:val="00371649"/>
    <w:rsid w:val="00374B46"/>
    <w:rsid w:val="003D40B7"/>
    <w:rsid w:val="004004D7"/>
    <w:rsid w:val="00404456"/>
    <w:rsid w:val="00452E77"/>
    <w:rsid w:val="00453B2D"/>
    <w:rsid w:val="004946E7"/>
    <w:rsid w:val="004F6F1C"/>
    <w:rsid w:val="005406D0"/>
    <w:rsid w:val="00583AD5"/>
    <w:rsid w:val="005B162E"/>
    <w:rsid w:val="005B3FA2"/>
    <w:rsid w:val="005D0D16"/>
    <w:rsid w:val="006575FD"/>
    <w:rsid w:val="006E4943"/>
    <w:rsid w:val="007872CE"/>
    <w:rsid w:val="00795FB4"/>
    <w:rsid w:val="00843DC0"/>
    <w:rsid w:val="00880C1C"/>
    <w:rsid w:val="008A609C"/>
    <w:rsid w:val="008B1176"/>
    <w:rsid w:val="008F2401"/>
    <w:rsid w:val="00961FF0"/>
    <w:rsid w:val="00965E29"/>
    <w:rsid w:val="009F7B91"/>
    <w:rsid w:val="00B250F6"/>
    <w:rsid w:val="00BC514C"/>
    <w:rsid w:val="00C056C5"/>
    <w:rsid w:val="00C76B91"/>
    <w:rsid w:val="00C920B7"/>
    <w:rsid w:val="00C94300"/>
    <w:rsid w:val="00D054DC"/>
    <w:rsid w:val="00DB4BC5"/>
    <w:rsid w:val="00F15C83"/>
    <w:rsid w:val="00F87E75"/>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A609C"/>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8A609C"/>
    <w:pPr>
      <w:keepNext/>
      <w:keepLines/>
      <w:spacing w:before="480"/>
      <w:outlineLvl w:val="0"/>
    </w:pPr>
    <w:rPr>
      <w:rFonts w:ascii="Cambria" w:hAnsi="Cambria"/>
      <w:b/>
      <w:bCs/>
      <w:color w:val="365F91"/>
      <w:sz w:val="28"/>
      <w:szCs w:val="28"/>
    </w:rPr>
  </w:style>
  <w:style w:type="paragraph" w:styleId="Cmsor2">
    <w:name w:val="heading 2"/>
    <w:basedOn w:val="Norml"/>
    <w:next w:val="Norml"/>
    <w:link w:val="Cmsor2Char"/>
    <w:uiPriority w:val="9"/>
    <w:semiHidden/>
    <w:unhideWhenUsed/>
    <w:qFormat/>
    <w:rsid w:val="006E494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A609C"/>
    <w:rPr>
      <w:rFonts w:ascii="Cambria" w:eastAsia="Times New Roman" w:hAnsi="Cambria" w:cs="Times New Roman"/>
      <w:b/>
      <w:bCs/>
      <w:color w:val="365F91"/>
      <w:sz w:val="28"/>
      <w:szCs w:val="28"/>
    </w:rPr>
  </w:style>
  <w:style w:type="character" w:styleId="Hiperhivatkozs">
    <w:name w:val="Hyperlink"/>
    <w:semiHidden/>
    <w:unhideWhenUsed/>
    <w:rsid w:val="008A609C"/>
    <w:rPr>
      <w:color w:val="0000FF"/>
      <w:u w:val="single"/>
    </w:rPr>
  </w:style>
  <w:style w:type="paragraph" w:styleId="Listaszerbekezds">
    <w:name w:val="List Paragraph"/>
    <w:basedOn w:val="Norml"/>
    <w:uiPriority w:val="34"/>
    <w:qFormat/>
    <w:rsid w:val="008A609C"/>
    <w:pPr>
      <w:ind w:left="708"/>
    </w:pPr>
  </w:style>
  <w:style w:type="character" w:customStyle="1" w:styleId="Cmsor2Char">
    <w:name w:val="Címsor 2 Char"/>
    <w:basedOn w:val="Bekezdsalapbettpusa"/>
    <w:link w:val="Cmsor2"/>
    <w:uiPriority w:val="9"/>
    <w:semiHidden/>
    <w:rsid w:val="006E4943"/>
    <w:rPr>
      <w:rFonts w:asciiTheme="majorHAnsi" w:eastAsiaTheme="majorEastAsia" w:hAnsiTheme="majorHAnsi" w:cstheme="majorBidi"/>
      <w:color w:val="2F5496" w:themeColor="accent1" w:themeShade="BF"/>
      <w:sz w:val="26"/>
      <w:szCs w:val="26"/>
      <w:lang w:eastAsia="hu-HU"/>
    </w:rPr>
  </w:style>
  <w:style w:type="paragraph" w:styleId="Buborkszveg">
    <w:name w:val="Balloon Text"/>
    <w:basedOn w:val="Norml"/>
    <w:link w:val="BuborkszvegChar"/>
    <w:uiPriority w:val="99"/>
    <w:semiHidden/>
    <w:unhideWhenUsed/>
    <w:rsid w:val="001406FB"/>
    <w:rPr>
      <w:rFonts w:ascii="Tahoma" w:hAnsi="Tahoma" w:cs="Tahoma"/>
      <w:sz w:val="16"/>
      <w:szCs w:val="16"/>
    </w:rPr>
  </w:style>
  <w:style w:type="character" w:customStyle="1" w:styleId="BuborkszvegChar">
    <w:name w:val="Buborékszöveg Char"/>
    <w:basedOn w:val="Bekezdsalapbettpusa"/>
    <w:link w:val="Buborkszveg"/>
    <w:uiPriority w:val="99"/>
    <w:semiHidden/>
    <w:rsid w:val="001406FB"/>
    <w:rPr>
      <w:rFonts w:ascii="Tahoma" w:eastAsia="Times New Roman" w:hAnsi="Tahoma" w:cs="Tahoma"/>
      <w:sz w:val="16"/>
      <w:szCs w:val="16"/>
      <w:lang w:eastAsia="hu-HU"/>
    </w:rPr>
  </w:style>
</w:styles>
</file>

<file path=word/webSettings.xml><?xml version="1.0" encoding="utf-8"?>
<w:webSettings xmlns:r="http://schemas.openxmlformats.org/officeDocument/2006/relationships" xmlns:w="http://schemas.openxmlformats.org/wordprocessingml/2006/main">
  <w:divs>
    <w:div w:id="1610626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egyzo@csanytelek.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2429</Words>
  <Characters>16767</Characters>
  <Application>Microsoft Office Word</Application>
  <DocSecurity>0</DocSecurity>
  <Lines>139</Lines>
  <Paragraphs>38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2024-12-13T10:15:00Z</cp:lastPrinted>
  <dcterms:created xsi:type="dcterms:W3CDTF">2024-12-06T07:34:00Z</dcterms:created>
  <dcterms:modified xsi:type="dcterms:W3CDTF">2024-12-13T10:18:00Z</dcterms:modified>
</cp:coreProperties>
</file>