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3B31F" w14:textId="77777777" w:rsidR="00617A6E" w:rsidRPr="00987309" w:rsidRDefault="00617A6E" w:rsidP="0028597A">
      <w:pPr>
        <w:pStyle w:val="Cmsor1"/>
        <w:jc w:val="left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B5A07D" wp14:editId="25DAD937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3175" r="1270" b="38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299111" w14:textId="77777777" w:rsidR="00617A6E" w:rsidRDefault="00617A6E" w:rsidP="00617A6E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2034D8F" wp14:editId="53C31EEB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B5A07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14:paraId="72299111" w14:textId="77777777" w:rsidR="00617A6E" w:rsidRDefault="00617A6E" w:rsidP="00617A6E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02034D8F" wp14:editId="53C31EEB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noProof/>
          <w:sz w:val="28"/>
          <w:szCs w:val="28"/>
          <w:lang w:val="en-US" w:eastAsia="en-US" w:bidi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7CBEBEB" wp14:editId="45268783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2540" b="254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F0BB7" w14:textId="77777777" w:rsidR="00617A6E" w:rsidRDefault="00617A6E" w:rsidP="00617A6E">
                            <w:r>
                              <w:rPr>
                                <w:rFonts w:ascii="Times New Roman" w:eastAsia="Calibri" w:hAnsi="Times New Roman"/>
                                <w:noProof/>
                                <w:sz w:val="20"/>
                              </w:rPr>
                              <w:drawing>
                                <wp:inline distT="0" distB="0" distL="0" distR="0" wp14:anchorId="7F861182" wp14:editId="555AADE6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BEBEB" id="Szövegdoboz 2" o:spid="_x0000_s1027" type="#_x0000_t202" style="position:absolute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J0bl14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14:paraId="3DCF0BB7" w14:textId="77777777" w:rsidR="00617A6E" w:rsidRDefault="00617A6E" w:rsidP="00617A6E">
                      <w:r>
                        <w:rPr>
                          <w:rFonts w:ascii="Times New Roman" w:eastAsia="Calibri" w:hAnsi="Times New Roman"/>
                          <w:noProof/>
                          <w:sz w:val="20"/>
                        </w:rPr>
                        <w:drawing>
                          <wp:inline distT="0" distB="0" distL="0" distR="0" wp14:anchorId="7F861182" wp14:editId="555AADE6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/>
          <w:sz w:val="28"/>
          <w:szCs w:val="28"/>
        </w:rPr>
        <w:t>Csany</w:t>
      </w:r>
      <w:r w:rsidR="0028597A">
        <w:rPr>
          <w:rFonts w:ascii="Monotype Corsiva" w:hAnsi="Monotype Corsiva"/>
          <w:b/>
          <w:i/>
          <w:sz w:val="28"/>
          <w:szCs w:val="28"/>
        </w:rPr>
        <w:tab/>
      </w:r>
      <w:r w:rsidR="0028597A">
        <w:rPr>
          <w:rFonts w:ascii="Monotype Corsiva" w:hAnsi="Monotype Corsiva"/>
          <w:b/>
          <w:i/>
          <w:sz w:val="28"/>
          <w:szCs w:val="28"/>
        </w:rPr>
        <w:tab/>
        <w:t xml:space="preserve">            Csany</w:t>
      </w:r>
      <w:r w:rsidRPr="00987309">
        <w:rPr>
          <w:rFonts w:ascii="Monotype Corsiva" w:hAnsi="Monotype Corsiva"/>
          <w:b/>
          <w:i/>
          <w:sz w:val="28"/>
          <w:szCs w:val="28"/>
        </w:rPr>
        <w:t>telek Község Önkormányzata Jegyzőjétől</w:t>
      </w:r>
    </w:p>
    <w:p w14:paraId="24CB5267" w14:textId="62C73761" w:rsidR="00617A6E" w:rsidRPr="006F2B1B" w:rsidRDefault="00617A6E" w:rsidP="00617A6E">
      <w:pPr>
        <w:spacing w:after="0" w:line="240" w:lineRule="auto"/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Volentér János tér 2. </w:t>
      </w:r>
      <w:r w:rsidR="00AB0BD2">
        <w:rPr>
          <w:rFonts w:ascii="Monotype Corsiva" w:hAnsi="Monotype Corsiva"/>
          <w:i/>
          <w:sz w:val="28"/>
          <w:szCs w:val="28"/>
        </w:rPr>
        <w:t xml:space="preserve">sz. </w:t>
      </w:r>
      <w:r w:rsidRPr="006F2B1B">
        <w:rPr>
          <w:rFonts w:ascii="Monotype Corsiva" w:hAnsi="Monotype Corsiva"/>
          <w:i/>
          <w:sz w:val="28"/>
          <w:szCs w:val="28"/>
        </w:rPr>
        <w:t xml:space="preserve"> </w:t>
      </w:r>
    </w:p>
    <w:p w14:paraId="272509DB" w14:textId="77777777" w:rsidR="00E64D72" w:rsidRDefault="00617A6E" w:rsidP="00617A6E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</w:t>
      </w:r>
      <w:r w:rsidR="00DB3EEA">
        <w:rPr>
          <w:rFonts w:ascii="Monotype Corsiva" w:hAnsi="Monotype Corsiva"/>
          <w:i/>
          <w:sz w:val="28"/>
          <w:szCs w:val="28"/>
        </w:rPr>
        <w:t>-</w:t>
      </w:r>
      <w:r w:rsidRPr="006F2B1B">
        <w:rPr>
          <w:rFonts w:ascii="Monotype Corsiva" w:hAnsi="Monotype Corsiva"/>
          <w:i/>
          <w:sz w:val="28"/>
          <w:szCs w:val="28"/>
        </w:rPr>
        <w:t>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Email: </w:t>
      </w:r>
      <w:hyperlink r:id="rId7" w:history="1">
        <w:r w:rsidRPr="004A4A79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14:paraId="52F7DCE1" w14:textId="5D8D53F7" w:rsidR="00E64D72" w:rsidRPr="00C12CEA" w:rsidRDefault="006D0E37" w:rsidP="007E76ED">
      <w:pPr>
        <w:pStyle w:val="Alcm"/>
        <w:rPr>
          <w:rFonts w:ascii="Garamond" w:hAnsi="Garamond"/>
        </w:rPr>
      </w:pPr>
      <w:r>
        <w:rPr>
          <w:rFonts w:ascii="Garamond" w:hAnsi="Garamond"/>
        </w:rPr>
        <w:t>R</w:t>
      </w:r>
      <w:r w:rsidR="00855A96">
        <w:rPr>
          <w:rFonts w:ascii="Garamond" w:hAnsi="Garamond"/>
        </w:rPr>
        <w:t>/</w:t>
      </w:r>
      <w:r>
        <w:rPr>
          <w:rFonts w:ascii="Garamond" w:hAnsi="Garamond"/>
        </w:rPr>
        <w:t>29</w:t>
      </w:r>
      <w:r w:rsidR="00C12CEA" w:rsidRPr="00C12CEA">
        <w:rPr>
          <w:rFonts w:ascii="Garamond" w:hAnsi="Garamond"/>
        </w:rPr>
        <w:t>-1</w:t>
      </w:r>
      <w:r w:rsidR="00E64D72" w:rsidRPr="00C12CEA">
        <w:rPr>
          <w:rFonts w:ascii="Garamond" w:hAnsi="Garamond"/>
        </w:rPr>
        <w:t>/20</w:t>
      </w:r>
      <w:r w:rsidR="00636417">
        <w:rPr>
          <w:rFonts w:ascii="Garamond" w:hAnsi="Garamond"/>
        </w:rPr>
        <w:t>20</w:t>
      </w:r>
      <w:r w:rsidR="009860E1" w:rsidRPr="00C12CEA">
        <w:rPr>
          <w:rFonts w:ascii="Garamond" w:hAnsi="Garamond"/>
        </w:rPr>
        <w:t>.</w:t>
      </w:r>
    </w:p>
    <w:p w14:paraId="09E17C6B" w14:textId="77777777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26371897" w14:textId="77777777" w:rsidR="001E3DD3" w:rsidRDefault="001E3DD3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a </w:t>
      </w:r>
      <w:r w:rsidR="00E64D72">
        <w:rPr>
          <w:rFonts w:ascii="Garamond" w:hAnsi="Garamond"/>
          <w:b/>
        </w:rPr>
        <w:t>Csanytelek</w:t>
      </w:r>
      <w:r>
        <w:rPr>
          <w:rFonts w:ascii="Garamond" w:hAnsi="Garamond"/>
          <w:b/>
        </w:rPr>
        <w:t xml:space="preserve">i Roma Nemzetiségi Önkormányzat Elnöke </w:t>
      </w:r>
    </w:p>
    <w:p w14:paraId="2A6EDA68" w14:textId="03531AC8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</w:t>
      </w:r>
      <w:r w:rsidR="00636417">
        <w:rPr>
          <w:rFonts w:ascii="Garamond" w:hAnsi="Garamond"/>
          <w:b/>
        </w:rPr>
        <w:t>20</w:t>
      </w:r>
      <w:r>
        <w:rPr>
          <w:rFonts w:ascii="Garamond" w:hAnsi="Garamond"/>
          <w:b/>
        </w:rPr>
        <w:t xml:space="preserve">. </w:t>
      </w:r>
      <w:r w:rsidR="0084008E">
        <w:rPr>
          <w:rFonts w:ascii="Garamond" w:hAnsi="Garamond"/>
          <w:b/>
        </w:rPr>
        <w:t>novemberi</w:t>
      </w:r>
      <w:r>
        <w:rPr>
          <w:rFonts w:ascii="Garamond" w:hAnsi="Garamond"/>
          <w:b/>
        </w:rPr>
        <w:t xml:space="preserve"> </w:t>
      </w:r>
      <w:r w:rsidR="00636417">
        <w:rPr>
          <w:rFonts w:ascii="Garamond" w:hAnsi="Garamond"/>
          <w:b/>
        </w:rPr>
        <w:t>döntéséhez</w:t>
      </w:r>
    </w:p>
    <w:p w14:paraId="79BD90D5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786A3F66" w14:textId="492D54EC" w:rsidR="004B5051" w:rsidRDefault="00E64D72" w:rsidP="00ED2668">
      <w:pPr>
        <w:spacing w:after="0" w:line="240" w:lineRule="auto"/>
        <w:ind w:left="851" w:right="-567" w:hanging="851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 w:rsidR="000A637D">
        <w:rPr>
          <w:rFonts w:ascii="Garamond" w:hAnsi="Garamond"/>
        </w:rPr>
        <w:t xml:space="preserve"> </w:t>
      </w:r>
      <w:r w:rsidR="00DB3EEA">
        <w:rPr>
          <w:rFonts w:ascii="Garamond" w:hAnsi="Garamond"/>
        </w:rPr>
        <w:t xml:space="preserve">  </w:t>
      </w:r>
      <w:r w:rsidR="00ED2668">
        <w:rPr>
          <w:rFonts w:ascii="Garamond" w:hAnsi="Garamond"/>
        </w:rPr>
        <w:t xml:space="preserve"> </w:t>
      </w:r>
      <w:r w:rsidR="004B5051">
        <w:rPr>
          <w:rFonts w:ascii="Garamond" w:hAnsi="Garamond"/>
          <w:i/>
        </w:rPr>
        <w:t xml:space="preserve">a  személyes gondoskodást nyújtó gyermekjóléti </w:t>
      </w:r>
      <w:r w:rsidR="00CE7E1A">
        <w:rPr>
          <w:rFonts w:ascii="Garamond" w:hAnsi="Garamond"/>
          <w:i/>
        </w:rPr>
        <w:t>ellátások</w:t>
      </w:r>
      <w:r w:rsidR="0056779C">
        <w:rPr>
          <w:rFonts w:ascii="Garamond" w:hAnsi="Garamond"/>
          <w:i/>
        </w:rPr>
        <w:t xml:space="preserve"> formáiról, azok igénybevétel</w:t>
      </w:r>
      <w:r w:rsidR="009C687E">
        <w:rPr>
          <w:rFonts w:ascii="Garamond" w:hAnsi="Garamond"/>
          <w:i/>
        </w:rPr>
        <w:t xml:space="preserve">éről és a  </w:t>
      </w:r>
      <w:r w:rsidR="004B5051">
        <w:rPr>
          <w:rFonts w:ascii="Garamond" w:hAnsi="Garamond"/>
          <w:i/>
        </w:rPr>
        <w:t>gyermekétkeztetés intézményi térítési díjairól szóló</w:t>
      </w:r>
      <w:r w:rsidR="007437C9">
        <w:rPr>
          <w:rFonts w:ascii="Garamond" w:hAnsi="Garamond"/>
          <w:i/>
        </w:rPr>
        <w:t xml:space="preserve"> 14/2018. (XI. 29.) </w:t>
      </w:r>
      <w:r w:rsidR="004B5051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</w:t>
      </w:r>
      <w:r w:rsidR="004B5051">
        <w:rPr>
          <w:rFonts w:ascii="Garamond" w:hAnsi="Garamond"/>
          <w:i/>
        </w:rPr>
        <w:t xml:space="preserve"> </w:t>
      </w:r>
      <w:r w:rsidR="007437C9">
        <w:rPr>
          <w:rFonts w:ascii="Garamond" w:hAnsi="Garamond"/>
          <w:i/>
        </w:rPr>
        <w:t>módosít</w:t>
      </w:r>
      <w:r w:rsidR="00163C59">
        <w:rPr>
          <w:rFonts w:ascii="Garamond" w:hAnsi="Garamond"/>
          <w:i/>
        </w:rPr>
        <w:t xml:space="preserve">ó </w:t>
      </w:r>
      <w:r w:rsidR="00DB3FC9">
        <w:rPr>
          <w:rFonts w:ascii="Garamond" w:hAnsi="Garamond"/>
          <w:i/>
        </w:rPr>
        <w:t xml:space="preserve"> </w:t>
      </w:r>
      <w:r w:rsidR="00F72742">
        <w:rPr>
          <w:rFonts w:ascii="Garamond" w:hAnsi="Garamond"/>
          <w:i/>
        </w:rPr>
        <w:t xml:space="preserve">önkormányzati </w:t>
      </w:r>
      <w:r w:rsidR="00163C59">
        <w:rPr>
          <w:rFonts w:ascii="Garamond" w:hAnsi="Garamond"/>
          <w:i/>
        </w:rPr>
        <w:t xml:space="preserve">rendelet alkotásának </w:t>
      </w:r>
      <w:r w:rsidR="004B5051">
        <w:rPr>
          <w:rFonts w:ascii="Garamond" w:hAnsi="Garamond"/>
          <w:i/>
        </w:rPr>
        <w:t xml:space="preserve"> kezdeményezése</w:t>
      </w:r>
    </w:p>
    <w:p w14:paraId="1F0F2E5B" w14:textId="77777777" w:rsidR="00E64D72" w:rsidRDefault="00E64D72" w:rsidP="00E64D72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24722E1B" w14:textId="1F2C9E2F" w:rsidR="00E64D72" w:rsidRDefault="00E64D72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1E3DD3">
        <w:rPr>
          <w:rFonts w:ascii="Garamond" w:hAnsi="Garamond"/>
          <w:b/>
        </w:rPr>
        <w:t>Elnök</w:t>
      </w:r>
      <w:r w:rsidR="00636417">
        <w:rPr>
          <w:rFonts w:ascii="Garamond" w:hAnsi="Garamond"/>
          <w:b/>
        </w:rPr>
        <w:t xml:space="preserve"> úr</w:t>
      </w:r>
      <w:r>
        <w:rPr>
          <w:rFonts w:ascii="Garamond" w:hAnsi="Garamond"/>
          <w:b/>
        </w:rPr>
        <w:t>!</w:t>
      </w:r>
    </w:p>
    <w:p w14:paraId="7B207C25" w14:textId="2847A3EF" w:rsidR="00904799" w:rsidRDefault="00904799" w:rsidP="00432F4D">
      <w:pPr>
        <w:spacing w:after="0" w:line="240" w:lineRule="auto"/>
        <w:ind w:right="-567"/>
        <w:contextualSpacing/>
        <w:jc w:val="center"/>
        <w:rPr>
          <w:rFonts w:ascii="Garamond" w:hAnsi="Garamond"/>
          <w:b/>
        </w:rPr>
      </w:pPr>
    </w:p>
    <w:p w14:paraId="5339245D" w14:textId="4E2EA49F" w:rsidR="00904799" w:rsidRDefault="00904799" w:rsidP="00904799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Önt arról, hogy a katasztrófavédelemről és a hozzá kapcsolódó egyes törvények módosításáról szóló 2011. évi CXXVIII. törvény (a továbbiakban: Kattv.) felhatalmazása alapján a Kormány 478/2020. (XI. 3.) Korm. rendelet 1. §-ában </w:t>
      </w:r>
      <w:r>
        <w:rPr>
          <w:rFonts w:ascii="Garamond" w:hAnsi="Garamond"/>
          <w:i/>
          <w:iCs/>
        </w:rPr>
        <w:t xml:space="preserve">veszélyhelyzetet hirdetett ki 2020. november 4. napjától  </w:t>
      </w:r>
      <w:r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A Kattv. 46. § (4) bekezdése rendelkezése </w:t>
      </w:r>
      <w:r w:rsidRPr="00E225C4">
        <w:rPr>
          <w:rFonts w:ascii="Garamond" w:hAnsi="Garamond"/>
          <w:b/>
          <w:bCs/>
        </w:rPr>
        <w:t>értelmében a veszélyhelyzet ideje alatt a települési önkormányzat képviselő-testülete feladat- és hatáskörét a polgármester gyakorolja</w:t>
      </w:r>
      <w:r>
        <w:rPr>
          <w:rFonts w:ascii="Garamond" w:hAnsi="Garamond"/>
        </w:rPr>
        <w:t xml:space="preserve">. Ez azt eredményezi, hogy a Képviselő-testület nem ülésezik, nem hoz döntést, </w:t>
      </w:r>
      <w:r w:rsidR="001E3DD3">
        <w:rPr>
          <w:rFonts w:ascii="Garamond" w:hAnsi="Garamond"/>
        </w:rPr>
        <w:t>a</w:t>
      </w:r>
      <w:r>
        <w:rPr>
          <w:rFonts w:ascii="Garamond" w:hAnsi="Garamond"/>
        </w:rPr>
        <w:t xml:space="preserve"> Tagjai elektronikus úton mond</w:t>
      </w:r>
      <w:r w:rsidR="001E3DD3">
        <w:rPr>
          <w:rFonts w:ascii="Garamond" w:hAnsi="Garamond"/>
        </w:rPr>
        <w:t>hat</w:t>
      </w:r>
      <w:r>
        <w:rPr>
          <w:rFonts w:ascii="Garamond" w:hAnsi="Garamond"/>
        </w:rPr>
        <w:t>nak véleményt az adott előterjesztésről, ezzel segítve elő a</w:t>
      </w:r>
      <w:r w:rsidR="001E3DD3">
        <w:rPr>
          <w:rFonts w:ascii="Garamond" w:hAnsi="Garamond"/>
        </w:rPr>
        <w:t>z elnök</w:t>
      </w:r>
      <w:r>
        <w:rPr>
          <w:rFonts w:ascii="Garamond" w:hAnsi="Garamond"/>
        </w:rPr>
        <w:t xml:space="preserve">  úr döntését. Ennek megfelelve kerül sor a  tárgyban  döntéshozatalra. </w:t>
      </w:r>
    </w:p>
    <w:p w14:paraId="4B5F7B81" w14:textId="77777777" w:rsidR="00E64D72" w:rsidRDefault="00E64D72" w:rsidP="00E64D72">
      <w:pPr>
        <w:spacing w:after="0" w:line="240" w:lineRule="auto"/>
        <w:contextualSpacing/>
        <w:jc w:val="center"/>
        <w:rPr>
          <w:rFonts w:ascii="Garamond" w:hAnsi="Garamond"/>
          <w:b/>
        </w:rPr>
      </w:pPr>
    </w:p>
    <w:p w14:paraId="2911D876" w14:textId="0C93978A" w:rsidR="000107BA" w:rsidRPr="00760FFC" w:rsidRDefault="00760FFC" w:rsidP="006B29B3">
      <w:pPr>
        <w:spacing w:after="0"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084A1C">
        <w:rPr>
          <w:rFonts w:ascii="Garamond" w:hAnsi="Garamond"/>
        </w:rPr>
        <w:t>z Alsó- Tisza-ment Többcélú Óvodák és Mini Bölcsőd</w:t>
      </w:r>
      <w:r>
        <w:rPr>
          <w:rFonts w:ascii="Garamond" w:hAnsi="Garamond"/>
        </w:rPr>
        <w:t>ék</w:t>
      </w:r>
      <w:r w:rsidR="00084A1C">
        <w:rPr>
          <w:rFonts w:ascii="Garamond" w:hAnsi="Garamond"/>
        </w:rPr>
        <w:t xml:space="preserve"> </w:t>
      </w:r>
      <w:r w:rsidR="00583C8D">
        <w:rPr>
          <w:rFonts w:ascii="Garamond" w:hAnsi="Garamond"/>
        </w:rPr>
        <w:t xml:space="preserve"> feladatellátásnak  része az intézményen belüli </w:t>
      </w:r>
      <w:r w:rsidR="00583C8D">
        <w:rPr>
          <w:rFonts w:ascii="Garamond" w:hAnsi="Garamond"/>
          <w:i/>
        </w:rPr>
        <w:t xml:space="preserve">gyermekétkeztetés </w:t>
      </w:r>
      <w:r w:rsidR="00583C8D">
        <w:rPr>
          <w:rFonts w:ascii="Garamond" w:hAnsi="Garamond"/>
        </w:rPr>
        <w:t>biztosítása, amely a gyermekek védelméről és a gyámügyi igazgatásról szóló 1997. évi XXXI. törvény (a továbbiakban: Gyvt.) 21. § (1) bekezdése értelmében</w:t>
      </w:r>
      <w:r w:rsidR="00067012">
        <w:rPr>
          <w:rFonts w:ascii="Garamond" w:hAnsi="Garamond"/>
        </w:rPr>
        <w:t xml:space="preserve"> </w:t>
      </w:r>
      <w:r w:rsidR="008F1981">
        <w:rPr>
          <w:rFonts w:ascii="Garamond" w:hAnsi="Garamond"/>
        </w:rPr>
        <w:t>a</w:t>
      </w:r>
    </w:p>
    <w:p w14:paraId="2CA9DD1E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mini bölcsődében,</w:t>
      </w:r>
    </w:p>
    <w:p w14:paraId="0B948EDC" w14:textId="77777777" w:rsidR="000107BA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óvodában,</w:t>
      </w:r>
    </w:p>
    <w:p w14:paraId="5D3941EC" w14:textId="77777777" w:rsidR="00C934E6" w:rsidRPr="000A6E0C" w:rsidRDefault="000107BA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0A6E0C">
        <w:rPr>
          <w:rFonts w:ascii="Garamond" w:hAnsi="Garamond"/>
          <w:b/>
        </w:rPr>
        <w:t>általános iskolában</w:t>
      </w:r>
      <w:r w:rsidR="00C934E6" w:rsidRPr="000A6E0C">
        <w:rPr>
          <w:rFonts w:ascii="Garamond" w:hAnsi="Garamond"/>
          <w:b/>
        </w:rPr>
        <w:t xml:space="preserve"> </w:t>
      </w:r>
      <w:r w:rsidR="00C934E6" w:rsidRPr="000A6E0C">
        <w:rPr>
          <w:rFonts w:ascii="Garamond" w:hAnsi="Garamond"/>
        </w:rPr>
        <w:t>és</w:t>
      </w:r>
    </w:p>
    <w:p w14:paraId="78A2D6D1" w14:textId="77777777" w:rsidR="00C934E6" w:rsidRPr="000A6E0C" w:rsidRDefault="00C934E6" w:rsidP="000107BA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b/>
        </w:rPr>
      </w:pPr>
      <w:r w:rsidRPr="000A6E0C">
        <w:rPr>
          <w:rFonts w:ascii="Garamond" w:hAnsi="Garamond"/>
          <w:b/>
        </w:rPr>
        <w:t>szünidő alatt</w:t>
      </w:r>
    </w:p>
    <w:p w14:paraId="1A181932" w14:textId="77777777" w:rsidR="00F104B7" w:rsidRDefault="00C934E6" w:rsidP="00C934E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természetbeni ellátásként a gyermek életkorának megfelelő gyermekétkeztetést kell az önkormányzatnak biztosítania a gyermeket gondozó szülő kérelmére</w:t>
      </w:r>
      <w:r w:rsidR="00F104B7">
        <w:rPr>
          <w:rFonts w:ascii="Garamond" w:hAnsi="Garamond"/>
        </w:rPr>
        <w:t xml:space="preserve"> a nem bentlakásos intézményben a 21/A. § szerint az ellátásban részesülő gyermek részére </w:t>
      </w:r>
    </w:p>
    <w:p w14:paraId="298B6403" w14:textId="3ABD3C34" w:rsidR="00E64D72" w:rsidRPr="00FA498D" w:rsidRDefault="00F104B7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mini bölcsőd</w:t>
      </w:r>
      <w:r w:rsidR="007A2E1B">
        <w:rPr>
          <w:rFonts w:ascii="Garamond" w:hAnsi="Garamond"/>
          <w:b/>
        </w:rPr>
        <w:t>é</w:t>
      </w:r>
      <w:r w:rsidRPr="00C66870">
        <w:rPr>
          <w:rFonts w:ascii="Garamond" w:hAnsi="Garamond"/>
          <w:b/>
        </w:rPr>
        <w:t xml:space="preserve">ben </w:t>
      </w:r>
      <w:r w:rsidR="00583C8D" w:rsidRPr="00C66870">
        <w:rPr>
          <w:rFonts w:ascii="Garamond" w:hAnsi="Garamond"/>
          <w:b/>
        </w:rPr>
        <w:t xml:space="preserve"> </w:t>
      </w:r>
      <w:r w:rsidR="00583C8D" w:rsidRPr="00F104B7">
        <w:rPr>
          <w:rFonts w:ascii="Garamond" w:hAnsi="Garamond"/>
        </w:rPr>
        <w:t xml:space="preserve"> </w:t>
      </w:r>
      <w:r w:rsidR="00FA498D">
        <w:rPr>
          <w:rFonts w:ascii="Garamond" w:hAnsi="Garamond"/>
        </w:rPr>
        <w:t xml:space="preserve">            </w:t>
      </w:r>
      <w:r w:rsidRPr="00F104B7">
        <w:rPr>
          <w:rFonts w:ascii="Garamond" w:hAnsi="Garamond"/>
          <w:i/>
        </w:rPr>
        <w:t>4 étkezést</w:t>
      </w:r>
      <w:r>
        <w:rPr>
          <w:rFonts w:ascii="Garamond" w:hAnsi="Garamond"/>
        </w:rPr>
        <w:t xml:space="preserve"> (főétkezésként</w:t>
      </w:r>
      <w:r w:rsidR="00FA498D">
        <w:rPr>
          <w:rFonts w:ascii="Garamond" w:hAnsi="Garamond"/>
        </w:rPr>
        <w:t xml:space="preserve">: </w:t>
      </w:r>
      <w:r>
        <w:rPr>
          <w:rFonts w:ascii="Garamond" w:hAnsi="Garamond"/>
        </w:rPr>
        <w:t xml:space="preserve"> </w:t>
      </w:r>
      <w:r w:rsidR="00760FFC">
        <w:rPr>
          <w:rFonts w:ascii="Garamond" w:hAnsi="Garamond"/>
        </w:rPr>
        <w:t xml:space="preserve">         </w:t>
      </w:r>
      <w:r>
        <w:rPr>
          <w:rFonts w:ascii="Garamond" w:hAnsi="Garamond"/>
          <w:i/>
        </w:rPr>
        <w:t xml:space="preserve">reggeli, 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uzsonna)</w:t>
      </w:r>
      <w:r w:rsidR="00FA498D">
        <w:rPr>
          <w:rFonts w:ascii="Garamond" w:hAnsi="Garamond"/>
          <w:i/>
        </w:rPr>
        <w:t>;</w:t>
      </w:r>
    </w:p>
    <w:p w14:paraId="6388A08D" w14:textId="6C0C6710" w:rsidR="00FA498D" w:rsidRPr="0007210C" w:rsidRDefault="00FA498D" w:rsidP="00F104B7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C66870">
        <w:rPr>
          <w:rFonts w:ascii="Garamond" w:hAnsi="Garamond"/>
          <w:b/>
        </w:rPr>
        <w:t>óvodában, iskolában: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  </w:t>
      </w:r>
      <w:r>
        <w:rPr>
          <w:rFonts w:ascii="Garamond" w:hAnsi="Garamond"/>
          <w:i/>
        </w:rPr>
        <w:t xml:space="preserve"> </w:t>
      </w:r>
      <w:r w:rsidR="008F1981">
        <w:rPr>
          <w:rFonts w:ascii="Garamond" w:hAnsi="Garamond"/>
          <w:i/>
        </w:rPr>
        <w:t xml:space="preserve">  </w:t>
      </w:r>
      <w:r w:rsidR="00713D4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3 étkezést </w:t>
      </w:r>
      <w:r>
        <w:rPr>
          <w:rFonts w:ascii="Garamond" w:hAnsi="Garamond"/>
        </w:rPr>
        <w:t xml:space="preserve">(főétkezésként:           </w:t>
      </w:r>
      <w:r>
        <w:rPr>
          <w:rFonts w:ascii="Garamond" w:hAnsi="Garamond"/>
          <w:i/>
        </w:rPr>
        <w:t xml:space="preserve">ebéd, </w:t>
      </w:r>
      <w:r>
        <w:rPr>
          <w:rFonts w:ascii="Garamond" w:hAnsi="Garamond"/>
        </w:rPr>
        <w:t xml:space="preserve">kisétkezésként: </w:t>
      </w:r>
      <w:r>
        <w:rPr>
          <w:rFonts w:ascii="Garamond" w:hAnsi="Garamond"/>
          <w:i/>
        </w:rPr>
        <w:t>tízórai, uzsonna</w:t>
      </w:r>
      <w:r w:rsidR="0007210C">
        <w:rPr>
          <w:rFonts w:ascii="Garamond" w:hAnsi="Garamond"/>
          <w:i/>
        </w:rPr>
        <w:t>)</w:t>
      </w:r>
    </w:p>
    <w:p w14:paraId="0B843CC8" w14:textId="77777777" w:rsidR="0007210C" w:rsidRDefault="0007210C" w:rsidP="0007210C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formájában kell nyújtani. </w:t>
      </w:r>
    </w:p>
    <w:p w14:paraId="6B1C8C49" w14:textId="77777777" w:rsidR="00AB05C9" w:rsidRDefault="00AB05C9" w:rsidP="0007210C">
      <w:pPr>
        <w:spacing w:after="0" w:line="240" w:lineRule="auto"/>
        <w:ind w:right="-567"/>
        <w:jc w:val="both"/>
        <w:rPr>
          <w:rFonts w:ascii="Garamond" w:hAnsi="Garamond"/>
          <w:b/>
          <w:i/>
        </w:rPr>
      </w:pPr>
    </w:p>
    <w:p w14:paraId="413EBF3C" w14:textId="77777777" w:rsidR="002245EC" w:rsidRDefault="008543BD" w:rsidP="0007210C">
      <w:pPr>
        <w:spacing w:after="0" w:line="240" w:lineRule="auto"/>
        <w:ind w:right="-567"/>
        <w:jc w:val="both"/>
        <w:rPr>
          <w:rFonts w:ascii="Garamond" w:hAnsi="Garamond"/>
          <w:i/>
        </w:rPr>
      </w:pPr>
      <w:r w:rsidRPr="00276FF0">
        <w:rPr>
          <w:rFonts w:ascii="Garamond" w:hAnsi="Garamond"/>
          <w:b/>
          <w:i/>
        </w:rPr>
        <w:t>Ingyenes gyermekétkeztetést</w:t>
      </w:r>
      <w:r>
        <w:rPr>
          <w:rFonts w:ascii="Garamond" w:hAnsi="Garamond"/>
          <w:i/>
        </w:rPr>
        <w:t xml:space="preserve"> </w:t>
      </w:r>
      <w:r w:rsidR="00F85FE2">
        <w:rPr>
          <w:rFonts w:ascii="Garamond" w:hAnsi="Garamond"/>
        </w:rPr>
        <w:t xml:space="preserve">és </w:t>
      </w:r>
      <w:r w:rsidR="00D5704F" w:rsidRPr="00AB05C9">
        <w:rPr>
          <w:rFonts w:ascii="Garamond" w:hAnsi="Garamond"/>
          <w:b/>
          <w:i/>
        </w:rPr>
        <w:t>gondozást</w:t>
      </w:r>
      <w:r w:rsidRPr="00AB05C9">
        <w:rPr>
          <w:rFonts w:ascii="Garamond" w:hAnsi="Garamond"/>
          <w:b/>
        </w:rPr>
        <w:t xml:space="preserve"> </w:t>
      </w:r>
      <w:r w:rsidR="009F25C4" w:rsidRPr="009F25C4">
        <w:rPr>
          <w:rFonts w:ascii="Garamond" w:hAnsi="Garamond"/>
          <w:u w:val="single"/>
        </w:rPr>
        <w:t>(100 %-os kedvezményként)</w:t>
      </w:r>
      <w:r w:rsidR="009F25C4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annak </w:t>
      </w:r>
      <w:r w:rsidRPr="008543BD">
        <w:rPr>
          <w:rFonts w:ascii="Garamond" w:hAnsi="Garamond"/>
          <w:i/>
        </w:rPr>
        <w:t xml:space="preserve">a </w:t>
      </w:r>
      <w:r w:rsidRPr="00D5704F">
        <w:rPr>
          <w:rFonts w:ascii="Garamond" w:hAnsi="Garamond"/>
          <w:i/>
          <w:u w:val="single"/>
        </w:rPr>
        <w:t>mini bölcsődei ellátásban</w:t>
      </w:r>
      <w:r>
        <w:rPr>
          <w:rFonts w:ascii="Garamond" w:hAnsi="Garamond"/>
        </w:rPr>
        <w:t xml:space="preserve">, vagy </w:t>
      </w:r>
      <w:r w:rsidRPr="00D5704F">
        <w:rPr>
          <w:rFonts w:ascii="Garamond" w:hAnsi="Garamond"/>
          <w:i/>
          <w:u w:val="single"/>
        </w:rPr>
        <w:t>óvodai nevelésben</w:t>
      </w:r>
      <w:r w:rsidRPr="008543BD">
        <w:rPr>
          <w:rFonts w:ascii="Garamond" w:hAnsi="Garamond"/>
          <w:i/>
        </w:rPr>
        <w:t xml:space="preserve"> részesülő gyermek számára kell biztosítani, aki </w:t>
      </w:r>
    </w:p>
    <w:p w14:paraId="1F3B3E3C" w14:textId="77777777" w:rsidR="00276FF0" w:rsidRPr="00276FF0" w:rsidRDefault="000D5832" w:rsidP="00276FF0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  </w:t>
      </w:r>
      <w:r w:rsidR="00276FF0" w:rsidRPr="00276FF0">
        <w:rPr>
          <w:rFonts w:ascii="Garamond" w:hAnsi="Garamond"/>
          <w:b/>
        </w:rPr>
        <w:t>mini bölcsőde</w:t>
      </w:r>
      <w:r w:rsidR="00276FF0">
        <w:rPr>
          <w:rFonts w:ascii="Garamond" w:hAnsi="Garamond"/>
        </w:rPr>
        <w:t xml:space="preserve"> </w:t>
      </w:r>
      <w:r w:rsidR="00D5704F">
        <w:rPr>
          <w:rFonts w:ascii="Garamond" w:hAnsi="Garamond"/>
        </w:rPr>
        <w:t xml:space="preserve">és </w:t>
      </w:r>
      <w:r w:rsidR="00D5704F">
        <w:rPr>
          <w:rFonts w:ascii="Garamond" w:hAnsi="Garamond"/>
          <w:b/>
        </w:rPr>
        <w:t xml:space="preserve">óvoda </w:t>
      </w:r>
      <w:r w:rsidR="00276FF0">
        <w:rPr>
          <w:rFonts w:ascii="Garamond" w:hAnsi="Garamond"/>
        </w:rPr>
        <w:t>esetén:</w:t>
      </w:r>
    </w:p>
    <w:p w14:paraId="3ECF4AAE" w14:textId="77777777" w:rsidR="00206E31" w:rsidRPr="00276FF0" w:rsidRDefault="00206E31" w:rsidP="00276FF0">
      <w:pPr>
        <w:pStyle w:val="Listaszerbekezds"/>
        <w:numPr>
          <w:ilvl w:val="0"/>
          <w:numId w:val="3"/>
        </w:numPr>
        <w:spacing w:after="0" w:line="240" w:lineRule="auto"/>
        <w:ind w:left="993" w:right="-567" w:hanging="633"/>
        <w:jc w:val="both"/>
        <w:rPr>
          <w:rFonts w:ascii="Garamond" w:hAnsi="Garamond"/>
        </w:rPr>
      </w:pPr>
      <w:r w:rsidRPr="00276FF0">
        <w:rPr>
          <w:rFonts w:ascii="Garamond" w:hAnsi="Garamond"/>
        </w:rPr>
        <w:t>rendszeres gyermekvédelmi kedvezményben részesül,</w:t>
      </w:r>
    </w:p>
    <w:p w14:paraId="3170C89B" w14:textId="77777777" w:rsidR="00276FF0" w:rsidRPr="00276FF0" w:rsidRDefault="00276FF0" w:rsidP="00276FF0">
      <w:pPr>
        <w:spacing w:after="0" w:line="240" w:lineRule="auto"/>
        <w:ind w:left="1418" w:right="-567" w:hanging="105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ab)       </w:t>
      </w:r>
      <w:r w:rsidRPr="00276FF0">
        <w:rPr>
          <w:rFonts w:ascii="Garamond" w:hAnsi="Garamond"/>
        </w:rPr>
        <w:t>tartósan beteg, vagy fogyatékos,</w:t>
      </w:r>
    </w:p>
    <w:p w14:paraId="4ECCC284" w14:textId="77777777" w:rsidR="00276FF0" w:rsidRP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ac)       </w:t>
      </w:r>
      <w:r w:rsidRPr="00276FF0">
        <w:rPr>
          <w:rFonts w:ascii="Garamond" w:hAnsi="Garamond"/>
        </w:rPr>
        <w:t xml:space="preserve">olyan családban él, ahol 3 vagy több gyermeket nevelnek, </w:t>
      </w:r>
    </w:p>
    <w:p w14:paraId="204F247C" w14:textId="77777777" w:rsidR="00276FF0" w:rsidRPr="00276FF0" w:rsidRDefault="00276FF0" w:rsidP="00276FF0">
      <w:pPr>
        <w:spacing w:after="0" w:line="240" w:lineRule="auto"/>
        <w:ind w:left="993" w:right="-567" w:hanging="63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ad)      </w:t>
      </w:r>
      <w:r w:rsidRPr="00276FF0">
        <w:rPr>
          <w:rFonts w:ascii="Garamond" w:hAnsi="Garamond"/>
        </w:rPr>
        <w:t xml:space="preserve">családjában az egy főre jutó havi jövedelem összege (a szülő nyilatkozata alapján) nem haladja meg a </w:t>
      </w:r>
      <w:r>
        <w:rPr>
          <w:rFonts w:ascii="Garamond" w:hAnsi="Garamond"/>
        </w:rPr>
        <w:t xml:space="preserve"> </w:t>
      </w:r>
      <w:r w:rsidRPr="00276FF0">
        <w:rPr>
          <w:rFonts w:ascii="Garamond" w:hAnsi="Garamond"/>
        </w:rPr>
        <w:t>legkisebb munkabér nettó összegének 130 %-át, vagy</w:t>
      </w:r>
    </w:p>
    <w:p w14:paraId="17377D6B" w14:textId="77777777" w:rsidR="00276FF0" w:rsidRDefault="00276FF0" w:rsidP="00276FF0">
      <w:pPr>
        <w:spacing w:after="0" w:line="240" w:lineRule="auto"/>
        <w:ind w:left="36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ae)       </w:t>
      </w:r>
      <w:r w:rsidRPr="00276FF0">
        <w:rPr>
          <w:rFonts w:ascii="Garamond" w:hAnsi="Garamond"/>
        </w:rPr>
        <w:t>nevelésbe vették;</w:t>
      </w:r>
    </w:p>
    <w:p w14:paraId="46D33994" w14:textId="77777777" w:rsidR="00276FF0" w:rsidRDefault="00930E42" w:rsidP="00930E42">
      <w:pPr>
        <w:pStyle w:val="Listaszerbekezds"/>
        <w:numPr>
          <w:ilvl w:val="0"/>
          <w:numId w:val="2"/>
        </w:numPr>
        <w:spacing w:after="0" w:line="240" w:lineRule="auto"/>
        <w:ind w:left="284" w:right="-567" w:hanging="284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általános iskola </w:t>
      </w:r>
      <w:r>
        <w:rPr>
          <w:rFonts w:ascii="Garamond" w:hAnsi="Garamond"/>
        </w:rPr>
        <w:t xml:space="preserve">esetén, az 1-8 évfolyamos nappali rendszerű iskolai oktatásban részt vevő tanulóként </w:t>
      </w:r>
    </w:p>
    <w:p w14:paraId="3054B616" w14:textId="77777777" w:rsidR="00930E42" w:rsidRDefault="009D50A8" w:rsidP="00930E42">
      <w:pPr>
        <w:pStyle w:val="Listaszerbekezds"/>
        <w:spacing w:after="0" w:line="240" w:lineRule="auto"/>
        <w:ind w:left="284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930E42">
        <w:rPr>
          <w:rFonts w:ascii="Garamond" w:hAnsi="Garamond"/>
        </w:rPr>
        <w:t xml:space="preserve">ba) </w:t>
      </w:r>
      <w:r w:rsidR="00930E42">
        <w:rPr>
          <w:rFonts w:ascii="Garamond" w:hAnsi="Garamond"/>
        </w:rPr>
        <w:tab/>
        <w:t xml:space="preserve">     rendszeres gyermekvédelmi kedvezményben részesült, vagy</w:t>
      </w:r>
    </w:p>
    <w:p w14:paraId="3CDA433B" w14:textId="77777777" w:rsidR="00930E42" w:rsidRPr="009D50A8" w:rsidRDefault="009D50A8" w:rsidP="009D50A8">
      <w:pPr>
        <w:pStyle w:val="Listaszerbekezds"/>
        <w:numPr>
          <w:ilvl w:val="0"/>
          <w:numId w:val="3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</w:t>
      </w:r>
      <w:r w:rsidR="00930E42" w:rsidRPr="009D50A8">
        <w:rPr>
          <w:rFonts w:ascii="Garamond" w:hAnsi="Garamond"/>
        </w:rPr>
        <w:t>nevelésbe vették.</w:t>
      </w:r>
    </w:p>
    <w:p w14:paraId="1C521516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3FFC0FD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térítési díj összegének </w:t>
      </w:r>
      <w:r>
        <w:rPr>
          <w:rFonts w:ascii="Garamond" w:hAnsi="Garamond"/>
          <w:i/>
        </w:rPr>
        <w:t xml:space="preserve">50 %-os normatív kedvezményét </w:t>
      </w:r>
      <w:r>
        <w:rPr>
          <w:rFonts w:ascii="Garamond" w:hAnsi="Garamond"/>
        </w:rPr>
        <w:t xml:space="preserve"> kell biztosítani a </w:t>
      </w:r>
      <w:r w:rsidR="00AB05C9">
        <w:rPr>
          <w:rFonts w:ascii="Garamond" w:hAnsi="Garamond"/>
        </w:rPr>
        <w:t xml:space="preserve">Gyvt. </w:t>
      </w:r>
      <w:r>
        <w:rPr>
          <w:rFonts w:ascii="Garamond" w:hAnsi="Garamond"/>
        </w:rPr>
        <w:t>21/B. § alapján annak az  általános iskolai tanulónak a számára, aki rendszeres gyermekvédelmi kedvezményben részesül.</w:t>
      </w:r>
    </w:p>
    <w:p w14:paraId="559B7523" w14:textId="77777777" w:rsidR="003E4CD1" w:rsidRDefault="00930E42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  <w:b/>
        </w:rPr>
        <w:t xml:space="preserve">Szünidő alatti gyermekétkeztetés </w:t>
      </w:r>
      <w:r w:rsidR="003D3D65">
        <w:rPr>
          <w:rFonts w:ascii="Garamond" w:hAnsi="Garamond"/>
          <w:b/>
        </w:rPr>
        <w:t xml:space="preserve">ingyenesen </w:t>
      </w:r>
      <w:r w:rsidR="00232DD5">
        <w:rPr>
          <w:rFonts w:ascii="Garamond" w:hAnsi="Garamond"/>
        </w:rPr>
        <w:t xml:space="preserve">illeti meg a hátrányos és halmozottan hátrányos helyzetű gyermeket, a rendszeres gyermekvédelmi kedvezményben </w:t>
      </w:r>
      <w:r w:rsidR="00255DD2">
        <w:rPr>
          <w:rFonts w:ascii="Garamond" w:hAnsi="Garamond"/>
        </w:rPr>
        <w:t xml:space="preserve">részesülő gyermeket, </w:t>
      </w:r>
      <w:r w:rsidR="00255DD2">
        <w:rPr>
          <w:rFonts w:ascii="Garamond" w:hAnsi="Garamond"/>
          <w:i/>
        </w:rPr>
        <w:t xml:space="preserve">déli meleg főétkezés </w:t>
      </w:r>
      <w:r w:rsidR="00255DD2">
        <w:rPr>
          <w:rFonts w:ascii="Garamond" w:hAnsi="Garamond"/>
        </w:rPr>
        <w:t xml:space="preserve"> formájában az a)-b) pontban írt intézmények </w:t>
      </w:r>
      <w:r w:rsidR="00255DD2">
        <w:rPr>
          <w:rFonts w:ascii="Garamond" w:hAnsi="Garamond"/>
          <w:i/>
        </w:rPr>
        <w:t>zárva tartásának valamennyi munkanapján, nyári, őszi, téli és tavaszi szünetben</w:t>
      </w:r>
      <w:r w:rsidR="0079436B">
        <w:rPr>
          <w:rFonts w:ascii="Garamond" w:hAnsi="Garamond"/>
          <w:i/>
        </w:rPr>
        <w:t>.</w:t>
      </w:r>
    </w:p>
    <w:p w14:paraId="47E9A7A4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9D115F1" w14:textId="77777777" w:rsidR="00B655A2" w:rsidRDefault="00D7632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fenti</w:t>
      </w:r>
      <w:r w:rsidR="00AB05C9">
        <w:rPr>
          <w:rFonts w:ascii="Garamond" w:hAnsi="Garamond"/>
        </w:rPr>
        <w:t xml:space="preserve"> Gyvt. </w:t>
      </w:r>
      <w:r>
        <w:rPr>
          <w:rFonts w:ascii="Garamond" w:hAnsi="Garamond"/>
        </w:rPr>
        <w:t xml:space="preserve"> 21/A. § szerinti ellátásban részesülők</w:t>
      </w:r>
      <w:r w:rsidR="00B43D0C">
        <w:rPr>
          <w:rFonts w:ascii="Garamond" w:hAnsi="Garamond"/>
        </w:rPr>
        <w:t xml:space="preserve"> köréből </w:t>
      </w:r>
      <w:r w:rsidR="00B655A2">
        <w:rPr>
          <w:rFonts w:ascii="Garamond" w:hAnsi="Garamond"/>
          <w:b/>
        </w:rPr>
        <w:t xml:space="preserve">mini bölcsőde </w:t>
      </w:r>
      <w:r w:rsidR="00B655A2">
        <w:rPr>
          <w:rFonts w:ascii="Garamond" w:hAnsi="Garamond"/>
        </w:rPr>
        <w:t>esetén az aa)-ac) pontban ír</w:t>
      </w:r>
      <w:r w:rsidR="00C10EB1">
        <w:rPr>
          <w:rFonts w:ascii="Garamond" w:hAnsi="Garamond"/>
        </w:rPr>
        <w:t>ak</w:t>
      </w:r>
      <w:r w:rsidR="00B655A2">
        <w:rPr>
          <w:rFonts w:ascii="Garamond" w:hAnsi="Garamond"/>
        </w:rPr>
        <w:t>t</w:t>
      </w:r>
      <w:r w:rsidR="008C3099">
        <w:rPr>
          <w:rFonts w:ascii="Garamond" w:hAnsi="Garamond"/>
        </w:rPr>
        <w:t>ra vonatkoztatott</w:t>
      </w:r>
      <w:r w:rsidR="00B655A2">
        <w:rPr>
          <w:rFonts w:ascii="Garamond" w:hAnsi="Garamond"/>
        </w:rPr>
        <w:t xml:space="preserve"> </w:t>
      </w:r>
      <w:r w:rsidR="00B655A2">
        <w:rPr>
          <w:rFonts w:ascii="Garamond" w:hAnsi="Garamond"/>
          <w:b/>
        </w:rPr>
        <w:t>gondozás</w:t>
      </w:r>
      <w:r w:rsidR="00DF7D3B">
        <w:rPr>
          <w:rFonts w:ascii="Garamond" w:hAnsi="Garamond"/>
          <w:b/>
        </w:rPr>
        <w:t xml:space="preserve">t </w:t>
      </w:r>
      <w:r w:rsidR="000F700F">
        <w:rPr>
          <w:rFonts w:ascii="Garamond" w:hAnsi="Garamond"/>
          <w:b/>
        </w:rPr>
        <w:t xml:space="preserve">is </w:t>
      </w:r>
      <w:r w:rsidR="00B655A2">
        <w:rPr>
          <w:rFonts w:ascii="Garamond" w:hAnsi="Garamond"/>
          <w:b/>
        </w:rPr>
        <w:t xml:space="preserve">térítésmentesen </w:t>
      </w:r>
      <w:r w:rsidR="00B655A2">
        <w:rPr>
          <w:rFonts w:ascii="Garamond" w:hAnsi="Garamond"/>
        </w:rPr>
        <w:t>kell biztosítani.</w:t>
      </w:r>
    </w:p>
    <w:p w14:paraId="1543B6D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1C9117E" w14:textId="77777777" w:rsidR="00620B06" w:rsidRPr="00027135" w:rsidRDefault="00620B0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személyes gondoskodást nyújtó gyermekjóléti alapellátások és gyermekvédelmi szakellátások térítési díjáról és az igénylésükhöz felhasználható bizonyítékokról szóló 328/2011. (XII. 29.) Korm. rendelet (a továbbiakban: Korm. rendelet) </w:t>
      </w:r>
      <w:r w:rsidR="00027135">
        <w:rPr>
          <w:rFonts w:ascii="Garamond" w:hAnsi="Garamond"/>
        </w:rPr>
        <w:t>7. §</w:t>
      </w:r>
      <w:r w:rsidR="00AB05C9">
        <w:rPr>
          <w:rFonts w:ascii="Garamond" w:hAnsi="Garamond"/>
        </w:rPr>
        <w:t xml:space="preserve"> </w:t>
      </w:r>
      <w:r w:rsidR="00027135">
        <w:rPr>
          <w:rFonts w:ascii="Garamond" w:hAnsi="Garamond"/>
        </w:rPr>
        <w:t>vezette</w:t>
      </w:r>
      <w:r w:rsidR="00AB05C9">
        <w:rPr>
          <w:rFonts w:ascii="Garamond" w:hAnsi="Garamond"/>
        </w:rPr>
        <w:t xml:space="preserve"> be </w:t>
      </w:r>
      <w:r w:rsidR="00027135">
        <w:rPr>
          <w:rFonts w:ascii="Garamond" w:hAnsi="Garamond"/>
        </w:rPr>
        <w:t xml:space="preserve"> </w:t>
      </w:r>
      <w:r w:rsidR="00027135">
        <w:rPr>
          <w:rFonts w:ascii="Garamond" w:hAnsi="Garamond"/>
          <w:i/>
        </w:rPr>
        <w:t xml:space="preserve">a gyermekétkeztetés normatív kedvezményének igénybevételéhez bölcsődei ellátás és óvodai nevelés esetére </w:t>
      </w:r>
      <w:r w:rsidR="00027135">
        <w:rPr>
          <w:rFonts w:ascii="Garamond" w:hAnsi="Garamond"/>
        </w:rPr>
        <w:t xml:space="preserve"> alkalmazandó </w:t>
      </w:r>
      <w:r w:rsidR="00027135">
        <w:rPr>
          <w:rFonts w:ascii="Garamond" w:hAnsi="Garamond"/>
          <w:i/>
        </w:rPr>
        <w:t xml:space="preserve">formanyomtatványt </w:t>
      </w:r>
      <w:r w:rsidR="00027135">
        <w:rPr>
          <w:rFonts w:ascii="Garamond" w:hAnsi="Garamond"/>
        </w:rPr>
        <w:t>(6. mellékletként), amely alkalmazása kötelező</w:t>
      </w:r>
      <w:r w:rsidR="00575C95">
        <w:rPr>
          <w:rFonts w:ascii="Garamond" w:hAnsi="Garamond"/>
        </w:rPr>
        <w:t xml:space="preserve"> az érintettek számára.</w:t>
      </w:r>
    </w:p>
    <w:p w14:paraId="79B0F6FF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50087E1" w14:textId="77777777" w:rsidR="003E5660" w:rsidRDefault="003E5660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intézményi térítési díjak megállapítása jogi kitételeit a Gyvt. 146</w:t>
      </w:r>
      <w:r w:rsidR="00585719">
        <w:rPr>
          <w:rFonts w:ascii="Garamond" w:hAnsi="Garamond"/>
        </w:rPr>
        <w:t>. §</w:t>
      </w:r>
      <w:r>
        <w:rPr>
          <w:rFonts w:ascii="Garamond" w:hAnsi="Garamond"/>
        </w:rPr>
        <w:t xml:space="preserve"> – 151. § előírásai, továbbá </w:t>
      </w:r>
      <w:r w:rsidR="00F4659A">
        <w:rPr>
          <w:rFonts w:ascii="Garamond" w:hAnsi="Garamond"/>
        </w:rPr>
        <w:t>a Korm. rendelet</w:t>
      </w:r>
      <w:r w:rsidR="00C5301C">
        <w:rPr>
          <w:rFonts w:ascii="Garamond" w:hAnsi="Garamond"/>
        </w:rPr>
        <w:t xml:space="preserve"> </w:t>
      </w:r>
      <w:r w:rsidR="00F4659A">
        <w:rPr>
          <w:rFonts w:ascii="Garamond" w:hAnsi="Garamond"/>
        </w:rPr>
        <w:t xml:space="preserve">foglalja magában.  </w:t>
      </w:r>
    </w:p>
    <w:p w14:paraId="5069844D" w14:textId="77777777" w:rsidR="00F4659A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Gyvt. 147. § (1) bekezdése akként rendelkezik, hogy </w:t>
      </w:r>
      <w:r>
        <w:rPr>
          <w:rFonts w:ascii="Garamond" w:hAnsi="Garamond"/>
          <w:i/>
        </w:rPr>
        <w:t xml:space="preserve">az intézményi térítési díj összege a </w:t>
      </w:r>
      <w:r w:rsidRPr="005D4657">
        <w:rPr>
          <w:rFonts w:ascii="Garamond" w:hAnsi="Garamond"/>
          <w:i/>
          <w:u w:val="single"/>
        </w:rPr>
        <w:t>szolgáltatási önköltség</w:t>
      </w:r>
      <w:r>
        <w:rPr>
          <w:rFonts w:ascii="Garamond" w:hAnsi="Garamond"/>
          <w:i/>
        </w:rPr>
        <w:t xml:space="preserve"> és a központi költségvetésről szóló törvény szerint biztosított </w:t>
      </w:r>
      <w:r w:rsidRPr="005D4657">
        <w:rPr>
          <w:rFonts w:ascii="Garamond" w:hAnsi="Garamond"/>
          <w:i/>
          <w:u w:val="single"/>
        </w:rPr>
        <w:t>állami támogatás különbözete</w:t>
      </w:r>
      <w:r>
        <w:rPr>
          <w:rFonts w:ascii="Garamond" w:hAnsi="Garamond"/>
          <w:i/>
        </w:rPr>
        <w:t>.</w:t>
      </w:r>
      <w:r>
        <w:rPr>
          <w:rFonts w:ascii="Garamond" w:hAnsi="Garamond"/>
        </w:rPr>
        <w:t xml:space="preserve"> </w:t>
      </w:r>
    </w:p>
    <w:p w14:paraId="7B055556" w14:textId="77777777" w:rsidR="00F4659A" w:rsidRPr="00541774" w:rsidRDefault="00F4659A" w:rsidP="00F4659A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Pr="00F4659A">
        <w:rPr>
          <w:rFonts w:ascii="Garamond" w:hAnsi="Garamond"/>
          <w:i/>
        </w:rPr>
        <w:t>szolgáltatási önköltséget</w:t>
      </w:r>
      <w:r>
        <w:rPr>
          <w:rFonts w:ascii="Garamond" w:hAnsi="Garamond"/>
        </w:rPr>
        <w:t xml:space="preserve"> az adott évre tervezett adatokra vetítve, a tárgyév április 1. napjáig kell a fenntartónak megállapítania, melyre alapozva kerülhet sor az intézményi térítési díjak </w:t>
      </w:r>
      <w:r w:rsidR="00847928">
        <w:rPr>
          <w:rFonts w:ascii="Garamond" w:hAnsi="Garamond"/>
        </w:rPr>
        <w:t>összeg</w:t>
      </w:r>
      <w:r w:rsidR="00464BD8">
        <w:rPr>
          <w:rFonts w:ascii="Garamond" w:hAnsi="Garamond"/>
        </w:rPr>
        <w:t>ének</w:t>
      </w:r>
      <w:r>
        <w:rPr>
          <w:rFonts w:ascii="Garamond" w:hAnsi="Garamond"/>
        </w:rPr>
        <w:t xml:space="preserve"> (esetünkben a Társulás székhely önkormányzata</w:t>
      </w:r>
      <w:r w:rsidR="00847928">
        <w:rPr>
          <w:rFonts w:ascii="Garamond" w:hAnsi="Garamond"/>
        </w:rPr>
        <w:t xml:space="preserve"> által</w:t>
      </w:r>
      <w:r>
        <w:rPr>
          <w:rFonts w:ascii="Garamond" w:hAnsi="Garamond"/>
        </w:rPr>
        <w:t xml:space="preserve">)  önkormányzati rendeletbe foglalására. </w:t>
      </w:r>
      <w:r w:rsidR="00541774">
        <w:rPr>
          <w:rFonts w:ascii="Garamond" w:hAnsi="Garamond"/>
        </w:rPr>
        <w:t xml:space="preserve">A  </w:t>
      </w:r>
      <w:r w:rsidR="00541774">
        <w:rPr>
          <w:rFonts w:ascii="Garamond" w:hAnsi="Garamond"/>
          <w:i/>
        </w:rPr>
        <w:t>mini bölcsőd</w:t>
      </w:r>
      <w:r w:rsidR="007E76ED">
        <w:rPr>
          <w:rFonts w:ascii="Garamond" w:hAnsi="Garamond"/>
          <w:i/>
        </w:rPr>
        <w:t xml:space="preserve">ék </w:t>
      </w:r>
      <w:r w:rsidR="00541774">
        <w:rPr>
          <w:rFonts w:ascii="Garamond" w:hAnsi="Garamond"/>
          <w:i/>
        </w:rPr>
        <w:t xml:space="preserve"> </w:t>
      </w:r>
      <w:r w:rsidR="00541774">
        <w:rPr>
          <w:rFonts w:ascii="Garamond" w:hAnsi="Garamond"/>
        </w:rPr>
        <w:t xml:space="preserve">intézményi térítési díja megállapítása  </w:t>
      </w:r>
      <w:r w:rsidR="00613C4A">
        <w:rPr>
          <w:rFonts w:ascii="Garamond" w:hAnsi="Garamond"/>
        </w:rPr>
        <w:t>a többcélú intézmény</w:t>
      </w:r>
      <w:r w:rsidR="00F93508">
        <w:rPr>
          <w:rFonts w:ascii="Garamond" w:hAnsi="Garamond"/>
        </w:rPr>
        <w:t xml:space="preserve"> Tömörkényi tagintézmény</w:t>
      </w:r>
      <w:r w:rsidR="007E76ED">
        <w:rPr>
          <w:rFonts w:ascii="Garamond" w:hAnsi="Garamond"/>
        </w:rPr>
        <w:t>e</w:t>
      </w:r>
      <w:r w:rsidR="00613C4A">
        <w:rPr>
          <w:rFonts w:ascii="Garamond" w:hAnsi="Garamond"/>
        </w:rPr>
        <w:t xml:space="preserve"> 201</w:t>
      </w:r>
      <w:r w:rsidR="00F93508">
        <w:rPr>
          <w:rFonts w:ascii="Garamond" w:hAnsi="Garamond"/>
        </w:rPr>
        <w:t>9</w:t>
      </w:r>
      <w:r w:rsidR="00613C4A">
        <w:rPr>
          <w:rFonts w:ascii="Garamond" w:hAnsi="Garamond"/>
        </w:rPr>
        <w:t xml:space="preserve">. </w:t>
      </w:r>
      <w:r w:rsidR="00F93508">
        <w:rPr>
          <w:rFonts w:ascii="Garamond" w:hAnsi="Garamond"/>
        </w:rPr>
        <w:t>januá</w:t>
      </w:r>
      <w:r w:rsidR="00613C4A">
        <w:rPr>
          <w:rFonts w:ascii="Garamond" w:hAnsi="Garamond"/>
        </w:rPr>
        <w:t>r 01. napj</w:t>
      </w:r>
      <w:r w:rsidR="007E76ED">
        <w:rPr>
          <w:rFonts w:ascii="Garamond" w:hAnsi="Garamond"/>
        </w:rPr>
        <w:t xml:space="preserve">ával való belépése </w:t>
      </w:r>
      <w:r w:rsidR="0065165C">
        <w:rPr>
          <w:rFonts w:ascii="Garamond" w:hAnsi="Garamond"/>
        </w:rPr>
        <w:t>időpont</w:t>
      </w:r>
      <w:r w:rsidR="007E76ED">
        <w:rPr>
          <w:rFonts w:ascii="Garamond" w:hAnsi="Garamond"/>
        </w:rPr>
        <w:t>jától lépett</w:t>
      </w:r>
      <w:r w:rsidR="0065165C">
        <w:rPr>
          <w:rFonts w:ascii="Garamond" w:hAnsi="Garamond"/>
        </w:rPr>
        <w:t xml:space="preserve"> hatályba  a tárgyban kiad</w:t>
      </w:r>
      <w:r w:rsidR="007E76ED">
        <w:rPr>
          <w:rFonts w:ascii="Garamond" w:hAnsi="Garamond"/>
        </w:rPr>
        <w:t xml:space="preserve">ott 14/2018. (XI. 29.) </w:t>
      </w:r>
      <w:r w:rsidR="0065165C">
        <w:rPr>
          <w:rFonts w:ascii="Garamond" w:hAnsi="Garamond"/>
        </w:rPr>
        <w:t xml:space="preserve"> önkormányzati rendeletet</w:t>
      </w:r>
      <w:r w:rsidR="007E76ED">
        <w:rPr>
          <w:rFonts w:ascii="Garamond" w:hAnsi="Garamond"/>
        </w:rPr>
        <w:t>, akként, hogy sem étkezelési, sem gondozási díj összege nem terheli a szülőt, mivel azt az önkormányzat átvállalja.</w:t>
      </w:r>
    </w:p>
    <w:p w14:paraId="16A7BC81" w14:textId="77777777" w:rsidR="00634B7A" w:rsidRDefault="00794BE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önköltség egyik fontos eleme a </w:t>
      </w:r>
      <w:r>
        <w:rPr>
          <w:rFonts w:ascii="Garamond" w:hAnsi="Garamond"/>
          <w:i/>
        </w:rPr>
        <w:t xml:space="preserve">nyersanyagköltség, </w:t>
      </w:r>
      <w:r>
        <w:rPr>
          <w:rFonts w:ascii="Garamond" w:hAnsi="Garamond"/>
        </w:rPr>
        <w:t xml:space="preserve"> a</w:t>
      </w:r>
      <w:r w:rsidR="00605C22">
        <w:rPr>
          <w:rFonts w:ascii="Garamond" w:hAnsi="Garamond"/>
        </w:rPr>
        <w:t>mely a</w:t>
      </w:r>
      <w:r>
        <w:rPr>
          <w:rFonts w:ascii="Garamond" w:hAnsi="Garamond"/>
        </w:rPr>
        <w:t xml:space="preserve"> Gyv</w:t>
      </w:r>
      <w:r w:rsidR="00605C22">
        <w:rPr>
          <w:rFonts w:ascii="Garamond" w:hAnsi="Garamond"/>
        </w:rPr>
        <w:t>t</w:t>
      </w:r>
      <w:r>
        <w:rPr>
          <w:rFonts w:ascii="Garamond" w:hAnsi="Garamond"/>
        </w:rPr>
        <w:t xml:space="preserve">. 151. § (3) bekezdése </w:t>
      </w:r>
      <w:r w:rsidR="00605C22">
        <w:rPr>
          <w:rFonts w:ascii="Garamond" w:hAnsi="Garamond"/>
        </w:rPr>
        <w:t xml:space="preserve">értelmében </w:t>
      </w:r>
      <w:r w:rsidR="00605C22" w:rsidRPr="00C5301C">
        <w:rPr>
          <w:rFonts w:ascii="Garamond" w:hAnsi="Garamond"/>
          <w:i/>
        </w:rPr>
        <w:t xml:space="preserve">az intézményi térítési </w:t>
      </w:r>
      <w:r w:rsidR="00FA4F73" w:rsidRPr="00C5301C">
        <w:rPr>
          <w:rFonts w:ascii="Garamond" w:hAnsi="Garamond"/>
          <w:i/>
        </w:rPr>
        <w:t>d</w:t>
      </w:r>
      <w:r w:rsidR="00605C22" w:rsidRPr="00C5301C">
        <w:rPr>
          <w:rFonts w:ascii="Garamond" w:hAnsi="Garamond"/>
          <w:i/>
        </w:rPr>
        <w:t>íj alapja</w:t>
      </w:r>
      <w:r w:rsidR="00FA4F73" w:rsidRPr="00C5301C">
        <w:rPr>
          <w:rFonts w:ascii="Garamond" w:hAnsi="Garamond"/>
          <w:i/>
        </w:rPr>
        <w:t>,</w:t>
      </w:r>
      <w:r w:rsidR="00FA4F73">
        <w:rPr>
          <w:rFonts w:ascii="Garamond" w:hAnsi="Garamond"/>
        </w:rPr>
        <w:t xml:space="preserve"> amelyet a Korm. rendelet 9. § (1) bekezdése értelmében </w:t>
      </w:r>
      <w:r w:rsidR="00FA4F73" w:rsidRPr="00F16EC6">
        <w:rPr>
          <w:rFonts w:ascii="Garamond" w:hAnsi="Garamond"/>
          <w:i/>
        </w:rPr>
        <w:t>az ÁFA összegével növelten</w:t>
      </w:r>
      <w:r w:rsidR="00FA4F73">
        <w:rPr>
          <w:rFonts w:ascii="Garamond" w:hAnsi="Garamond"/>
        </w:rPr>
        <w:t xml:space="preserve"> kell rögzíteni. </w:t>
      </w:r>
      <w:r w:rsidR="00605C22">
        <w:rPr>
          <w:rFonts w:ascii="Garamond" w:hAnsi="Garamond"/>
        </w:rPr>
        <w:t xml:space="preserve"> Ezen túl </w:t>
      </w:r>
      <w:r w:rsidR="00605C22">
        <w:rPr>
          <w:rFonts w:ascii="Garamond" w:hAnsi="Garamond"/>
          <w:i/>
        </w:rPr>
        <w:t xml:space="preserve">üzemeltetési költségek </w:t>
      </w:r>
      <w:r w:rsidR="00605C22">
        <w:rPr>
          <w:rFonts w:ascii="Garamond" w:hAnsi="Garamond"/>
        </w:rPr>
        <w:t>(rezsi) is felmerül, mely</w:t>
      </w:r>
      <w:r w:rsidR="000B4EF3">
        <w:rPr>
          <w:rFonts w:ascii="Garamond" w:hAnsi="Garamond"/>
        </w:rPr>
        <w:t>nek összege</w:t>
      </w:r>
      <w:r w:rsidR="00F93508">
        <w:rPr>
          <w:rFonts w:ascii="Garamond" w:hAnsi="Garamond"/>
        </w:rPr>
        <w:t xml:space="preserve"> az önkormányzati rendeletben</w:t>
      </w:r>
      <w:r w:rsidR="000B4EF3">
        <w:rPr>
          <w:rFonts w:ascii="Garamond" w:hAnsi="Garamond"/>
        </w:rPr>
        <w:t xml:space="preserve"> nem jelenik meg az intézményi térítési díjban, viszont a szolgáltató a megrendelő felé leszámlázza</w:t>
      </w:r>
      <w:r w:rsidR="00F93508">
        <w:rPr>
          <w:rFonts w:ascii="Garamond" w:hAnsi="Garamond"/>
        </w:rPr>
        <w:t xml:space="preserve"> azt</w:t>
      </w:r>
      <w:r w:rsidR="007E76ED">
        <w:rPr>
          <w:rFonts w:ascii="Garamond" w:hAnsi="Garamond"/>
        </w:rPr>
        <w:t>, az ÁFA összegével együtt.</w:t>
      </w:r>
      <w:r w:rsidR="00605C22">
        <w:rPr>
          <w:rFonts w:ascii="Garamond" w:hAnsi="Garamond"/>
        </w:rPr>
        <w:t xml:space="preserve"> </w:t>
      </w:r>
    </w:p>
    <w:p w14:paraId="3BF768DF" w14:textId="77777777" w:rsidR="00D652F8" w:rsidRDefault="000B4EF3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fenntartó a szülővel szemben </w:t>
      </w:r>
      <w:r w:rsidR="00605C22">
        <w:rPr>
          <w:rFonts w:ascii="Garamond" w:hAnsi="Garamond"/>
          <w:i/>
        </w:rPr>
        <w:t xml:space="preserve">személyi térítési díjban </w:t>
      </w:r>
      <w:r w:rsidR="00605C22">
        <w:rPr>
          <w:rFonts w:ascii="Garamond" w:hAnsi="Garamond"/>
        </w:rPr>
        <w:t xml:space="preserve"> érvényesíthet</w:t>
      </w:r>
      <w:r>
        <w:rPr>
          <w:rFonts w:ascii="Garamond" w:hAnsi="Garamond"/>
        </w:rPr>
        <w:t>i a fent írtakat</w:t>
      </w:r>
      <w:r w:rsidR="00634B7A">
        <w:rPr>
          <w:rFonts w:ascii="Garamond" w:hAnsi="Garamond"/>
        </w:rPr>
        <w:t xml:space="preserve"> a </w:t>
      </w:r>
      <w:r w:rsidR="00D652F8">
        <w:rPr>
          <w:rFonts w:ascii="Garamond" w:hAnsi="Garamond"/>
        </w:rPr>
        <w:t>Gyvt. 151. § (4) bekezdésében szabályozott feltételek szerint.</w:t>
      </w:r>
      <w:r w:rsidR="00605C22">
        <w:rPr>
          <w:rFonts w:ascii="Garamond" w:hAnsi="Garamond"/>
        </w:rPr>
        <w:t xml:space="preserve"> </w:t>
      </w:r>
    </w:p>
    <w:p w14:paraId="1D7EFBD8" w14:textId="77777777" w:rsidR="00F37E14" w:rsidRDefault="00F37E14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>
        <w:rPr>
          <w:rFonts w:ascii="Garamond" w:hAnsi="Garamond"/>
          <w:u w:val="single"/>
        </w:rPr>
        <w:t xml:space="preserve"> személyi térítési díj </w:t>
      </w:r>
      <w:r w:rsidRPr="00F37E14">
        <w:rPr>
          <w:rFonts w:ascii="Garamond" w:hAnsi="Garamond"/>
        </w:rPr>
        <w:t>összegét</w:t>
      </w:r>
    </w:p>
    <w:p w14:paraId="2B90563A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</w:rPr>
        <w:t xml:space="preserve">az </w:t>
      </w:r>
      <w:r w:rsidRPr="00F37E14">
        <w:rPr>
          <w:rFonts w:ascii="Garamond" w:hAnsi="Garamond"/>
        </w:rPr>
        <w:t xml:space="preserve"> intézményi térítési díj napi, 27 %  ÁFA</w:t>
      </w:r>
      <w:r w:rsidR="00464BD8">
        <w:rPr>
          <w:rFonts w:ascii="Garamond" w:hAnsi="Garamond"/>
        </w:rPr>
        <w:t xml:space="preserve"> értékével</w:t>
      </w:r>
      <w:r w:rsidRPr="00F37E14">
        <w:rPr>
          <w:rFonts w:ascii="Garamond" w:hAnsi="Garamond"/>
        </w:rPr>
        <w:t xml:space="preserve"> növelt összegének,</w:t>
      </w:r>
      <w:r>
        <w:rPr>
          <w:rFonts w:ascii="Garamond" w:hAnsi="Garamond"/>
        </w:rPr>
        <w:t xml:space="preserve"> továbbá </w:t>
      </w:r>
    </w:p>
    <w:p w14:paraId="5B48B0DB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 xml:space="preserve">az igénybe-vett étkezések számának és </w:t>
      </w:r>
    </w:p>
    <w:p w14:paraId="0EB5ADD5" w14:textId="77777777" w:rsidR="00F37E14" w:rsidRPr="00F37E14" w:rsidRDefault="00F37E14" w:rsidP="00F37E14">
      <w:pPr>
        <w:pStyle w:val="Listaszerbekezds"/>
        <w:numPr>
          <w:ilvl w:val="0"/>
          <w:numId w:val="4"/>
        </w:num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 w:rsidRPr="00F37E1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normatív kedvezmények</w:t>
      </w:r>
      <w:r w:rsidR="00464BD8">
        <w:rPr>
          <w:rFonts w:ascii="Garamond" w:hAnsi="Garamond"/>
        </w:rPr>
        <w:t>re</w:t>
      </w:r>
      <w:r w:rsidRPr="00F37E14">
        <w:rPr>
          <w:rFonts w:ascii="Garamond" w:hAnsi="Garamond"/>
        </w:rPr>
        <w:t xml:space="preserve"> (ingyenesség, vagy 50 % kedvezmény) </w:t>
      </w:r>
    </w:p>
    <w:p w14:paraId="6ADA89E9" w14:textId="77777777" w:rsidR="00FA4F73" w:rsidRPr="00FA4F73" w:rsidRDefault="00F37E14" w:rsidP="00F37E14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 w:rsidRPr="00F37E14">
        <w:rPr>
          <w:rFonts w:ascii="Garamond" w:hAnsi="Garamond"/>
        </w:rPr>
        <w:t>figyelemmel kell</w:t>
      </w:r>
      <w:r w:rsidR="009F25C4">
        <w:rPr>
          <w:rFonts w:ascii="Garamond" w:hAnsi="Garamond"/>
        </w:rPr>
        <w:t xml:space="preserve"> megállapítania</w:t>
      </w:r>
      <w:r w:rsidRPr="00F37E14">
        <w:rPr>
          <w:rFonts w:ascii="Garamond" w:hAnsi="Garamond"/>
        </w:rPr>
        <w:t xml:space="preserve"> az intézmény</w:t>
      </w:r>
      <w:r w:rsidR="009F25C4">
        <w:rPr>
          <w:rFonts w:ascii="Garamond" w:hAnsi="Garamond"/>
        </w:rPr>
        <w:t xml:space="preserve"> </w:t>
      </w:r>
      <w:r w:rsidRPr="00F37E14">
        <w:rPr>
          <w:rFonts w:ascii="Garamond" w:hAnsi="Garamond"/>
        </w:rPr>
        <w:t>vezetőjének</w:t>
      </w:r>
      <w:r w:rsidR="009F25C4">
        <w:rPr>
          <w:rFonts w:ascii="Garamond" w:hAnsi="Garamond"/>
        </w:rPr>
        <w:t>.</w:t>
      </w:r>
      <w:r w:rsidRPr="00F37E14">
        <w:rPr>
          <w:rFonts w:ascii="Garamond" w:hAnsi="Garamond"/>
        </w:rPr>
        <w:t xml:space="preserve">  </w:t>
      </w:r>
      <w:r w:rsidR="00FA4F73">
        <w:rPr>
          <w:rFonts w:ascii="Garamond" w:hAnsi="Garamond"/>
        </w:rPr>
        <w:t>Abban az esetben, amennyiben a szülő az ingyenes és kedvezményezett kategóriába sorol</w:t>
      </w:r>
      <w:r w:rsidR="00D652F8">
        <w:rPr>
          <w:rFonts w:ascii="Garamond" w:hAnsi="Garamond"/>
        </w:rPr>
        <w:t>t</w:t>
      </w:r>
      <w:r w:rsidR="00FA4F73">
        <w:rPr>
          <w:rFonts w:ascii="Garamond" w:hAnsi="Garamond"/>
        </w:rPr>
        <w:t xml:space="preserve"> gyermekével, úgy az </w:t>
      </w:r>
      <w:r w:rsidR="00FA4F73">
        <w:rPr>
          <w:rFonts w:ascii="Garamond" w:hAnsi="Garamond"/>
          <w:i/>
        </w:rPr>
        <w:t>intézményi térítési díj fizetése alól mentesített</w:t>
      </w:r>
      <w:r w:rsidR="00E61D57">
        <w:rPr>
          <w:rFonts w:ascii="Garamond" w:hAnsi="Garamond"/>
          <w:i/>
        </w:rPr>
        <w:t xml:space="preserve">, </w:t>
      </w:r>
      <w:r w:rsidR="00FA4F73">
        <w:rPr>
          <w:rFonts w:ascii="Garamond" w:hAnsi="Garamond"/>
          <w:i/>
        </w:rPr>
        <w:t xml:space="preserve">tehát „mentes a személyi térítési díj megfizetése alól” </w:t>
      </w:r>
      <w:r w:rsidR="00FA4F73">
        <w:rPr>
          <w:rFonts w:ascii="Garamond" w:hAnsi="Garamond"/>
        </w:rPr>
        <w:t>bejegyzéssel hozhat döntést, melynek az állami támogatás igénylésénél</w:t>
      </w:r>
      <w:r w:rsidR="00D652F8">
        <w:rPr>
          <w:rFonts w:ascii="Garamond" w:hAnsi="Garamond"/>
        </w:rPr>
        <w:t>, továbbá</w:t>
      </w:r>
      <w:r w:rsidR="000B3F21">
        <w:rPr>
          <w:rFonts w:ascii="Garamond" w:hAnsi="Garamond"/>
        </w:rPr>
        <w:t xml:space="preserve"> a fenntartó</w:t>
      </w:r>
      <w:r w:rsidR="00D652F8">
        <w:rPr>
          <w:rFonts w:ascii="Garamond" w:hAnsi="Garamond"/>
        </w:rPr>
        <w:t xml:space="preserve"> által </w:t>
      </w:r>
      <w:r w:rsidR="000B3F21">
        <w:rPr>
          <w:rFonts w:ascii="Garamond" w:hAnsi="Garamond"/>
        </w:rPr>
        <w:t xml:space="preserve"> az intézmény</w:t>
      </w:r>
      <w:r w:rsidR="00D652F8">
        <w:rPr>
          <w:rFonts w:ascii="Garamond" w:hAnsi="Garamond"/>
        </w:rPr>
        <w:t xml:space="preserve"> adott évi</w:t>
      </w:r>
      <w:r w:rsidR="000B3F21">
        <w:rPr>
          <w:rFonts w:ascii="Garamond" w:hAnsi="Garamond"/>
        </w:rPr>
        <w:t xml:space="preserve"> költségvetése és annak támogatása megállapításakor </w:t>
      </w:r>
      <w:r w:rsidR="00FA4F73">
        <w:rPr>
          <w:rFonts w:ascii="Garamond" w:hAnsi="Garamond"/>
        </w:rPr>
        <w:t xml:space="preserve">lesz jelentősége. </w:t>
      </w:r>
      <w:r w:rsidR="00FA4F73">
        <w:rPr>
          <w:rFonts w:ascii="Garamond" w:hAnsi="Garamond"/>
          <w:i/>
        </w:rPr>
        <w:t xml:space="preserve">  </w:t>
      </w:r>
      <w:r w:rsidRPr="00F37E14">
        <w:rPr>
          <w:rFonts w:ascii="Garamond" w:hAnsi="Garamond"/>
        </w:rPr>
        <w:t xml:space="preserve">  </w:t>
      </w:r>
      <w:r w:rsidRPr="00F37E14">
        <w:rPr>
          <w:rFonts w:ascii="Garamond" w:hAnsi="Garamond"/>
          <w:u w:val="single"/>
        </w:rPr>
        <w:t xml:space="preserve"> </w:t>
      </w:r>
    </w:p>
    <w:p w14:paraId="5CE99F10" w14:textId="77777777" w:rsidR="00151C91" w:rsidRDefault="00151C91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0988068D" w14:textId="6ED5CB68" w:rsidR="00F4659A" w:rsidRDefault="00464BD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Gyvt. 147.  § (2) bekezdése értelmében a</w:t>
      </w:r>
      <w:r w:rsidR="00DF3AC5">
        <w:rPr>
          <w:rFonts w:ascii="Garamond" w:hAnsi="Garamond"/>
        </w:rPr>
        <w:t xml:space="preserve"> </w:t>
      </w:r>
      <w:r w:rsidR="00DF3AC5">
        <w:rPr>
          <w:rFonts w:ascii="Garamond" w:hAnsi="Garamond"/>
          <w:i/>
          <w:iCs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bölcsődei ellátás </w:t>
      </w:r>
      <w:r>
        <w:rPr>
          <w:rFonts w:ascii="Garamond" w:hAnsi="Garamond"/>
        </w:rPr>
        <w:t xml:space="preserve">esetében </w:t>
      </w:r>
      <w:r w:rsidR="00AB2EC2">
        <w:rPr>
          <w:rFonts w:ascii="Garamond" w:hAnsi="Garamond"/>
        </w:rPr>
        <w:t xml:space="preserve">külön – külön  kell megállapítani a gyermek </w:t>
      </w:r>
      <w:r w:rsidR="00AB2EC2">
        <w:rPr>
          <w:rFonts w:ascii="Garamond" w:hAnsi="Garamond"/>
          <w:i/>
        </w:rPr>
        <w:t xml:space="preserve">étkeztetésére </w:t>
      </w:r>
      <w:r w:rsidR="00AB2EC2">
        <w:rPr>
          <w:rFonts w:ascii="Garamond" w:hAnsi="Garamond"/>
        </w:rPr>
        <w:t xml:space="preserve">és </w:t>
      </w:r>
      <w:r w:rsidR="00AB2EC2">
        <w:rPr>
          <w:rFonts w:ascii="Garamond" w:hAnsi="Garamond"/>
          <w:i/>
        </w:rPr>
        <w:t xml:space="preserve">gondozására </w:t>
      </w:r>
      <w:r w:rsidR="00AB2EC2">
        <w:rPr>
          <w:rFonts w:ascii="Garamond" w:hAnsi="Garamond"/>
        </w:rPr>
        <w:t xml:space="preserve">vonatkozó </w:t>
      </w:r>
      <w:r w:rsidR="00AB2EC2">
        <w:rPr>
          <w:rFonts w:ascii="Garamond" w:hAnsi="Garamond"/>
          <w:i/>
        </w:rPr>
        <w:t>intézményi térítési díj havi összegét</w:t>
      </w:r>
      <w:r w:rsidR="009559CE">
        <w:rPr>
          <w:rFonts w:ascii="Garamond" w:hAnsi="Garamond"/>
          <w:i/>
        </w:rPr>
        <w:t xml:space="preserve"> a fizetésre kötelezett </w:t>
      </w:r>
      <w:r w:rsidR="005142F8">
        <w:rPr>
          <w:rFonts w:ascii="Garamond" w:hAnsi="Garamond"/>
        </w:rPr>
        <w:t>számára kibocsátott számlán</w:t>
      </w:r>
      <w:r w:rsidR="005A6478">
        <w:rPr>
          <w:rFonts w:ascii="Garamond" w:hAnsi="Garamond"/>
          <w:i/>
        </w:rPr>
        <w:t>,</w:t>
      </w:r>
      <w:r w:rsidR="005142F8">
        <w:rPr>
          <w:rFonts w:ascii="Garamond" w:hAnsi="Garamond"/>
          <w:i/>
        </w:rPr>
        <w:t xml:space="preserve"> </w:t>
      </w:r>
      <w:r w:rsidR="005142F8">
        <w:rPr>
          <w:rFonts w:ascii="Garamond" w:hAnsi="Garamond"/>
        </w:rPr>
        <w:t xml:space="preserve">illetve az erről szóló önkormányzati rendeletben azzal az eltéréssel, hogy abban </w:t>
      </w:r>
      <w:r w:rsidR="005142F8">
        <w:rPr>
          <w:rFonts w:ascii="Garamond" w:hAnsi="Garamond"/>
          <w:i/>
        </w:rPr>
        <w:t>egy-egy étkezésre lekép</w:t>
      </w:r>
      <w:r w:rsidR="00E61D57">
        <w:rPr>
          <w:rFonts w:ascii="Garamond" w:hAnsi="Garamond"/>
          <w:i/>
        </w:rPr>
        <w:t>e</w:t>
      </w:r>
      <w:r w:rsidR="005142F8">
        <w:rPr>
          <w:rFonts w:ascii="Garamond" w:hAnsi="Garamond"/>
          <w:i/>
        </w:rPr>
        <w:t xml:space="preserve">zett </w:t>
      </w:r>
      <w:r w:rsidR="005142F8" w:rsidRPr="005142F8">
        <w:rPr>
          <w:rFonts w:ascii="Garamond" w:hAnsi="Garamond"/>
          <w:i/>
          <w:u w:val="single"/>
        </w:rPr>
        <w:t>nettó összeg</w:t>
      </w:r>
      <w:r w:rsidR="005142F8">
        <w:rPr>
          <w:rFonts w:ascii="Garamond" w:hAnsi="Garamond"/>
          <w:i/>
        </w:rPr>
        <w:t xml:space="preserve"> szerepel</w:t>
      </w:r>
      <w:r w:rsidR="00E501A4">
        <w:rPr>
          <w:rFonts w:ascii="Garamond" w:hAnsi="Garamond"/>
          <w:i/>
        </w:rPr>
        <w:t xml:space="preserve"> napi bontásban.</w:t>
      </w:r>
      <w:r w:rsidR="005142F8">
        <w:rPr>
          <w:rFonts w:ascii="Garamond" w:hAnsi="Garamond"/>
          <w:i/>
        </w:rPr>
        <w:t xml:space="preserve"> </w:t>
      </w:r>
      <w:r w:rsidR="00FA2623">
        <w:rPr>
          <w:rFonts w:ascii="Garamond" w:hAnsi="Garamond"/>
        </w:rPr>
        <w:t xml:space="preserve">Az intézményi térítési díj megállapítása </w:t>
      </w:r>
      <w:r w:rsidR="005A6478">
        <w:rPr>
          <w:rFonts w:ascii="Garamond" w:hAnsi="Garamond"/>
        </w:rPr>
        <w:t>alól nem jelent kivételt az ingyenesen, kedvezményes</w:t>
      </w:r>
      <w:r w:rsidR="00E61D57">
        <w:rPr>
          <w:rFonts w:ascii="Garamond" w:hAnsi="Garamond"/>
        </w:rPr>
        <w:t>en</w:t>
      </w:r>
      <w:r w:rsidR="005A6478">
        <w:rPr>
          <w:rFonts w:ascii="Garamond" w:hAnsi="Garamond"/>
        </w:rPr>
        <w:t xml:space="preserve"> biztosított ellátás, hiszen az étkeztetés költségét akkor is ki kell egyenlítenie a számla benyújtására jogosított</w:t>
      </w:r>
      <w:r w:rsidR="00FA2623">
        <w:rPr>
          <w:rFonts w:ascii="Garamond" w:hAnsi="Garamond"/>
        </w:rPr>
        <w:t xml:space="preserve"> számára</w:t>
      </w:r>
      <w:r w:rsidR="005A6478">
        <w:rPr>
          <w:rFonts w:ascii="Garamond" w:hAnsi="Garamond"/>
        </w:rPr>
        <w:t xml:space="preserve">, amennyiben </w:t>
      </w:r>
      <w:r w:rsidR="00FA2623">
        <w:rPr>
          <w:rFonts w:ascii="Garamond" w:hAnsi="Garamond"/>
        </w:rPr>
        <w:t xml:space="preserve">a díj fizetésére </w:t>
      </w:r>
      <w:r w:rsidR="005A6478">
        <w:rPr>
          <w:rFonts w:ascii="Garamond" w:hAnsi="Garamond"/>
        </w:rPr>
        <w:t xml:space="preserve"> a szülő nem kötelezett. </w:t>
      </w:r>
    </w:p>
    <w:p w14:paraId="42700B9D" w14:textId="77777777" w:rsidR="004B2CA6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5F7A6F4F" w14:textId="04FDD2D5" w:rsidR="00805489" w:rsidRDefault="004B2CA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Jelenleg mind a</w:t>
      </w:r>
      <w:r w:rsidR="00C6394D">
        <w:rPr>
          <w:rFonts w:ascii="Garamond" w:hAnsi="Garamond"/>
        </w:rPr>
        <w:t xml:space="preserve"> helyi</w:t>
      </w:r>
      <w:r>
        <w:rPr>
          <w:rFonts w:ascii="Garamond" w:hAnsi="Garamond"/>
        </w:rPr>
        <w:t xml:space="preserve"> </w:t>
      </w:r>
      <w:r w:rsidR="007E76ED">
        <w:rPr>
          <w:rFonts w:ascii="Garamond" w:hAnsi="Garamond"/>
        </w:rPr>
        <w:t xml:space="preserve">mini bölcsődében, az </w:t>
      </w:r>
      <w:r>
        <w:rPr>
          <w:rFonts w:ascii="Garamond" w:hAnsi="Garamond"/>
        </w:rPr>
        <w:t xml:space="preserve">óvodában, mint a helyi általános iskolában </w:t>
      </w:r>
      <w:r w:rsidR="00EB464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b/>
        </w:rPr>
        <w:t xml:space="preserve">KÉBSZ Kft </w:t>
      </w:r>
      <w:r>
        <w:rPr>
          <w:rFonts w:ascii="Garamond" w:hAnsi="Garamond"/>
        </w:rPr>
        <w:t xml:space="preserve">látja el a </w:t>
      </w:r>
      <w:r>
        <w:rPr>
          <w:rFonts w:ascii="Garamond" w:hAnsi="Garamond"/>
          <w:i/>
        </w:rPr>
        <w:t xml:space="preserve">gyermekétkeztetés közszolgáltatási feladatát, </w:t>
      </w:r>
      <w:r>
        <w:rPr>
          <w:rFonts w:ascii="Garamond" w:hAnsi="Garamond"/>
        </w:rPr>
        <w:t>amely a két intézménnyel külön – külön kötött szerződésen alapul</w:t>
      </w:r>
      <w:r w:rsidR="00C7128E">
        <w:rPr>
          <w:rFonts w:ascii="Garamond" w:hAnsi="Garamond"/>
        </w:rPr>
        <w:t>, amely tartalmazza a szolgáltatást igénybe-vevő és a szolgáltatást nyújtó jogait és kötelezettségeit</w:t>
      </w:r>
      <w:r w:rsidR="00947C38">
        <w:rPr>
          <w:rFonts w:ascii="Garamond" w:hAnsi="Garamond"/>
        </w:rPr>
        <w:t>, melynek érvény</w:t>
      </w:r>
      <w:r w:rsidR="00605F00">
        <w:rPr>
          <w:rFonts w:ascii="Garamond" w:hAnsi="Garamond"/>
        </w:rPr>
        <w:t>re-juttatásáért</w:t>
      </w:r>
      <w:r w:rsidR="00947C38">
        <w:rPr>
          <w:rFonts w:ascii="Garamond" w:hAnsi="Garamond"/>
        </w:rPr>
        <w:t xml:space="preserve"> az intézmények vezetőin túl</w:t>
      </w:r>
      <w:r w:rsidR="00605F00">
        <w:rPr>
          <w:rFonts w:ascii="Garamond" w:hAnsi="Garamond"/>
        </w:rPr>
        <w:t>,</w:t>
      </w:r>
      <w:r w:rsidR="00947C38">
        <w:rPr>
          <w:rFonts w:ascii="Garamond" w:hAnsi="Garamond"/>
        </w:rPr>
        <w:t xml:space="preserve"> a fenntartó is </w:t>
      </w:r>
      <w:r w:rsidR="00605F00">
        <w:rPr>
          <w:rFonts w:ascii="Garamond" w:hAnsi="Garamond"/>
        </w:rPr>
        <w:t>kötelezettséget vállal</w:t>
      </w:r>
      <w:r w:rsidR="00947C38">
        <w:rPr>
          <w:rFonts w:ascii="Garamond" w:hAnsi="Garamond"/>
        </w:rPr>
        <w:t xml:space="preserve">. </w:t>
      </w:r>
      <w:r w:rsidR="000B72D9">
        <w:rPr>
          <w:rFonts w:ascii="Garamond" w:hAnsi="Garamond"/>
        </w:rPr>
        <w:t>Az eddigi közszolgáltatási tevékenység  nem ad</w:t>
      </w:r>
      <w:r w:rsidR="00DF4A57">
        <w:rPr>
          <w:rFonts w:ascii="Garamond" w:hAnsi="Garamond"/>
        </w:rPr>
        <w:t>ott</w:t>
      </w:r>
      <w:r w:rsidR="000B72D9">
        <w:rPr>
          <w:rFonts w:ascii="Garamond" w:hAnsi="Garamond"/>
        </w:rPr>
        <w:t xml:space="preserve"> okot arra, hogy </w:t>
      </w:r>
      <w:r w:rsidR="00206487">
        <w:rPr>
          <w:rFonts w:ascii="Garamond" w:hAnsi="Garamond"/>
        </w:rPr>
        <w:t xml:space="preserve">szerződésbontással </w:t>
      </w:r>
      <w:r w:rsidR="000B72D9">
        <w:rPr>
          <w:rFonts w:ascii="Garamond" w:hAnsi="Garamond"/>
        </w:rPr>
        <w:t>szolgáltató váltást kezdeményezzünk, hiszen a szerződött partnereken kívül a szolgáltatást igénybe-vevők sem éltek panasszal, a szakhatóságok pedig kifogással</w:t>
      </w:r>
      <w:r w:rsidR="00206487">
        <w:rPr>
          <w:rFonts w:ascii="Garamond" w:hAnsi="Garamond"/>
        </w:rPr>
        <w:t>, ami a szolgáltató</w:t>
      </w:r>
      <w:r w:rsidR="000B72D9">
        <w:rPr>
          <w:rFonts w:ascii="Garamond" w:hAnsi="Garamond"/>
        </w:rPr>
        <w:t xml:space="preserve"> szabályszerű működés</w:t>
      </w:r>
      <w:r w:rsidR="00206487">
        <w:rPr>
          <w:rFonts w:ascii="Garamond" w:hAnsi="Garamond"/>
        </w:rPr>
        <w:t>ét erősíti meg.</w:t>
      </w:r>
      <w:r w:rsidR="00805489">
        <w:rPr>
          <w:rFonts w:ascii="Garamond" w:hAnsi="Garamond"/>
        </w:rPr>
        <w:t xml:space="preserve"> </w:t>
      </w:r>
      <w:r w:rsidR="00B06DF6">
        <w:rPr>
          <w:rFonts w:ascii="Garamond" w:hAnsi="Garamond"/>
        </w:rPr>
        <w:t xml:space="preserve">A közszolgáltatást </w:t>
      </w:r>
      <w:r w:rsidR="00D615AB">
        <w:rPr>
          <w:rFonts w:ascii="Garamond" w:hAnsi="Garamond"/>
        </w:rPr>
        <w:t>biztosító</w:t>
      </w:r>
      <w:r w:rsidR="00B06DF6">
        <w:rPr>
          <w:rFonts w:ascii="Garamond" w:hAnsi="Garamond"/>
        </w:rPr>
        <w:t xml:space="preserve"> Kft 202</w:t>
      </w:r>
      <w:r w:rsidR="00DF3AC5">
        <w:rPr>
          <w:rFonts w:ascii="Garamond" w:hAnsi="Garamond"/>
        </w:rPr>
        <w:t>1</w:t>
      </w:r>
      <w:r w:rsidR="00B06DF6">
        <w:rPr>
          <w:rFonts w:ascii="Garamond" w:hAnsi="Garamond"/>
        </w:rPr>
        <w:t>. évre vonatkozóan benyújtotta önköltségszámítását, amelyből levezett árajánlata díjtétel emelést eredményez, melyet a képviselő-testület külön előterjesztésben (a közétkeztetés</w:t>
      </w:r>
      <w:r w:rsidR="00FC399D">
        <w:rPr>
          <w:rFonts w:ascii="Garamond" w:hAnsi="Garamond"/>
        </w:rPr>
        <w:t>i térítési díjakról) tárgyalt és hozott határozatot, amely a tárgyi önkormányzati rendeletben érvényesíthető.</w:t>
      </w:r>
    </w:p>
    <w:p w14:paraId="770D0B67" w14:textId="5775EF19" w:rsidR="00C6394D" w:rsidRDefault="00C6394D" w:rsidP="00C6394D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Alsó- Tisza-menti Egyesített Óvoda helyébe </w:t>
      </w:r>
      <w:r w:rsidR="00C24375">
        <w:rPr>
          <w:rFonts w:ascii="Garamond" w:hAnsi="Garamond"/>
        </w:rPr>
        <w:t xml:space="preserve">2018. </w:t>
      </w:r>
      <w:r>
        <w:rPr>
          <w:rFonts w:ascii="Garamond" w:hAnsi="Garamond"/>
        </w:rPr>
        <w:t xml:space="preserve">szeptember 01. napjától </w:t>
      </w:r>
      <w:r w:rsidR="00C24375">
        <w:rPr>
          <w:rFonts w:ascii="Garamond" w:hAnsi="Garamond"/>
        </w:rPr>
        <w:t>be</w:t>
      </w:r>
      <w:r>
        <w:rPr>
          <w:rFonts w:ascii="Garamond" w:hAnsi="Garamond"/>
        </w:rPr>
        <w:t>lép</w:t>
      </w:r>
      <w:r w:rsidR="00C24375">
        <w:rPr>
          <w:rFonts w:ascii="Garamond" w:hAnsi="Garamond"/>
        </w:rPr>
        <w:t>ett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Alsó- Tisza-menti Többcélú Óvodák és Mini Bölcsőde székhelyeként Felgyő községben működő óvodai nevelés és az általános iskolai oktatás feladatellátása keretében a Felgyő Községi Önkormányzat  által  üzemeltetett konyha látja el a gyermekétkeztetés feladatát, </w:t>
      </w:r>
      <w:r>
        <w:rPr>
          <w:rFonts w:ascii="Garamond" w:hAnsi="Garamond"/>
        </w:rPr>
        <w:t>melynek díjtételét a jelenleg hatályos összegben hagy</w:t>
      </w:r>
      <w:r w:rsidR="00C24375">
        <w:rPr>
          <w:rFonts w:ascii="Garamond" w:hAnsi="Garamond"/>
        </w:rPr>
        <w:t>t</w:t>
      </w:r>
      <w:r>
        <w:rPr>
          <w:rFonts w:ascii="Garamond" w:hAnsi="Garamond"/>
        </w:rPr>
        <w:t>a jóvá a Társulás Társulási Tanácsa</w:t>
      </w:r>
      <w:r w:rsidR="00DF3AC5">
        <w:rPr>
          <w:rFonts w:ascii="Garamond" w:hAnsi="Garamond"/>
        </w:rPr>
        <w:t xml:space="preserve"> Elnöke</w:t>
      </w:r>
      <w:r>
        <w:rPr>
          <w:rFonts w:ascii="Garamond" w:hAnsi="Garamond"/>
        </w:rPr>
        <w:t>, az érintett Tagönkormányzat</w:t>
      </w:r>
      <w:r w:rsidR="00DF3AC5">
        <w:rPr>
          <w:rFonts w:ascii="Garamond" w:hAnsi="Garamond"/>
        </w:rPr>
        <w:t xml:space="preserve"> nevében eljárni jogosult</w:t>
      </w:r>
      <w:r>
        <w:rPr>
          <w:rFonts w:ascii="Garamond" w:hAnsi="Garamond"/>
        </w:rPr>
        <w:t xml:space="preserve"> előzetes egyetértő támogató javaslata alapján. </w:t>
      </w:r>
    </w:p>
    <w:p w14:paraId="4A7B693A" w14:textId="55B55F9F" w:rsidR="00202342" w:rsidRPr="00D8582C" w:rsidRDefault="00202342" w:rsidP="002023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>
        <w:rPr>
          <w:rFonts w:ascii="Garamond" w:hAnsi="Garamond"/>
          <w:i/>
        </w:rPr>
        <w:t>Tömörkényi Mini Bölcsőde tagintézményébe beíratott bölcsődés gyermekek étkeztetését a Tömörkény Községi Önkormányzat által működtetett konyha  biztosít</w:t>
      </w:r>
      <w:r w:rsidR="00055228">
        <w:rPr>
          <w:rFonts w:ascii="Garamond" w:hAnsi="Garamond"/>
          <w:i/>
        </w:rPr>
        <w:t xml:space="preserve">ja.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gyermekétkeztetés térítési díja egy adagra jutó összegét az érintett Tagönkormányzat előzetesen kialakított véleménye alapján, egyetértő támogatásával hagyja jóvá a Társulás Társulási Tanácsa</w:t>
      </w:r>
      <w:r w:rsidR="00DF3AC5">
        <w:rPr>
          <w:rFonts w:ascii="Garamond" w:hAnsi="Garamond"/>
        </w:rPr>
        <w:t xml:space="preserve"> Elnöke.</w:t>
      </w:r>
      <w:r>
        <w:rPr>
          <w:rFonts w:ascii="Garamond" w:hAnsi="Garamond"/>
        </w:rPr>
        <w:t>.</w:t>
      </w:r>
    </w:p>
    <w:p w14:paraId="7B80A4D1" w14:textId="77777777" w:rsidR="00642E84" w:rsidRDefault="00642E84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113FE276" w14:textId="77777777" w:rsidR="00FA4F73" w:rsidRDefault="007B0748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intézményi </w:t>
      </w:r>
      <w:r w:rsidR="00394007">
        <w:rPr>
          <w:rFonts w:ascii="Garamond" w:hAnsi="Garamond"/>
        </w:rPr>
        <w:t xml:space="preserve">térítési díj megállapításának a központi jogszabályi kötelezésen túl azért van jelentősége, mert </w:t>
      </w:r>
      <w:r w:rsidR="00CE6FD1">
        <w:rPr>
          <w:rFonts w:ascii="Garamond" w:hAnsi="Garamond"/>
        </w:rPr>
        <w:t xml:space="preserve">mind a </w:t>
      </w:r>
      <w:r w:rsidR="00CE6FD1">
        <w:rPr>
          <w:rFonts w:ascii="Garamond" w:hAnsi="Garamond"/>
          <w:i/>
        </w:rPr>
        <w:t xml:space="preserve">gyermekétkeztetés, </w:t>
      </w:r>
      <w:r w:rsidR="00CE6FD1">
        <w:rPr>
          <w:rFonts w:ascii="Garamond" w:hAnsi="Garamond"/>
        </w:rPr>
        <w:t xml:space="preserve">mind az </w:t>
      </w:r>
      <w:r w:rsidR="00CE6FD1">
        <w:rPr>
          <w:rFonts w:ascii="Garamond" w:hAnsi="Garamond"/>
          <w:i/>
        </w:rPr>
        <w:t xml:space="preserve">üzemeltetés költségeire állami támogatás igénylésére, lehívására és célszerű felhasználására jogosított az érintett intézmény. </w:t>
      </w:r>
      <w:r w:rsidR="001307C0">
        <w:rPr>
          <w:rFonts w:ascii="Garamond" w:hAnsi="Garamond"/>
        </w:rPr>
        <w:t xml:space="preserve"> Gazdasági társaságtól vásárolt szolgáltatás esetén is jogosított a fenntartó évi egyszeri 1.900.000.- </w:t>
      </w:r>
      <w:r w:rsidR="001307C0">
        <w:rPr>
          <w:rFonts w:ascii="Garamond" w:hAnsi="Garamond"/>
        </w:rPr>
        <w:lastRenderedPageBreak/>
        <w:t>Ft igénylésére, amely a gyermekétkeztetés</w:t>
      </w:r>
      <w:r w:rsidR="006D2FBB">
        <w:rPr>
          <w:rFonts w:ascii="Garamond" w:hAnsi="Garamond"/>
        </w:rPr>
        <w:t xml:space="preserve"> lebonyolításával összefüggő költségek fedezetére használható fel.</w:t>
      </w:r>
      <w:r w:rsidR="00700B2B">
        <w:rPr>
          <w:rFonts w:ascii="Garamond" w:hAnsi="Garamond"/>
        </w:rPr>
        <w:t xml:space="preserve"> Amennyiben nincs kellő fedezet az intézmény költségvetésében az óvodai nevelési és a bölcsődei ellátás feladata</w:t>
      </w:r>
      <w:r w:rsidR="00594A7E">
        <w:rPr>
          <w:rFonts w:ascii="Garamond" w:hAnsi="Garamond"/>
        </w:rPr>
        <w:t xml:space="preserve"> </w:t>
      </w:r>
      <w:r w:rsidR="00700B2B">
        <w:rPr>
          <w:rFonts w:ascii="Garamond" w:hAnsi="Garamond"/>
        </w:rPr>
        <w:t>biztosítására, úgy a feladatot átruházó Tagönkormányzat adott évi költségvetése terhére nyújtott kiegészítő támogatás</w:t>
      </w:r>
      <w:r w:rsidR="00055228">
        <w:rPr>
          <w:rFonts w:ascii="Garamond" w:hAnsi="Garamond"/>
        </w:rPr>
        <w:t xml:space="preserve">a </w:t>
      </w:r>
      <w:r w:rsidR="00700B2B">
        <w:rPr>
          <w:rFonts w:ascii="Garamond" w:hAnsi="Garamond"/>
        </w:rPr>
        <w:t xml:space="preserve"> jelent garanciát a működőképesség fenntartására. </w:t>
      </w:r>
      <w:r w:rsidR="001307C0">
        <w:rPr>
          <w:rFonts w:ascii="Garamond" w:hAnsi="Garamond"/>
        </w:rPr>
        <w:t xml:space="preserve"> </w:t>
      </w:r>
    </w:p>
    <w:p w14:paraId="5ADF7825" w14:textId="77777777" w:rsidR="005F56D9" w:rsidRPr="005D3F7D" w:rsidRDefault="00EB4646" w:rsidP="00930E42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Jelenleg két intézményi struktúrában valósul meg a gyermekétkeztetés feladata. Az </w:t>
      </w:r>
      <w:r w:rsidRPr="00BB194B">
        <w:rPr>
          <w:rFonts w:ascii="Garamond" w:hAnsi="Garamond"/>
          <w:i/>
        </w:rPr>
        <w:t>Atmöt</w:t>
      </w:r>
      <w:r>
        <w:rPr>
          <w:rFonts w:ascii="Garamond" w:hAnsi="Garamond"/>
        </w:rPr>
        <w:t xml:space="preserve"> fenntartásában lévő, 2018. szeptember 01. napjától működő </w:t>
      </w:r>
      <w:r w:rsidRPr="00BB194B">
        <w:rPr>
          <w:rFonts w:ascii="Garamond" w:hAnsi="Garamond"/>
          <w:i/>
        </w:rPr>
        <w:t>Alsó- Tisza-menti Többcélú Óvodák és Mini Bölcsőde</w:t>
      </w:r>
      <w:r>
        <w:rPr>
          <w:rFonts w:ascii="Garamond" w:hAnsi="Garamond"/>
        </w:rPr>
        <w:t xml:space="preserve"> intézménye helyben egy szervezeti egységben nyújtja az óvodai nevelést és a bölcsődei ellátást</w:t>
      </w:r>
      <w:r w:rsidR="00E03BF8">
        <w:rPr>
          <w:rFonts w:ascii="Garamond" w:hAnsi="Garamond"/>
        </w:rPr>
        <w:t>,</w:t>
      </w:r>
      <w:r w:rsidR="006A0CF4">
        <w:rPr>
          <w:rFonts w:ascii="Garamond" w:hAnsi="Garamond"/>
        </w:rPr>
        <w:t xml:space="preserve"> benne </w:t>
      </w:r>
      <w:r w:rsidR="00BB194B">
        <w:rPr>
          <w:rFonts w:ascii="Garamond" w:hAnsi="Garamond"/>
        </w:rPr>
        <w:t>a gyermekétkeztetést</w:t>
      </w:r>
      <w:r w:rsidR="005D3F7D">
        <w:rPr>
          <w:rFonts w:ascii="Garamond" w:hAnsi="Garamond"/>
        </w:rPr>
        <w:t xml:space="preserve">, amely 2019. január 01. napjától harmadik helyszínnel, a Tömörkényi Mini Bölcsődei ellátással </w:t>
      </w:r>
      <w:r w:rsidR="00FC399D">
        <w:rPr>
          <w:rFonts w:ascii="Garamond" w:hAnsi="Garamond"/>
        </w:rPr>
        <w:t>ki</w:t>
      </w:r>
      <w:r w:rsidR="005D3F7D">
        <w:rPr>
          <w:rFonts w:ascii="Garamond" w:hAnsi="Garamond"/>
        </w:rPr>
        <w:t>bővül</w:t>
      </w:r>
      <w:r w:rsidR="00055228">
        <w:rPr>
          <w:rFonts w:ascii="Garamond" w:hAnsi="Garamond"/>
        </w:rPr>
        <w:t>t</w:t>
      </w:r>
      <w:r w:rsidR="005D3F7D">
        <w:rPr>
          <w:rFonts w:ascii="Garamond" w:hAnsi="Garamond"/>
        </w:rPr>
        <w:t xml:space="preserve">, tekintettel arra, hogy a </w:t>
      </w:r>
      <w:r w:rsidR="005D3F7D">
        <w:rPr>
          <w:rFonts w:ascii="Garamond" w:hAnsi="Garamond"/>
          <w:i/>
        </w:rPr>
        <w:t xml:space="preserve">tagintézményen belül valósul meg a gyermekétkeztetés, </w:t>
      </w:r>
      <w:r w:rsidR="005D3F7D">
        <w:rPr>
          <w:rFonts w:ascii="Garamond" w:hAnsi="Garamond"/>
        </w:rPr>
        <w:t>melyhez előírt feltételek adottak.</w:t>
      </w:r>
      <w:r w:rsidR="005D3F7D">
        <w:rPr>
          <w:rFonts w:ascii="Garamond" w:hAnsi="Garamond"/>
          <w:i/>
        </w:rPr>
        <w:t xml:space="preserve"> </w:t>
      </w:r>
      <w:r w:rsidR="005D3F7D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4A1114E2" w14:textId="77777777" w:rsidR="00EB4646" w:rsidRDefault="00BB194B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z intézmény székhelye szerinti településen, Felgyő községben </w:t>
      </w:r>
      <w:r w:rsidR="00EB4646" w:rsidRPr="005F56D9">
        <w:rPr>
          <w:rFonts w:ascii="Garamond" w:hAnsi="Garamond"/>
          <w:i/>
        </w:rPr>
        <w:t>óvodai nevelés feladata</w:t>
      </w:r>
      <w:r w:rsidR="00EB4646">
        <w:rPr>
          <w:rFonts w:ascii="Garamond" w:hAnsi="Garamond"/>
        </w:rPr>
        <w:t xml:space="preserve"> keretében hajt</w:t>
      </w:r>
      <w:r w:rsidR="00743B42">
        <w:rPr>
          <w:rFonts w:ascii="Garamond" w:hAnsi="Garamond"/>
        </w:rPr>
        <w:t>j</w:t>
      </w:r>
      <w:r w:rsidR="00C267A6">
        <w:rPr>
          <w:rFonts w:ascii="Garamond" w:hAnsi="Garamond"/>
        </w:rPr>
        <w:t>a</w:t>
      </w:r>
      <w:r w:rsidR="00EB4646">
        <w:rPr>
          <w:rFonts w:ascii="Garamond" w:hAnsi="Garamond"/>
        </w:rPr>
        <w:t xml:space="preserve"> végre</w:t>
      </w:r>
      <w:r w:rsidR="00E03BF8">
        <w:rPr>
          <w:rFonts w:ascii="Garamond" w:hAnsi="Garamond"/>
        </w:rPr>
        <w:t xml:space="preserve"> a gyermekétkeztetés feladatát</w:t>
      </w:r>
      <w:r w:rsidR="00EB4646">
        <w:rPr>
          <w:rFonts w:ascii="Garamond" w:hAnsi="Garamond"/>
        </w:rPr>
        <w:t xml:space="preserve"> az intézmé</w:t>
      </w:r>
      <w:r w:rsidR="005F56D9">
        <w:rPr>
          <w:rFonts w:ascii="Garamond" w:hAnsi="Garamond"/>
        </w:rPr>
        <w:t>ny</w:t>
      </w:r>
      <w:r>
        <w:rPr>
          <w:rFonts w:ascii="Garamond" w:hAnsi="Garamond"/>
        </w:rPr>
        <w:t xml:space="preserve">, melyhez szükséges feltételek maradéktalanul </w:t>
      </w:r>
      <w:r w:rsidR="00C267A6">
        <w:rPr>
          <w:rFonts w:ascii="Garamond" w:hAnsi="Garamond"/>
        </w:rPr>
        <w:t>teljesülnek.</w:t>
      </w:r>
    </w:p>
    <w:p w14:paraId="0C5AFC18" w14:textId="77777777" w:rsidR="00C267A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másik struktúra, az állami fenntartásban lévő</w:t>
      </w:r>
      <w:r w:rsidR="004746E4">
        <w:rPr>
          <w:rFonts w:ascii="Garamond" w:hAnsi="Garamond"/>
        </w:rPr>
        <w:t>, Csanytelek községben közoktatási feladatot ellátó</w:t>
      </w:r>
      <w:r>
        <w:rPr>
          <w:rFonts w:ascii="Garamond" w:hAnsi="Garamond"/>
        </w:rPr>
        <w:t xml:space="preserve"> </w:t>
      </w:r>
      <w:r w:rsidRPr="00BB194B">
        <w:rPr>
          <w:rFonts w:ascii="Garamond" w:hAnsi="Garamond"/>
          <w:i/>
        </w:rPr>
        <w:t>Szent László Általános Iskolában</w:t>
      </w:r>
      <w:r>
        <w:rPr>
          <w:rFonts w:ascii="Garamond" w:hAnsi="Garamond"/>
        </w:rPr>
        <w:t xml:space="preserve"> zajló gyermekétkeztetés. </w:t>
      </w:r>
    </w:p>
    <w:p w14:paraId="1985DDF7" w14:textId="77777777" w:rsidR="00EB4646" w:rsidRDefault="00EB4646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Mind</w:t>
      </w:r>
      <w:r w:rsidR="00346E51">
        <w:rPr>
          <w:rFonts w:ascii="Garamond" w:hAnsi="Garamond"/>
        </w:rPr>
        <w:t>három</w:t>
      </w:r>
      <w:r>
        <w:rPr>
          <w:rFonts w:ascii="Garamond" w:hAnsi="Garamond"/>
        </w:rPr>
        <w:t xml:space="preserve"> intézményben közös, hogy a feladatellátás az intézményen belül történik, amely több szempontból is szerencsés az étkezést igénybe vevő gyermekek számára.  </w:t>
      </w:r>
    </w:p>
    <w:p w14:paraId="3FA11DE1" w14:textId="77777777" w:rsidR="00930E42" w:rsidRDefault="00930E42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23040FB7" w14:textId="10F9F078" w:rsidR="00961602" w:rsidRDefault="00023324" w:rsidP="00642E84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</w:t>
      </w:r>
      <w:r w:rsidR="007A2E1B">
        <w:rPr>
          <w:rFonts w:ascii="Garamond" w:hAnsi="Garamond"/>
        </w:rPr>
        <w:t xml:space="preserve"> mini </w:t>
      </w:r>
      <w:r>
        <w:rPr>
          <w:rFonts w:ascii="Garamond" w:hAnsi="Garamond"/>
        </w:rPr>
        <w:t xml:space="preserve"> bölcsődei ellátás</w:t>
      </w:r>
      <w:r w:rsidR="000723C7">
        <w:rPr>
          <w:rFonts w:ascii="Garamond" w:hAnsi="Garamond"/>
        </w:rPr>
        <w:t xml:space="preserve"> </w:t>
      </w:r>
      <w:r>
        <w:rPr>
          <w:rFonts w:ascii="Garamond" w:hAnsi="Garamond"/>
        </w:rPr>
        <w:t>igénybe-vételére jelentkező gyermekek él</w:t>
      </w:r>
      <w:r w:rsidR="000723C7">
        <w:rPr>
          <w:rFonts w:ascii="Garamond" w:hAnsi="Garamond"/>
        </w:rPr>
        <w:t>e</w:t>
      </w:r>
      <w:r>
        <w:rPr>
          <w:rFonts w:ascii="Garamond" w:hAnsi="Garamond"/>
        </w:rPr>
        <w:t>tkora a</w:t>
      </w:r>
      <w:r w:rsidR="00F3748F">
        <w:rPr>
          <w:rFonts w:ascii="Garamond" w:hAnsi="Garamond"/>
        </w:rPr>
        <w:t xml:space="preserve"> fél-</w:t>
      </w:r>
      <w:r>
        <w:rPr>
          <w:rFonts w:ascii="Garamond" w:hAnsi="Garamond"/>
        </w:rPr>
        <w:t>éves kortól 2</w:t>
      </w:r>
      <w:r w:rsidR="00F3748F">
        <w:rPr>
          <w:rFonts w:ascii="Garamond" w:hAnsi="Garamond"/>
        </w:rPr>
        <w:t>,5</w:t>
      </w:r>
      <w:r>
        <w:rPr>
          <w:rFonts w:ascii="Garamond" w:hAnsi="Garamond"/>
        </w:rPr>
        <w:t xml:space="preserve"> éves korig terjed</w:t>
      </w:r>
      <w:r w:rsidR="008A7CF4">
        <w:rPr>
          <w:rFonts w:ascii="Garamond" w:hAnsi="Garamond"/>
        </w:rPr>
        <w:t xml:space="preserve">, mivel  </w:t>
      </w:r>
      <w:r>
        <w:rPr>
          <w:rFonts w:ascii="Garamond" w:hAnsi="Garamond"/>
        </w:rPr>
        <w:t xml:space="preserve">2,5 éves kortól </w:t>
      </w:r>
      <w:r w:rsidR="00497A08">
        <w:rPr>
          <w:rFonts w:ascii="Garamond" w:hAnsi="Garamond"/>
        </w:rPr>
        <w:t xml:space="preserve"> a gyermek </w:t>
      </w:r>
      <w:r>
        <w:rPr>
          <w:rFonts w:ascii="Garamond" w:hAnsi="Garamond"/>
        </w:rPr>
        <w:t>óvodai nevelésben résztvevőként jö</w:t>
      </w:r>
      <w:r w:rsidR="00F3748F">
        <w:rPr>
          <w:rFonts w:ascii="Garamond" w:hAnsi="Garamond"/>
        </w:rPr>
        <w:t>het</w:t>
      </w:r>
      <w:r>
        <w:rPr>
          <w:rFonts w:ascii="Garamond" w:hAnsi="Garamond"/>
        </w:rPr>
        <w:t xml:space="preserve"> számításba</w:t>
      </w:r>
      <w:r w:rsidR="000723C7">
        <w:rPr>
          <w:rFonts w:ascii="Garamond" w:hAnsi="Garamond"/>
        </w:rPr>
        <w:t>. A</w:t>
      </w:r>
      <w:r w:rsidR="00DF6E1D">
        <w:rPr>
          <w:rFonts w:ascii="Garamond" w:hAnsi="Garamond"/>
        </w:rPr>
        <w:t>z</w:t>
      </w:r>
      <w:r>
        <w:rPr>
          <w:rFonts w:ascii="Garamond" w:hAnsi="Garamond"/>
        </w:rPr>
        <w:t xml:space="preserve"> életkornak megfelelő étrend kialakítása nagy jelentőséggel bír az egészséges életmód biztosítása miatt. </w:t>
      </w:r>
      <w:r w:rsidR="00AF7FA4">
        <w:rPr>
          <w:rFonts w:ascii="Garamond" w:hAnsi="Garamond"/>
        </w:rPr>
        <w:t xml:space="preserve">A </w:t>
      </w:r>
      <w:r w:rsidR="007528F2">
        <w:rPr>
          <w:rFonts w:ascii="Garamond" w:hAnsi="Garamond"/>
        </w:rPr>
        <w:t xml:space="preserve"> mini </w:t>
      </w:r>
      <w:r w:rsidR="00AF7FA4">
        <w:rPr>
          <w:rFonts w:ascii="Garamond" w:hAnsi="Garamond"/>
        </w:rPr>
        <w:t>bölcsődei és óvodai étkezés számában eltér</w:t>
      </w:r>
      <w:r w:rsidR="00DF6E1D">
        <w:rPr>
          <w:rFonts w:ascii="Garamond" w:hAnsi="Garamond"/>
        </w:rPr>
        <w:t xml:space="preserve"> ugyan</w:t>
      </w:r>
      <w:r w:rsidR="00AF7FA4">
        <w:rPr>
          <w:rFonts w:ascii="Garamond" w:hAnsi="Garamond"/>
        </w:rPr>
        <w:t xml:space="preserve">, de étrendjét tekintve sok az azonosság, melyet a csatolt </w:t>
      </w:r>
      <w:r w:rsidR="00AF7FA4">
        <w:rPr>
          <w:rFonts w:ascii="Garamond" w:hAnsi="Garamond"/>
          <w:i/>
        </w:rPr>
        <w:t xml:space="preserve">heti étlap </w:t>
      </w:r>
      <w:r w:rsidR="00AF7FA4">
        <w:rPr>
          <w:rFonts w:ascii="Garamond" w:hAnsi="Garamond"/>
        </w:rPr>
        <w:t>tanúsít</w:t>
      </w:r>
      <w:r w:rsidR="00285D07">
        <w:rPr>
          <w:rFonts w:ascii="Garamond" w:hAnsi="Garamond"/>
        </w:rPr>
        <w:t>, akárcsak a díjtételek</w:t>
      </w:r>
      <w:r w:rsidR="00704EB1">
        <w:rPr>
          <w:rFonts w:ascii="Garamond" w:hAnsi="Garamond"/>
        </w:rPr>
        <w:t>, amely a nyersanyagköltségre épül.</w:t>
      </w:r>
      <w:r w:rsidR="00285D07">
        <w:rPr>
          <w:rFonts w:ascii="Garamond" w:hAnsi="Garamond"/>
        </w:rPr>
        <w:t xml:space="preserve"> </w:t>
      </w:r>
      <w:r w:rsidR="00704EB1">
        <w:rPr>
          <w:rFonts w:ascii="Garamond" w:hAnsi="Garamond"/>
        </w:rPr>
        <w:t>A nyersanyagnorma meghatározásánál a közétkeztetésre vonatkozó, a táplálkozás-egészségügyi előírásokról szóló 34/2014. (IV. 30.) EMMI rendelet</w:t>
      </w:r>
      <w:r w:rsidR="008A7CF4">
        <w:rPr>
          <w:rFonts w:ascii="Garamond" w:hAnsi="Garamond"/>
        </w:rPr>
        <w:t xml:space="preserve">, </w:t>
      </w:r>
      <w:r w:rsidR="00704EB1">
        <w:rPr>
          <w:rFonts w:ascii="Garamond" w:hAnsi="Garamond"/>
        </w:rPr>
        <w:t>az elmúlt évben is módosult rendelkezéseire alapozva kért és kapott a fenntartó árajánlatot a szolgáltatást nyújtó</w:t>
      </w:r>
      <w:r w:rsidR="009E134F">
        <w:rPr>
          <w:rFonts w:ascii="Garamond" w:hAnsi="Garamond"/>
        </w:rPr>
        <w:t>tó</w:t>
      </w:r>
      <w:r w:rsidR="00704EB1">
        <w:rPr>
          <w:rFonts w:ascii="Garamond" w:hAnsi="Garamond"/>
        </w:rPr>
        <w:t xml:space="preserve">l.  </w:t>
      </w:r>
      <w:r w:rsidR="00DF6E1D">
        <w:rPr>
          <w:rFonts w:ascii="Garamond" w:hAnsi="Garamond"/>
        </w:rPr>
        <w:t xml:space="preserve">A szolgáltató által </w:t>
      </w:r>
      <w:r w:rsidR="00C1539C">
        <w:rPr>
          <w:rFonts w:ascii="Garamond" w:hAnsi="Garamond"/>
        </w:rPr>
        <w:t xml:space="preserve">az intézmény fenntartójának </w:t>
      </w:r>
      <w:r w:rsidR="00DF6E1D">
        <w:rPr>
          <w:rFonts w:ascii="Garamond" w:hAnsi="Garamond"/>
        </w:rPr>
        <w:t>benyújtott árajánlat</w:t>
      </w:r>
      <w:r w:rsidR="000723C7">
        <w:rPr>
          <w:rFonts w:ascii="Garamond" w:hAnsi="Garamond"/>
        </w:rPr>
        <w:t>ban szereplő összegeket</w:t>
      </w:r>
      <w:r w:rsidR="00DF6E1D">
        <w:rPr>
          <w:rFonts w:ascii="Garamond" w:hAnsi="Garamond"/>
        </w:rPr>
        <w:t xml:space="preserve"> a környező településeken alkalmazott intézményi térítési díjak összegével összevetve megállapíthatjuk, hogy </w:t>
      </w:r>
      <w:r w:rsidR="000723C7">
        <w:rPr>
          <w:rFonts w:ascii="Garamond" w:hAnsi="Garamond"/>
        </w:rPr>
        <w:t xml:space="preserve">az </w:t>
      </w:r>
      <w:r w:rsidR="00DF6E1D">
        <w:rPr>
          <w:rFonts w:ascii="Garamond" w:hAnsi="Garamond"/>
        </w:rPr>
        <w:t>egy átlagos értéket képvisel és igazodik a központi közétkeztetésre vonatkozó irányelvekhez</w:t>
      </w:r>
      <w:r w:rsidR="00B62324">
        <w:rPr>
          <w:rFonts w:ascii="Garamond" w:hAnsi="Garamond"/>
        </w:rPr>
        <w:t>, ezért annak elfogadása megfelel mind a fenntartó és intézménye, mind a gyermekétkezést igénybe-vevő, mind a közszolgáltatást nyújtó érdekeinek</w:t>
      </w:r>
      <w:r w:rsidR="009F57DA">
        <w:rPr>
          <w:rFonts w:ascii="Garamond" w:hAnsi="Garamond"/>
        </w:rPr>
        <w:t xml:space="preserve">. </w:t>
      </w:r>
      <w:r w:rsidR="00642E84">
        <w:rPr>
          <w:rFonts w:ascii="Garamond" w:hAnsi="Garamond"/>
        </w:rPr>
        <w:t xml:space="preserve">A </w:t>
      </w:r>
      <w:r w:rsidR="00642E84">
        <w:rPr>
          <w:rFonts w:ascii="Garamond" w:hAnsi="Garamond"/>
          <w:i/>
        </w:rPr>
        <w:t xml:space="preserve">mini bölcsődében folytatott gyermekétkeztetésre  </w:t>
      </w:r>
      <w:r w:rsidR="00642E84">
        <w:rPr>
          <w:rFonts w:ascii="Garamond" w:hAnsi="Garamond"/>
        </w:rPr>
        <w:t xml:space="preserve"> bekért nyersanyagnorma  </w:t>
      </w:r>
      <w:r w:rsidR="00642E84">
        <w:rPr>
          <w:rFonts w:ascii="Garamond" w:hAnsi="Garamond"/>
          <w:i/>
        </w:rPr>
        <w:t xml:space="preserve">nettó árakat tartalmaz minden étkezésre vonatkoztatva, </w:t>
      </w:r>
      <w:r w:rsidR="00642E84">
        <w:rPr>
          <w:rFonts w:ascii="Garamond" w:hAnsi="Garamond"/>
        </w:rPr>
        <w:t>tehát az ÁFA összege</w:t>
      </w:r>
      <w:r w:rsidR="00055228">
        <w:rPr>
          <w:rFonts w:ascii="Garamond" w:hAnsi="Garamond"/>
        </w:rPr>
        <w:t xml:space="preserve"> </w:t>
      </w:r>
      <w:r w:rsidR="00D615AB">
        <w:rPr>
          <w:rFonts w:ascii="Garamond" w:hAnsi="Garamond"/>
        </w:rPr>
        <w:t>é</w:t>
      </w:r>
      <w:r w:rsidR="00055228">
        <w:rPr>
          <w:rFonts w:ascii="Garamond" w:hAnsi="Garamond"/>
        </w:rPr>
        <w:t>s a rezsi költsége</w:t>
      </w:r>
      <w:r w:rsidR="00642E84">
        <w:rPr>
          <w:rFonts w:ascii="Garamond" w:hAnsi="Garamond"/>
        </w:rPr>
        <w:t xml:space="preserve"> a javasolt díjtételben nem</w:t>
      </w:r>
      <w:r w:rsidR="00961602">
        <w:rPr>
          <w:rFonts w:ascii="Garamond" w:hAnsi="Garamond"/>
        </w:rPr>
        <w:t xml:space="preserve"> szerepel</w:t>
      </w:r>
      <w:r w:rsidR="00642E84">
        <w:rPr>
          <w:rFonts w:ascii="Garamond" w:hAnsi="Garamond"/>
        </w:rPr>
        <w:t xml:space="preserve">, viszont annak összege a </w:t>
      </w:r>
      <w:r w:rsidR="00642E84">
        <w:rPr>
          <w:rFonts w:ascii="Garamond" w:hAnsi="Garamond"/>
          <w:i/>
        </w:rPr>
        <w:t>vásárolt szolgáltatás számláján meg kell hogy jelenjen.</w:t>
      </w:r>
    </w:p>
    <w:p w14:paraId="6DDBA430" w14:textId="77777777" w:rsidR="00642E84" w:rsidRPr="007B0748" w:rsidRDefault="00642E84" w:rsidP="00642E84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tárgyi előterjesztéshez csatolt árajánlat elfogadására irányuló javaslattal való ellátását kezdeményezem a település jegyzőjeként, egyben a</w:t>
      </w:r>
      <w:r w:rsidR="00D72BAF">
        <w:rPr>
          <w:rFonts w:ascii="Garamond" w:hAnsi="Garamond"/>
        </w:rPr>
        <w:t>z</w:t>
      </w:r>
      <w:r>
        <w:rPr>
          <w:rFonts w:ascii="Garamond" w:hAnsi="Garamond"/>
        </w:rPr>
        <w:t xml:space="preserve"> Alsó- Tisza-menti Önkormányzati Társulás Feladatellátójaként, a Gyvt. 151. § (1)-(3) bekezdésében foglaltak érvényesítésével.   </w:t>
      </w:r>
    </w:p>
    <w:p w14:paraId="1E36B4EF" w14:textId="77777777" w:rsidR="00DF6E1D" w:rsidRPr="00AF7FA4" w:rsidRDefault="00DF6E1D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3C7F317" w14:textId="291E6360" w:rsidR="00875A65" w:rsidRDefault="00875A65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előterjesztéshez csatolt </w:t>
      </w:r>
      <w:r>
        <w:rPr>
          <w:rFonts w:ascii="Garamond" w:hAnsi="Garamond"/>
          <w:i/>
        </w:rPr>
        <w:t xml:space="preserve">önkormányzati rendelet-tervezet </w:t>
      </w:r>
      <w:r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>a jogalkotásról szóló 2011. évi CXXX. törvény (a továbbiakban: Jat.) 5. § (1a) bekezdése értelmében készült, mint a</w:t>
      </w:r>
      <w:r w:rsidR="003D601D">
        <w:rPr>
          <w:rFonts w:ascii="Garamond" w:hAnsi="Garamond"/>
        </w:rPr>
        <w:t xml:space="preserve"> Társulás</w:t>
      </w:r>
      <w:r w:rsidR="00FF729C">
        <w:rPr>
          <w:rFonts w:ascii="Garamond" w:hAnsi="Garamond"/>
        </w:rPr>
        <w:t xml:space="preserve"> </w:t>
      </w:r>
      <w:r w:rsidR="000A6264">
        <w:rPr>
          <w:rFonts w:ascii="Garamond" w:hAnsi="Garamond"/>
        </w:rPr>
        <w:t xml:space="preserve"> Társulási Megállapodá</w:t>
      </w:r>
      <w:r w:rsidR="008136DE">
        <w:rPr>
          <w:rFonts w:ascii="Garamond" w:hAnsi="Garamond"/>
        </w:rPr>
        <w:t>sá</w:t>
      </w:r>
      <w:r w:rsidR="000A6264">
        <w:rPr>
          <w:rFonts w:ascii="Garamond" w:hAnsi="Garamond"/>
        </w:rPr>
        <w:t>ban arra felhatalmazott képviselő-testület jogalkotása által, a Jat. 5. § (4) bekezdésé</w:t>
      </w:r>
      <w:r w:rsidR="00FF729C">
        <w:rPr>
          <w:rFonts w:ascii="Garamond" w:hAnsi="Garamond"/>
        </w:rPr>
        <w:t>b</w:t>
      </w:r>
      <w:r w:rsidR="000A6264">
        <w:rPr>
          <w:rFonts w:ascii="Garamond" w:hAnsi="Garamond"/>
        </w:rPr>
        <w:t xml:space="preserve">en arra kötelezettként nyújtja be a </w:t>
      </w:r>
      <w:r w:rsidR="00471B87">
        <w:rPr>
          <w:rFonts w:ascii="Garamond" w:hAnsi="Garamond"/>
        </w:rPr>
        <w:t>három</w:t>
      </w:r>
      <w:r w:rsidR="000A6264">
        <w:rPr>
          <w:rFonts w:ascii="Garamond" w:hAnsi="Garamond"/>
        </w:rPr>
        <w:t xml:space="preserve"> érintett önkormányzat  (</w:t>
      </w:r>
      <w:r w:rsidR="00185A63">
        <w:rPr>
          <w:rFonts w:ascii="Garamond" w:hAnsi="Garamond"/>
        </w:rPr>
        <w:t xml:space="preserve">Tömörkény, </w:t>
      </w:r>
      <w:r w:rsidR="000A6264">
        <w:rPr>
          <w:rFonts w:ascii="Garamond" w:hAnsi="Garamond"/>
        </w:rPr>
        <w:t>Felgyő és Csanytelek községek) Képviselő-testületei e</w:t>
      </w:r>
      <w:r w:rsidR="00975B40">
        <w:rPr>
          <w:rFonts w:ascii="Garamond" w:hAnsi="Garamond"/>
        </w:rPr>
        <w:t xml:space="preserve">helyett az érintett Polgármestereknek </w:t>
      </w:r>
      <w:r w:rsidR="00103E3A">
        <w:rPr>
          <w:rFonts w:ascii="Garamond" w:hAnsi="Garamond"/>
        </w:rPr>
        <w:t xml:space="preserve"> előzetes</w:t>
      </w:r>
      <w:r w:rsidR="000A6264">
        <w:rPr>
          <w:rFonts w:ascii="Garamond" w:hAnsi="Garamond"/>
        </w:rPr>
        <w:t xml:space="preserve"> jóváhagyásra. </w:t>
      </w:r>
    </w:p>
    <w:p w14:paraId="18C59106" w14:textId="77777777" w:rsidR="004B72CB" w:rsidRDefault="004B72CB" w:rsidP="00930E42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E595A95" w14:textId="101C2FDD" w:rsidR="008D4762" w:rsidRDefault="008D476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rendelet </w:t>
      </w:r>
      <w:r w:rsidR="00E41F2F">
        <w:rPr>
          <w:rFonts w:ascii="Garamond" w:hAnsi="Garamond"/>
        </w:rPr>
        <w:t xml:space="preserve">területi és személyi </w:t>
      </w:r>
      <w:r>
        <w:rPr>
          <w:rFonts w:ascii="Garamond" w:hAnsi="Garamond"/>
        </w:rPr>
        <w:t>hatálya a</w:t>
      </w:r>
      <w:r w:rsidR="008D1109">
        <w:rPr>
          <w:rFonts w:ascii="Garamond" w:hAnsi="Garamond"/>
        </w:rPr>
        <w:t xml:space="preserve"> három</w:t>
      </w:r>
      <w:r>
        <w:rPr>
          <w:rFonts w:ascii="Garamond" w:hAnsi="Garamond"/>
        </w:rPr>
        <w:t xml:space="preserve"> érintett önkormányzat által az Atmöt fenntartásába adott többcélú óvod</w:t>
      </w:r>
      <w:r w:rsidR="009A028C">
        <w:rPr>
          <w:rFonts w:ascii="Garamond" w:hAnsi="Garamond"/>
        </w:rPr>
        <w:t xml:space="preserve">ák és mini </w:t>
      </w:r>
      <w:r>
        <w:rPr>
          <w:rFonts w:ascii="Garamond" w:hAnsi="Garamond"/>
        </w:rPr>
        <w:t>bölcsőd</w:t>
      </w:r>
      <w:r w:rsidR="00055228">
        <w:rPr>
          <w:rFonts w:ascii="Garamond" w:hAnsi="Garamond"/>
        </w:rPr>
        <w:t>ék</w:t>
      </w:r>
      <w:r w:rsidR="00B07C56">
        <w:rPr>
          <w:rFonts w:ascii="Garamond" w:hAnsi="Garamond"/>
        </w:rPr>
        <w:t xml:space="preserve">, továbbá a helyi általános iskola (a továbbiakban együtt: oktatási-nevelési intézmények) által nyújtott </w:t>
      </w:r>
      <w:r w:rsidR="00B07C56">
        <w:rPr>
          <w:rFonts w:ascii="Garamond" w:hAnsi="Garamond"/>
          <w:i/>
        </w:rPr>
        <w:t>gyermekétkeztetést igénybe</w:t>
      </w:r>
      <w:r w:rsidR="006119CA">
        <w:rPr>
          <w:rFonts w:ascii="Garamond" w:hAnsi="Garamond"/>
          <w:i/>
        </w:rPr>
        <w:t>-</w:t>
      </w:r>
      <w:r w:rsidR="00B07C56">
        <w:rPr>
          <w:rFonts w:ascii="Garamond" w:hAnsi="Garamond"/>
          <w:i/>
        </w:rPr>
        <w:t>vevő</w:t>
      </w:r>
      <w:r w:rsidR="006119CA">
        <w:rPr>
          <w:rFonts w:ascii="Garamond" w:hAnsi="Garamond"/>
          <w:i/>
        </w:rPr>
        <w:t>,</w:t>
      </w:r>
      <w:r w:rsidR="006119CA">
        <w:rPr>
          <w:rFonts w:ascii="Garamond" w:hAnsi="Garamond"/>
        </w:rPr>
        <w:t xml:space="preserve">  a Gyvt. 4. § (1) bekezdésében meghatározott személyekre </w:t>
      </w:r>
      <w:r w:rsidR="004B72CB">
        <w:rPr>
          <w:rFonts w:ascii="Garamond" w:hAnsi="Garamond"/>
        </w:rPr>
        <w:t>terjed ki, továbbá</w:t>
      </w:r>
      <w:r w:rsidR="006119CA">
        <w:rPr>
          <w:rFonts w:ascii="Garamond" w:hAnsi="Garamond"/>
        </w:rPr>
        <w:t xml:space="preserve"> a</w:t>
      </w:r>
      <w:r w:rsidR="004B72CB">
        <w:rPr>
          <w:rFonts w:ascii="Garamond" w:hAnsi="Garamond"/>
        </w:rPr>
        <w:t>kik a</w:t>
      </w:r>
      <w:r w:rsidR="006119CA">
        <w:rPr>
          <w:rFonts w:ascii="Garamond" w:hAnsi="Garamond"/>
        </w:rPr>
        <w:t xml:space="preserve"> </w:t>
      </w:r>
      <w:r w:rsidR="008D1109">
        <w:rPr>
          <w:rFonts w:ascii="Garamond" w:hAnsi="Garamond"/>
        </w:rPr>
        <w:t>három</w:t>
      </w:r>
      <w:r w:rsidR="006119CA">
        <w:rPr>
          <w:rFonts w:ascii="Garamond" w:hAnsi="Garamond"/>
        </w:rPr>
        <w:t xml:space="preserve"> érintett önkormányzat közigazgatási területén bejelentett lakóhellyel rendelkeznek. </w:t>
      </w:r>
      <w:r w:rsidR="00B07C56">
        <w:rPr>
          <w:rFonts w:ascii="Garamond" w:hAnsi="Garamond"/>
          <w:i/>
        </w:rPr>
        <w:t xml:space="preserve"> </w:t>
      </w:r>
      <w:r w:rsidR="00B07C56">
        <w:rPr>
          <w:rFonts w:ascii="Garamond" w:hAnsi="Garamond"/>
        </w:rPr>
        <w:t xml:space="preserve"> </w:t>
      </w:r>
    </w:p>
    <w:p w14:paraId="74F50A4D" w14:textId="77777777" w:rsidR="00E379B2" w:rsidRDefault="00E379B2" w:rsidP="00930E42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rendelet-tervezet </w:t>
      </w:r>
      <w:r>
        <w:rPr>
          <w:rFonts w:ascii="Garamond" w:hAnsi="Garamond"/>
          <w:i/>
        </w:rPr>
        <w:t xml:space="preserve">a személyes gondoskodást nyújtó ellátási formák </w:t>
      </w:r>
      <w:r>
        <w:rPr>
          <w:rFonts w:ascii="Garamond" w:hAnsi="Garamond"/>
        </w:rPr>
        <w:t xml:space="preserve">körében </w:t>
      </w:r>
    </w:p>
    <w:p w14:paraId="779915B2" w14:textId="77777777" w:rsidR="00E379B2" w:rsidRPr="00E379B2" w:rsidRDefault="00E379B2" w:rsidP="00E379B2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C124E9">
        <w:rPr>
          <w:rFonts w:ascii="Garamond" w:hAnsi="Garamond"/>
        </w:rPr>
        <w:t xml:space="preserve"> </w:t>
      </w:r>
      <w:r w:rsidR="00C124E9">
        <w:rPr>
          <w:rFonts w:ascii="Garamond" w:hAnsi="Garamond"/>
          <w:i/>
        </w:rPr>
        <w:t>mini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bölcsődei napközbeni ellátás</w:t>
      </w:r>
      <w:r w:rsidR="008B2838">
        <w:rPr>
          <w:rFonts w:ascii="Garamond" w:hAnsi="Garamond"/>
          <w:i/>
        </w:rPr>
        <w:t xml:space="preserve"> (gondozás)</w:t>
      </w:r>
      <w:r>
        <w:rPr>
          <w:rFonts w:ascii="Garamond" w:hAnsi="Garamond"/>
          <w:i/>
        </w:rPr>
        <w:t xml:space="preserve"> és gyermekétkezés,</w:t>
      </w:r>
    </w:p>
    <w:p w14:paraId="46E232E4" w14:textId="2464E955" w:rsidR="000E28A5" w:rsidRPr="0048291C" w:rsidRDefault="009A028C" w:rsidP="0048291C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  <w:r w:rsidR="00E379B2" w:rsidRPr="0048291C">
        <w:rPr>
          <w:rFonts w:ascii="Garamond" w:hAnsi="Garamond"/>
          <w:i/>
        </w:rPr>
        <w:t xml:space="preserve">óvodai </w:t>
      </w:r>
      <w:r w:rsidR="00055228">
        <w:rPr>
          <w:rFonts w:ascii="Garamond" w:hAnsi="Garamond"/>
          <w:i/>
        </w:rPr>
        <w:t xml:space="preserve">és általános iskolai </w:t>
      </w:r>
      <w:r w:rsidR="00E379B2" w:rsidRPr="0048291C">
        <w:rPr>
          <w:rFonts w:ascii="Garamond" w:hAnsi="Garamond"/>
          <w:i/>
        </w:rPr>
        <w:t>nevelés és gyermekétkeztetés</w:t>
      </w:r>
      <w:r w:rsidR="0048291C" w:rsidRPr="0048291C">
        <w:rPr>
          <w:rFonts w:ascii="Garamond" w:hAnsi="Garamond"/>
          <w:i/>
        </w:rPr>
        <w:t>, továbbá a szünidő alatti gyermekétkezés</w:t>
      </w:r>
    </w:p>
    <w:p w14:paraId="6EC73DF3" w14:textId="77777777" w:rsidR="000E28A5" w:rsidRDefault="000E28A5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feladatát </w:t>
      </w:r>
      <w:r>
        <w:rPr>
          <w:rFonts w:ascii="Garamond" w:hAnsi="Garamond"/>
        </w:rPr>
        <w:t>jelöli meg, rögzítve a</w:t>
      </w:r>
      <w:r w:rsidR="008B2838">
        <w:rPr>
          <w:rFonts w:ascii="Garamond" w:hAnsi="Garamond"/>
        </w:rPr>
        <w:t xml:space="preserve"> személyes gondoskodást nyújtó gyermekjóléti intézmény</w:t>
      </w:r>
      <w:r>
        <w:rPr>
          <w:rFonts w:ascii="Garamond" w:hAnsi="Garamond"/>
        </w:rPr>
        <w:t xml:space="preserve"> feladatellátás</w:t>
      </w:r>
      <w:r w:rsidR="008B2838">
        <w:rPr>
          <w:rFonts w:ascii="Garamond" w:hAnsi="Garamond"/>
        </w:rPr>
        <w:t>a</w:t>
      </w:r>
      <w:r>
        <w:rPr>
          <w:rFonts w:ascii="Garamond" w:hAnsi="Garamond"/>
        </w:rPr>
        <w:t xml:space="preserve"> fen</w:t>
      </w:r>
      <w:r w:rsidR="00DE7524">
        <w:rPr>
          <w:rFonts w:ascii="Garamond" w:hAnsi="Garamond"/>
        </w:rPr>
        <w:t>t</w:t>
      </w:r>
      <w:r>
        <w:rPr>
          <w:rFonts w:ascii="Garamond" w:hAnsi="Garamond"/>
        </w:rPr>
        <w:t xml:space="preserve"> már írt helyszíneit.</w:t>
      </w:r>
    </w:p>
    <w:p w14:paraId="6CA08D68" w14:textId="77777777" w:rsidR="00A07D14" w:rsidRDefault="00255DD4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i/>
        </w:rPr>
        <w:t>A</w:t>
      </w:r>
      <w:r w:rsidR="00C124E9">
        <w:rPr>
          <w:rFonts w:ascii="Garamond" w:hAnsi="Garamond"/>
          <w:i/>
        </w:rPr>
        <w:t>z intézményi</w:t>
      </w:r>
      <w:r>
        <w:rPr>
          <w:rFonts w:ascii="Garamond" w:hAnsi="Garamond"/>
          <w:i/>
        </w:rPr>
        <w:t xml:space="preserve"> térítési díj összege </w:t>
      </w:r>
      <w:r>
        <w:rPr>
          <w:rFonts w:ascii="Garamond" w:hAnsi="Garamond"/>
        </w:rPr>
        <w:t>a tárgyi önkormányzati rendelet 1. mellékletében kap helyet, melyre a gyermekétkeztetés szolgáltatását nyújtó ad</w:t>
      </w:r>
      <w:r w:rsidR="0012244E">
        <w:rPr>
          <w:rFonts w:ascii="Garamond" w:hAnsi="Garamond"/>
        </w:rPr>
        <w:t>ott</w:t>
      </w:r>
      <w:r>
        <w:rPr>
          <w:rFonts w:ascii="Garamond" w:hAnsi="Garamond"/>
        </w:rPr>
        <w:t xml:space="preserve"> </w:t>
      </w:r>
      <w:r w:rsidR="00E7252E">
        <w:rPr>
          <w:rFonts w:ascii="Garamond" w:hAnsi="Garamond"/>
        </w:rPr>
        <w:t>ár</w:t>
      </w:r>
      <w:r>
        <w:rPr>
          <w:rFonts w:ascii="Garamond" w:hAnsi="Garamond"/>
        </w:rPr>
        <w:t xml:space="preserve">ajánlatot, melyben a </w:t>
      </w:r>
      <w:r>
        <w:rPr>
          <w:rFonts w:ascii="Garamond" w:hAnsi="Garamond"/>
          <w:i/>
        </w:rPr>
        <w:t>nyersanyag költsége</w:t>
      </w:r>
      <w:r>
        <w:rPr>
          <w:rFonts w:ascii="Garamond" w:hAnsi="Garamond"/>
        </w:rPr>
        <w:t xml:space="preserve">, a </w:t>
      </w:r>
      <w:r>
        <w:rPr>
          <w:rFonts w:ascii="Garamond" w:hAnsi="Garamond"/>
          <w:i/>
        </w:rPr>
        <w:t xml:space="preserve">rezsiköltségek </w:t>
      </w:r>
      <w:r>
        <w:rPr>
          <w:rFonts w:ascii="Garamond" w:hAnsi="Garamond"/>
        </w:rPr>
        <w:t xml:space="preserve">és a szolgáltatói </w:t>
      </w:r>
      <w:r>
        <w:rPr>
          <w:rFonts w:ascii="Garamond" w:hAnsi="Garamond"/>
          <w:i/>
        </w:rPr>
        <w:t xml:space="preserve">haszonkulcs szerinti nyereség, </w:t>
      </w:r>
      <w:r>
        <w:rPr>
          <w:rFonts w:ascii="Garamond" w:hAnsi="Garamond"/>
        </w:rPr>
        <w:t xml:space="preserve">valamint e tételekre számított </w:t>
      </w:r>
      <w:r>
        <w:rPr>
          <w:rFonts w:ascii="Garamond" w:hAnsi="Garamond"/>
          <w:i/>
        </w:rPr>
        <w:t>általános forgalmi adó összege</w:t>
      </w:r>
      <w:r w:rsidR="00C124E9"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</w:rPr>
        <w:t>külön – külön tételként látható.</w:t>
      </w:r>
      <w:r>
        <w:rPr>
          <w:rFonts w:ascii="Garamond" w:hAnsi="Garamond"/>
          <w:i/>
        </w:rPr>
        <w:t xml:space="preserve"> </w:t>
      </w:r>
      <w:r w:rsidR="00C124E9">
        <w:rPr>
          <w:rFonts w:ascii="Garamond" w:hAnsi="Garamond"/>
          <w:i/>
        </w:rPr>
        <w:t>A</w:t>
      </w:r>
      <w:r>
        <w:rPr>
          <w:rFonts w:ascii="Garamond" w:hAnsi="Garamond"/>
          <w:i/>
        </w:rPr>
        <w:t>z intézményi térítési díj</w:t>
      </w:r>
      <w:r w:rsidR="00C124E9">
        <w:rPr>
          <w:rFonts w:ascii="Garamond" w:hAnsi="Garamond"/>
          <w:i/>
        </w:rPr>
        <w:t xml:space="preserve"> összegéből </w:t>
      </w:r>
      <w:r w:rsidR="006A29CF">
        <w:rPr>
          <w:rFonts w:ascii="Garamond" w:hAnsi="Garamond"/>
          <w:i/>
        </w:rPr>
        <w:t>a díjfizetésre kötelezett jövedelmi viszonyaira alapozottan végzett</w:t>
      </w:r>
      <w:r>
        <w:rPr>
          <w:rFonts w:ascii="Garamond" w:hAnsi="Garamond"/>
          <w:i/>
        </w:rPr>
        <w:t xml:space="preserve"> számítás</w:t>
      </w:r>
      <w:r w:rsidR="006A29CF">
        <w:rPr>
          <w:rFonts w:ascii="Garamond" w:hAnsi="Garamond"/>
          <w:i/>
        </w:rPr>
        <w:t>ból vezethető le</w:t>
      </w:r>
      <w:r w:rsidR="00C124E9">
        <w:rPr>
          <w:rFonts w:ascii="Garamond" w:hAnsi="Garamond"/>
          <w:i/>
        </w:rPr>
        <w:t xml:space="preserve"> a </w:t>
      </w:r>
      <w:r>
        <w:rPr>
          <w:rFonts w:ascii="Garamond" w:hAnsi="Garamond"/>
          <w:i/>
        </w:rPr>
        <w:t xml:space="preserve"> személyi térítési díj</w:t>
      </w:r>
      <w:r w:rsidR="006A29CF">
        <w:rPr>
          <w:rFonts w:ascii="Garamond" w:hAnsi="Garamond"/>
          <w:i/>
        </w:rPr>
        <w:t xml:space="preserve"> összege. </w:t>
      </w:r>
    </w:p>
    <w:p w14:paraId="665DD1FB" w14:textId="77777777" w:rsidR="00DE08E6" w:rsidRDefault="00A07D14" w:rsidP="000E28A5">
      <w:pPr>
        <w:spacing w:after="0" w:line="240" w:lineRule="auto"/>
        <w:ind w:right="-567"/>
        <w:jc w:val="both"/>
        <w:rPr>
          <w:rFonts w:ascii="Garamond" w:hAnsi="Garamond"/>
          <w:i/>
        </w:rPr>
      </w:pPr>
      <w:r>
        <w:rPr>
          <w:rFonts w:ascii="Garamond" w:hAnsi="Garamond"/>
        </w:rPr>
        <w:t>A gyermekétkeztetést igénybe-vevő gyermek szülője, törvényes képviselője intézményi térítési díj fizetésére kötelezett -kivéve a menteskört-, akik</w:t>
      </w:r>
      <w:r w:rsidR="00592201">
        <w:rPr>
          <w:rFonts w:ascii="Garamond" w:hAnsi="Garamond"/>
        </w:rPr>
        <w:t xml:space="preserve"> díjfizetési </w:t>
      </w:r>
      <w:r>
        <w:rPr>
          <w:rFonts w:ascii="Garamond" w:hAnsi="Garamond"/>
        </w:rPr>
        <w:t xml:space="preserve"> kötelezettsége</w:t>
      </w:r>
      <w:r w:rsidR="00592201">
        <w:rPr>
          <w:rFonts w:ascii="Garamond" w:hAnsi="Garamond"/>
        </w:rPr>
        <w:t>, a gyermekük által</w:t>
      </w:r>
      <w:r>
        <w:rPr>
          <w:rFonts w:ascii="Garamond" w:hAnsi="Garamond"/>
        </w:rPr>
        <w:t xml:space="preserve"> igénybe-vett </w:t>
      </w:r>
      <w:r>
        <w:rPr>
          <w:rFonts w:ascii="Garamond" w:hAnsi="Garamond"/>
          <w:i/>
        </w:rPr>
        <w:t xml:space="preserve">étkezések nyersanyag költségének általános forgalmi adóval növelt összege </w:t>
      </w:r>
      <w:r w:rsidR="002467D6">
        <w:rPr>
          <w:rFonts w:ascii="Garamond" w:hAnsi="Garamond"/>
          <w:i/>
        </w:rPr>
        <w:t xml:space="preserve">megtérítésére terjed ki. </w:t>
      </w:r>
    </w:p>
    <w:p w14:paraId="384D661F" w14:textId="1E0E87F9" w:rsidR="00A87557" w:rsidRDefault="00436277" w:rsidP="000E28A5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55228">
        <w:rPr>
          <w:rFonts w:ascii="Garamond" w:hAnsi="Garamond"/>
        </w:rPr>
        <w:t xml:space="preserve">z önkormányzati rendelet </w:t>
      </w:r>
      <w:r w:rsidR="00572744">
        <w:rPr>
          <w:rFonts w:ascii="Garamond" w:hAnsi="Garamond"/>
        </w:rPr>
        <w:t>kihirdetése 2</w:t>
      </w:r>
      <w:r w:rsidR="009A028C">
        <w:rPr>
          <w:rFonts w:ascii="Garamond" w:hAnsi="Garamond"/>
        </w:rPr>
        <w:t>0</w:t>
      </w:r>
      <w:r w:rsidR="00D73D10">
        <w:rPr>
          <w:rFonts w:ascii="Garamond" w:hAnsi="Garamond"/>
        </w:rPr>
        <w:t>20</w:t>
      </w:r>
      <w:r w:rsidR="00572744">
        <w:rPr>
          <w:rFonts w:ascii="Garamond" w:hAnsi="Garamond"/>
        </w:rPr>
        <w:t xml:space="preserve"> november </w:t>
      </w:r>
      <w:r w:rsidR="009A028C">
        <w:rPr>
          <w:rFonts w:ascii="Garamond" w:hAnsi="Garamond"/>
        </w:rPr>
        <w:t>30.</w:t>
      </w:r>
      <w:r w:rsidR="00572744">
        <w:rPr>
          <w:rFonts w:ascii="Garamond" w:hAnsi="Garamond"/>
        </w:rPr>
        <w:t xml:space="preserve"> napja, míg a </w:t>
      </w:r>
      <w:r>
        <w:rPr>
          <w:rFonts w:ascii="Garamond" w:hAnsi="Garamond"/>
        </w:rPr>
        <w:t xml:space="preserve"> hatályba léptetés</w:t>
      </w:r>
      <w:r w:rsidR="00055228">
        <w:rPr>
          <w:rFonts w:ascii="Garamond" w:hAnsi="Garamond"/>
        </w:rPr>
        <w:t>e</w:t>
      </w:r>
      <w:r>
        <w:rPr>
          <w:rFonts w:ascii="Garamond" w:hAnsi="Garamond"/>
        </w:rPr>
        <w:t xml:space="preserve"> időpontj</w:t>
      </w:r>
      <w:r w:rsidR="00572744">
        <w:rPr>
          <w:rFonts w:ascii="Garamond" w:hAnsi="Garamond"/>
        </w:rPr>
        <w:t>a</w:t>
      </w:r>
      <w:r>
        <w:rPr>
          <w:rFonts w:ascii="Garamond" w:hAnsi="Garamond"/>
        </w:rPr>
        <w:t xml:space="preserve"> </w:t>
      </w:r>
      <w:r w:rsidR="002351BA">
        <w:rPr>
          <w:rFonts w:ascii="Garamond" w:hAnsi="Garamond"/>
        </w:rPr>
        <w:t xml:space="preserve"> </w:t>
      </w:r>
      <w:r>
        <w:rPr>
          <w:rFonts w:ascii="Garamond" w:hAnsi="Garamond"/>
        </w:rPr>
        <w:t>20</w:t>
      </w:r>
      <w:r w:rsidR="00055228">
        <w:rPr>
          <w:rFonts w:ascii="Garamond" w:hAnsi="Garamond"/>
        </w:rPr>
        <w:t>2</w:t>
      </w:r>
      <w:r w:rsidR="00D73D10">
        <w:rPr>
          <w:rFonts w:ascii="Garamond" w:hAnsi="Garamond"/>
        </w:rPr>
        <w:t>1</w:t>
      </w:r>
      <w:r>
        <w:rPr>
          <w:rFonts w:ascii="Garamond" w:hAnsi="Garamond"/>
        </w:rPr>
        <w:t xml:space="preserve">. </w:t>
      </w:r>
      <w:r w:rsidR="008D1109">
        <w:rPr>
          <w:rFonts w:ascii="Garamond" w:hAnsi="Garamond"/>
        </w:rPr>
        <w:t>januá</w:t>
      </w:r>
      <w:r>
        <w:rPr>
          <w:rFonts w:ascii="Garamond" w:hAnsi="Garamond"/>
        </w:rPr>
        <w:t>r 01. napj</w:t>
      </w:r>
      <w:r w:rsidR="00055228">
        <w:rPr>
          <w:rFonts w:ascii="Garamond" w:hAnsi="Garamond"/>
        </w:rPr>
        <w:t>a</w:t>
      </w:r>
      <w:r>
        <w:rPr>
          <w:rFonts w:ascii="Garamond" w:hAnsi="Garamond"/>
        </w:rPr>
        <w:t>,</w:t>
      </w:r>
      <w:r w:rsidR="00055228">
        <w:rPr>
          <w:rFonts w:ascii="Garamond" w:hAnsi="Garamond"/>
        </w:rPr>
        <w:t xml:space="preserve"> amely díjtétel emelésére tekintette</w:t>
      </w:r>
      <w:r w:rsidR="00572744">
        <w:rPr>
          <w:rFonts w:ascii="Garamond" w:hAnsi="Garamond"/>
        </w:rPr>
        <w:t xml:space="preserve">l </w:t>
      </w:r>
      <w:r w:rsidR="00963D90">
        <w:rPr>
          <w:rFonts w:ascii="Garamond" w:hAnsi="Garamond"/>
        </w:rPr>
        <w:t xml:space="preserve">annak megismerésére </w:t>
      </w:r>
      <w:r w:rsidR="00572744">
        <w:rPr>
          <w:rFonts w:ascii="Garamond" w:hAnsi="Garamond"/>
        </w:rPr>
        <w:t>kellő időt ad az érintettek számára.</w:t>
      </w:r>
    </w:p>
    <w:p w14:paraId="7B9E1885" w14:textId="68164BE0" w:rsidR="00F17472" w:rsidRDefault="00572744" w:rsidP="00DB2AF6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 xml:space="preserve">A tárgyi 14/2018. (XI. 29.) önkormányzati rendelet egységes szerkezetben hatályban marad, viszont az </w:t>
      </w:r>
      <w:r w:rsidR="00316E69">
        <w:rPr>
          <w:rFonts w:ascii="Garamond" w:hAnsi="Garamond"/>
        </w:rPr>
        <w:t>1. melléklete</w:t>
      </w:r>
      <w:r>
        <w:rPr>
          <w:rFonts w:ascii="Garamond" w:hAnsi="Garamond"/>
        </w:rPr>
        <w:t xml:space="preserve"> </w:t>
      </w:r>
      <w:r w:rsidR="009A028C">
        <w:rPr>
          <w:rFonts w:ascii="Garamond" w:hAnsi="Garamond"/>
        </w:rPr>
        <w:t xml:space="preserve">helyébe </w:t>
      </w:r>
      <w:r w:rsidR="00316E69">
        <w:rPr>
          <w:rFonts w:ascii="Garamond" w:hAnsi="Garamond"/>
        </w:rPr>
        <w:t xml:space="preserve"> </w:t>
      </w:r>
      <w:r>
        <w:rPr>
          <w:rFonts w:ascii="Garamond" w:hAnsi="Garamond"/>
        </w:rPr>
        <w:t>a módosító rendelettel kiadott 1. melléklete lép 202</w:t>
      </w:r>
      <w:r w:rsidR="00D73D10">
        <w:rPr>
          <w:rFonts w:ascii="Garamond" w:hAnsi="Garamond"/>
        </w:rPr>
        <w:t>1</w:t>
      </w:r>
      <w:r>
        <w:rPr>
          <w:rFonts w:ascii="Garamond" w:hAnsi="Garamond"/>
        </w:rPr>
        <w:t>. január 01. napjától.</w:t>
      </w:r>
    </w:p>
    <w:p w14:paraId="3A69BFF2" w14:textId="77777777" w:rsidR="003454C2" w:rsidRPr="00DB2AF6" w:rsidRDefault="003454C2" w:rsidP="00DB2AF6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7B1FA564" w14:textId="6AB3216D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3454C2">
        <w:rPr>
          <w:rFonts w:ascii="Garamond" w:hAnsi="Garamond"/>
          <w:b/>
        </w:rPr>
        <w:t>Elnök</w:t>
      </w:r>
      <w:r w:rsidR="00DB3FC9">
        <w:rPr>
          <w:rFonts w:ascii="Garamond" w:hAnsi="Garamond"/>
          <w:b/>
        </w:rPr>
        <w:t xml:space="preserve"> úr</w:t>
      </w:r>
      <w:r>
        <w:rPr>
          <w:rFonts w:ascii="Garamond" w:hAnsi="Garamond"/>
          <w:b/>
        </w:rPr>
        <w:t>!</w:t>
      </w:r>
    </w:p>
    <w:p w14:paraId="0818EFEF" w14:textId="77777777" w:rsidR="00C10A71" w:rsidRDefault="00C10A71" w:rsidP="00C10A71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3FB94804" w14:textId="38B5E5CA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tárgyi </w:t>
      </w:r>
      <w:r>
        <w:rPr>
          <w:rFonts w:ascii="Garamond" w:hAnsi="Garamond"/>
          <w:i/>
        </w:rPr>
        <w:t>önkormányzati rendelet-tervezet kiadása</w:t>
      </w:r>
      <w:r>
        <w:rPr>
          <w:rFonts w:ascii="Garamond" w:hAnsi="Garamond"/>
        </w:rPr>
        <w:t xml:space="preserve"> a Jat.</w:t>
      </w:r>
      <w:r w:rsidR="005E686D">
        <w:rPr>
          <w:rFonts w:ascii="Garamond" w:hAnsi="Garamond"/>
        </w:rPr>
        <w:t>-ban</w:t>
      </w:r>
      <w:r>
        <w:rPr>
          <w:rFonts w:ascii="Garamond" w:hAnsi="Garamond"/>
        </w:rPr>
        <w:t xml:space="preserve"> foglaltakkal való összhang megtartása érdekében is elkerülhetetlen, mivel  a</w:t>
      </w:r>
      <w:r w:rsidR="005E686D">
        <w:rPr>
          <w:rFonts w:ascii="Garamond" w:hAnsi="Garamond"/>
        </w:rPr>
        <w:t xml:space="preserve"> Gyvt</w:t>
      </w:r>
      <w:r w:rsidR="005448FD">
        <w:rPr>
          <w:rFonts w:ascii="Garamond" w:hAnsi="Garamond"/>
        </w:rPr>
        <w:t>.</w:t>
      </w:r>
      <w:r w:rsidR="005E686D">
        <w:rPr>
          <w:rFonts w:ascii="Garamond" w:hAnsi="Garamond"/>
        </w:rPr>
        <w:t xml:space="preserve"> 29</w:t>
      </w:r>
      <w:r>
        <w:rPr>
          <w:rFonts w:ascii="Garamond" w:hAnsi="Garamond"/>
        </w:rPr>
        <w:t>. §  (</w:t>
      </w:r>
      <w:r w:rsidR="005E686D">
        <w:rPr>
          <w:rFonts w:ascii="Garamond" w:hAnsi="Garamond"/>
        </w:rPr>
        <w:t>1</w:t>
      </w:r>
      <w:r>
        <w:rPr>
          <w:rFonts w:ascii="Garamond" w:hAnsi="Garamond"/>
        </w:rPr>
        <w:t xml:space="preserve">) bekezdésében és az Alaptörvény 32. cikk (1) bekezdés a) pontjában foglaltan, arra felhatalmazott, tehát  az adott jogszabály megalkotására –származékos jogalapon –  köteles, amit tovább erősít a Magyarország helyi önkormányzatairól szóló 2011. évi CLXXXIX. törvény 13. § (1) bekezdés </w:t>
      </w:r>
      <w:r w:rsidR="005E686D">
        <w:rPr>
          <w:rFonts w:ascii="Garamond" w:hAnsi="Garamond"/>
        </w:rPr>
        <w:t>8</w:t>
      </w:r>
      <w:r>
        <w:rPr>
          <w:rFonts w:ascii="Garamond" w:hAnsi="Garamond"/>
        </w:rPr>
        <w:t xml:space="preserve">. pontja szerinti </w:t>
      </w:r>
      <w:r w:rsidR="005E686D">
        <w:rPr>
          <w:rFonts w:ascii="Garamond" w:hAnsi="Garamond"/>
          <w:i/>
        </w:rPr>
        <w:t xml:space="preserve">gyermekjóléti szolgáltatások és ellátások </w:t>
      </w:r>
      <w:r>
        <w:rPr>
          <w:rFonts w:ascii="Garamond" w:hAnsi="Garamond"/>
          <w:i/>
        </w:rPr>
        <w:t xml:space="preserve"> </w:t>
      </w:r>
      <w:r w:rsidR="005E686D">
        <w:rPr>
          <w:rFonts w:ascii="Garamond" w:hAnsi="Garamond"/>
          <w:i/>
        </w:rPr>
        <w:t xml:space="preserve">kötelező </w:t>
      </w:r>
      <w:r>
        <w:rPr>
          <w:rFonts w:ascii="Garamond" w:hAnsi="Garamond"/>
          <w:i/>
        </w:rPr>
        <w:t>feladat</w:t>
      </w:r>
      <w:r w:rsidR="005E686D">
        <w:rPr>
          <w:rFonts w:ascii="Garamond" w:hAnsi="Garamond"/>
          <w:i/>
        </w:rPr>
        <w:t xml:space="preserve">a 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teljesítés</w:t>
      </w:r>
      <w:r w:rsidR="00DB2AF6">
        <w:rPr>
          <w:rFonts w:ascii="Garamond" w:hAnsi="Garamond"/>
        </w:rPr>
        <w:t>e</w:t>
      </w:r>
      <w:r>
        <w:rPr>
          <w:rFonts w:ascii="Garamond" w:hAnsi="Garamond"/>
        </w:rPr>
        <w:t xml:space="preserve"> kötelezésnek való megfelelés</w:t>
      </w:r>
      <w:r w:rsidR="005E686D">
        <w:rPr>
          <w:rFonts w:ascii="Garamond" w:hAnsi="Garamond"/>
        </w:rPr>
        <w:t>, valamint a Jat. 5. § (</w:t>
      </w:r>
      <w:r w:rsidR="00DB2AF6">
        <w:rPr>
          <w:rFonts w:ascii="Garamond" w:hAnsi="Garamond"/>
        </w:rPr>
        <w:t>8</w:t>
      </w:r>
      <w:r w:rsidR="005E686D">
        <w:rPr>
          <w:rFonts w:ascii="Garamond" w:hAnsi="Garamond"/>
        </w:rPr>
        <w:t>) bekezdése szerinti eljárásrend.</w:t>
      </w:r>
    </w:p>
    <w:p w14:paraId="420C9107" w14:textId="012952D7" w:rsidR="00C71B3D" w:rsidRPr="0052595B" w:rsidRDefault="0052595B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</w:t>
      </w:r>
      <w:r w:rsidRPr="00DC3B28">
        <w:rPr>
          <w:rFonts w:ascii="Garamond" w:hAnsi="Garamond"/>
          <w:i/>
          <w:iCs/>
        </w:rPr>
        <w:t>rendelet jelölése</w:t>
      </w:r>
      <w:r>
        <w:rPr>
          <w:rFonts w:ascii="Garamond" w:hAnsi="Garamond"/>
        </w:rPr>
        <w:t xml:space="preserve"> a hatályos önkormányzati rendeletbe foglalt SZMSZ szerint történik, amely a Jat. és annak végrehajtására kiadott IRM rendelete</w:t>
      </w:r>
      <w:r w:rsidR="00BB6A82">
        <w:rPr>
          <w:rFonts w:ascii="Garamond" w:hAnsi="Garamond"/>
        </w:rPr>
        <w:t>n</w:t>
      </w:r>
      <w:r>
        <w:rPr>
          <w:rFonts w:ascii="Garamond" w:hAnsi="Garamond"/>
        </w:rPr>
        <w:t xml:space="preserve"> alapul, melynek lényege, hogy </w:t>
      </w:r>
      <w:r>
        <w:rPr>
          <w:rFonts w:ascii="Garamond" w:hAnsi="Garamond"/>
          <w:i/>
          <w:iCs/>
        </w:rPr>
        <w:t xml:space="preserve">önkormányzati rendeletet módosítani kizárólag önkormányzati rendelettel lehet, </w:t>
      </w:r>
      <w:r>
        <w:rPr>
          <w:rFonts w:ascii="Garamond" w:hAnsi="Garamond"/>
        </w:rPr>
        <w:t xml:space="preserve">tehát így az önkormányzati rendelet  kiadására is a Képviselő-testület jogosult annak ellenére, hogy ebben a veszélyhelyzetben a polgármester </w:t>
      </w:r>
      <w:r w:rsidR="00DC3B28">
        <w:rPr>
          <w:rFonts w:ascii="Garamond" w:hAnsi="Garamond"/>
        </w:rPr>
        <w:t xml:space="preserve">úr </w:t>
      </w:r>
      <w:r>
        <w:rPr>
          <w:rFonts w:ascii="Garamond" w:hAnsi="Garamond"/>
        </w:rPr>
        <w:t xml:space="preserve"> fog eljárni</w:t>
      </w:r>
    </w:p>
    <w:p w14:paraId="77248FA2" w14:textId="3CAE2598" w:rsidR="00CE6FE4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szervezeti és működési szabályzatáról szóló 14/2015. (XI. 27.) önkormányzati rendelet (a továbbiakban: SZMSZ) 19. § (1) bekezdés d) pontjában  írt </w:t>
      </w:r>
      <w:r>
        <w:rPr>
          <w:rFonts w:ascii="Garamond" w:hAnsi="Garamond"/>
          <w:i/>
        </w:rPr>
        <w:t>önkormányzati rendelet alkotásának kezdeményezésére</w:t>
      </w:r>
      <w:r>
        <w:rPr>
          <w:rFonts w:ascii="Garamond" w:hAnsi="Garamond"/>
        </w:rPr>
        <w:t xml:space="preserve">  jogosítottként eljárva, </w:t>
      </w:r>
      <w:r w:rsidR="00F17472">
        <w:rPr>
          <w:rFonts w:ascii="Garamond" w:hAnsi="Garamond"/>
        </w:rPr>
        <w:t>a tárgyban hatályos</w:t>
      </w:r>
      <w:r w:rsidR="005E686D">
        <w:rPr>
          <w:rFonts w:ascii="Garamond" w:hAnsi="Garamond"/>
        </w:rPr>
        <w:t xml:space="preserve"> önkormányzati rendelet </w:t>
      </w:r>
      <w:r w:rsidR="00B16A89">
        <w:rPr>
          <w:rFonts w:ascii="Garamond" w:hAnsi="Garamond"/>
        </w:rPr>
        <w:t>1.</w:t>
      </w:r>
      <w:r w:rsidR="005E686D">
        <w:rPr>
          <w:rFonts w:ascii="Garamond" w:hAnsi="Garamond"/>
        </w:rPr>
        <w:t xml:space="preserve"> mellékletében foglaltak tartalmát illetően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a Jat. 22. § (2) bekezdésében írtak szerint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>elvégeztem</w:t>
      </w:r>
      <w:r w:rsidR="005E686D">
        <w:rPr>
          <w:rFonts w:ascii="Garamond" w:hAnsi="Garamond"/>
        </w:rPr>
        <w:t xml:space="preserve"> a jogszabály tartalmának felülvizsgálatát</w:t>
      </w:r>
      <w:r>
        <w:rPr>
          <w:rFonts w:ascii="Garamond" w:hAnsi="Garamond"/>
        </w:rPr>
        <w:t>, igazodva az önkormányzati rendeletek felülvizsgálata tárgyában a Képviselő-testület által határozatában előírtakhoz, továbbá az SZMSZ 19. § (8) bekezdésébe foglaltakhoz. Az önkormányzati rendelet felülvizsgálatába</w:t>
      </w:r>
      <w:r w:rsidR="005E686D">
        <w:rPr>
          <w:rFonts w:ascii="Garamond" w:hAnsi="Garamond"/>
        </w:rPr>
        <w:t xml:space="preserve"> és az új, tárgyban kiadandó önkormányzati rendelet-tervezet véleményezésébe </w:t>
      </w:r>
      <w:r>
        <w:rPr>
          <w:rFonts w:ascii="Garamond" w:hAnsi="Garamond"/>
        </w:rPr>
        <w:t xml:space="preserve"> bevontam az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</w:t>
      </w:r>
      <w:r w:rsidR="00DB2AF6">
        <w:rPr>
          <w:rFonts w:ascii="Garamond" w:hAnsi="Garamond"/>
          <w:i/>
        </w:rPr>
        <w:t xml:space="preserve"> Tagjait </w:t>
      </w:r>
      <w:r>
        <w:rPr>
          <w:rFonts w:ascii="Garamond" w:hAnsi="Garamond"/>
          <w:i/>
        </w:rPr>
        <w:t xml:space="preserve"> is</w:t>
      </w:r>
      <w:r w:rsidR="00DB2AF6">
        <w:rPr>
          <w:rFonts w:ascii="Garamond" w:hAnsi="Garamond"/>
          <w:i/>
        </w:rPr>
        <w:t xml:space="preserve"> e-mail formájában.</w:t>
      </w:r>
      <w:r>
        <w:rPr>
          <w:rFonts w:ascii="Garamond" w:hAnsi="Garamond"/>
          <w:i/>
        </w:rPr>
        <w:t xml:space="preserve">. </w:t>
      </w:r>
      <w:r>
        <w:rPr>
          <w:rFonts w:ascii="Garamond" w:hAnsi="Garamond"/>
        </w:rPr>
        <w:t xml:space="preserve"> </w:t>
      </w:r>
    </w:p>
    <w:p w14:paraId="50A72EBD" w14:textId="4376CB4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16. § - 19. §-a szerinti </w:t>
      </w:r>
      <w:r>
        <w:rPr>
          <w:rFonts w:ascii="Garamond" w:hAnsi="Garamond"/>
          <w:i/>
        </w:rPr>
        <w:t>jogszabály előkészítése</w:t>
      </w:r>
      <w:r>
        <w:rPr>
          <w:rFonts w:ascii="Garamond" w:hAnsi="Garamond"/>
        </w:rPr>
        <w:t xml:space="preserve"> keretében   a tárgyi előterjesztést, annak szerves részét képező </w:t>
      </w:r>
      <w:r>
        <w:rPr>
          <w:rFonts w:ascii="Garamond" w:hAnsi="Garamond"/>
          <w:i/>
        </w:rPr>
        <w:t>előzetes hatásvizsgálatot</w:t>
      </w:r>
      <w:r>
        <w:rPr>
          <w:rFonts w:ascii="Garamond" w:hAnsi="Garamond"/>
        </w:rPr>
        <w:t xml:space="preserve">, az önkormányzati rendelet-tervezet </w:t>
      </w:r>
      <w:r>
        <w:rPr>
          <w:rFonts w:ascii="Garamond" w:hAnsi="Garamond"/>
          <w:i/>
        </w:rPr>
        <w:t xml:space="preserve">indokolását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jogszabály-tervezetet</w:t>
      </w:r>
      <w:r>
        <w:rPr>
          <w:rFonts w:ascii="Garamond" w:hAnsi="Garamond"/>
        </w:rPr>
        <w:t xml:space="preserve"> a</w:t>
      </w:r>
      <w:r w:rsidR="00DB2AF6">
        <w:rPr>
          <w:rFonts w:ascii="Garamond" w:hAnsi="Garamond"/>
        </w:rPr>
        <w:t xml:space="preserve"> Csanyteleki Roma Nemzetiségi Önkormányzat</w:t>
      </w:r>
      <w:r>
        <w:rPr>
          <w:rFonts w:ascii="Garamond" w:hAnsi="Garamond"/>
        </w:rPr>
        <w:t xml:space="preserve"> képviselő-te</w:t>
      </w:r>
      <w:r w:rsidR="005E686D">
        <w:rPr>
          <w:rFonts w:ascii="Garamond" w:hAnsi="Garamond"/>
        </w:rPr>
        <w:t>stület</w:t>
      </w:r>
      <w:r w:rsidR="00DB2AF6">
        <w:rPr>
          <w:rFonts w:ascii="Garamond" w:hAnsi="Garamond"/>
        </w:rPr>
        <w:t xml:space="preserve"> helyett Elnöke</w:t>
      </w:r>
      <w:r w:rsidR="005E686D">
        <w:rPr>
          <w:rFonts w:ascii="Garamond" w:hAnsi="Garamond"/>
        </w:rPr>
        <w:t xml:space="preserve"> </w:t>
      </w:r>
      <w:r w:rsidR="00DB2AF6">
        <w:rPr>
          <w:rFonts w:ascii="Garamond" w:hAnsi="Garamond"/>
        </w:rPr>
        <w:t xml:space="preserve">által </w:t>
      </w:r>
      <w:r w:rsidR="00E3019E">
        <w:rPr>
          <w:rFonts w:ascii="Garamond" w:hAnsi="Garamond"/>
        </w:rPr>
        <w:t xml:space="preserve">szintén véleményeztettem </w:t>
      </w:r>
      <w:r w:rsidR="00DB2AF6">
        <w:rPr>
          <w:rFonts w:ascii="Garamond" w:hAnsi="Garamond"/>
        </w:rPr>
        <w:t>.</w:t>
      </w:r>
    </w:p>
    <w:p w14:paraId="38B8F049" w14:textId="77777777" w:rsidR="00457AA2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lakosság előzetes tájékoztatására vonatkozó kötelezettségemnek (a helyben szokásos módon való közzététellel)  </w:t>
      </w:r>
      <w:r w:rsidR="00E3019E">
        <w:rPr>
          <w:rFonts w:ascii="Garamond" w:hAnsi="Garamond"/>
        </w:rPr>
        <w:t xml:space="preserve">is </w:t>
      </w:r>
      <w:r>
        <w:rPr>
          <w:rFonts w:ascii="Garamond" w:hAnsi="Garamond"/>
        </w:rPr>
        <w:t>eleget tettem, az önkormányzati rendelet-tervezetet a hivatal hirdetőtábláján  kifüggesztettem, de arra vonatkozó</w:t>
      </w:r>
      <w:r w:rsidR="00457AA2">
        <w:rPr>
          <w:rFonts w:ascii="Garamond" w:hAnsi="Garamond"/>
        </w:rPr>
        <w:t>an a rendelkezésre álló idő alatt</w:t>
      </w:r>
      <w:r>
        <w:rPr>
          <w:rFonts w:ascii="Garamond" w:hAnsi="Garamond"/>
        </w:rPr>
        <w:t xml:space="preserve"> észrevétel nem érkezett. </w:t>
      </w:r>
    </w:p>
    <w:p w14:paraId="29E70261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önkormányzati rendeletben foglaltak végrehajtása a lakosság körében  nem igényel felkészülést,</w:t>
      </w:r>
      <w:r w:rsidR="00457AA2">
        <w:rPr>
          <w:rFonts w:ascii="Garamond" w:hAnsi="Garamond"/>
        </w:rPr>
        <w:t xml:space="preserve"> hiszen az eddig alkalmazott díjtételek nem változnak, illetve az újonnan bevezetett díjtételek szinte</w:t>
      </w:r>
      <w:r w:rsidR="00E3019E">
        <w:rPr>
          <w:rFonts w:ascii="Garamond" w:hAnsi="Garamond"/>
        </w:rPr>
        <w:t xml:space="preserve"> a</w:t>
      </w:r>
      <w:r w:rsidR="00457AA2">
        <w:rPr>
          <w:rFonts w:ascii="Garamond" w:hAnsi="Garamond"/>
        </w:rPr>
        <w:t xml:space="preserve"> teljes igénybe-vevői körben  mentes kategóriába esik. </w:t>
      </w:r>
      <w:r>
        <w:rPr>
          <w:rFonts w:ascii="Garamond" w:hAnsi="Garamond"/>
        </w:rPr>
        <w:t xml:space="preserve"> </w:t>
      </w:r>
    </w:p>
    <w:p w14:paraId="1E52FF42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71174D68" w14:textId="206A35DF" w:rsidR="00C71B3D" w:rsidRDefault="00C71B3D" w:rsidP="00C71B3D">
      <w:pPr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Tisztelt </w:t>
      </w:r>
      <w:r w:rsidR="00ED0C6A">
        <w:rPr>
          <w:rFonts w:ascii="Garamond" w:hAnsi="Garamond"/>
          <w:b/>
        </w:rPr>
        <w:t>Elnök</w:t>
      </w:r>
      <w:r w:rsidR="00DB3FC9">
        <w:rPr>
          <w:rFonts w:ascii="Garamond" w:hAnsi="Garamond"/>
          <w:b/>
        </w:rPr>
        <w:t xml:space="preserve"> úr!</w:t>
      </w:r>
    </w:p>
    <w:p w14:paraId="26018518" w14:textId="2CFB1378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  <w:i/>
        </w:rPr>
      </w:pPr>
      <w:r w:rsidRPr="00A22617">
        <w:rPr>
          <w:rFonts w:ascii="Garamond" w:hAnsi="Garamond"/>
        </w:rPr>
        <w:t xml:space="preserve">Indítványozom </w:t>
      </w:r>
      <w:r>
        <w:rPr>
          <w:rFonts w:ascii="Garamond" w:hAnsi="Garamond"/>
          <w:i/>
        </w:rPr>
        <w:t>tárgyi előterjesztés, az ahhoz csatolt előzetes hatásvizsgálat, az önkormányzati rendelet-tervezet, annak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indokolás</w:t>
      </w:r>
      <w:r>
        <w:rPr>
          <w:rFonts w:ascii="Garamond" w:hAnsi="Garamond"/>
        </w:rPr>
        <w:t>ában foglalta</w:t>
      </w:r>
      <w:r w:rsidR="00CE31BF">
        <w:rPr>
          <w:rFonts w:ascii="Garamond" w:hAnsi="Garamond"/>
        </w:rPr>
        <w:t>k</w:t>
      </w:r>
      <w:r w:rsidR="00DB3FC9">
        <w:rPr>
          <w:rFonts w:ascii="Garamond" w:hAnsi="Garamond"/>
        </w:rPr>
        <w:t xml:space="preserve"> </w:t>
      </w:r>
      <w:r w:rsidR="00ED0C6A">
        <w:rPr>
          <w:rFonts w:ascii="Garamond" w:hAnsi="Garamond"/>
        </w:rPr>
        <w:t xml:space="preserve">Képviselő urak által </w:t>
      </w:r>
      <w:r w:rsidR="00DB3FC9">
        <w:rPr>
          <w:rFonts w:ascii="Garamond" w:hAnsi="Garamond"/>
        </w:rPr>
        <w:t xml:space="preserve"> </w:t>
      </w:r>
      <w:r w:rsidR="00DB2AF6">
        <w:rPr>
          <w:rFonts w:ascii="Garamond" w:hAnsi="Garamond"/>
        </w:rPr>
        <w:t>e-mailen</w:t>
      </w:r>
      <w:r w:rsidR="00DB3FC9">
        <w:rPr>
          <w:rFonts w:ascii="Garamond" w:hAnsi="Garamond"/>
        </w:rPr>
        <w:t xml:space="preserve"> </w:t>
      </w:r>
      <w:r w:rsidR="00DB2AF6">
        <w:rPr>
          <w:rFonts w:ascii="Garamond" w:hAnsi="Garamond"/>
        </w:rPr>
        <w:t xml:space="preserve">tett </w:t>
      </w:r>
      <w:r w:rsidR="00DB3FC9">
        <w:rPr>
          <w:rFonts w:ascii="Garamond" w:hAnsi="Garamond"/>
        </w:rPr>
        <w:t>javaslata</w:t>
      </w:r>
      <w:r w:rsidR="0084008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figyelembevételét, az előterjesztés </w:t>
      </w:r>
      <w:r w:rsidR="00EF684B">
        <w:rPr>
          <w:rFonts w:ascii="Garamond" w:hAnsi="Garamond"/>
        </w:rPr>
        <w:t xml:space="preserve">és a határozat </w:t>
      </w:r>
      <w:r>
        <w:rPr>
          <w:rFonts w:ascii="Garamond" w:hAnsi="Garamond"/>
          <w:i/>
        </w:rPr>
        <w:t>változtatás nélküli elfogadását</w:t>
      </w:r>
      <w:r w:rsidR="009D1493">
        <w:rPr>
          <w:rFonts w:ascii="Garamond" w:hAnsi="Garamond"/>
          <w:i/>
        </w:rPr>
        <w:t xml:space="preserve"> és </w:t>
      </w:r>
      <w:r w:rsidR="00EF684B">
        <w:rPr>
          <w:rFonts w:ascii="Garamond" w:hAnsi="Garamond"/>
          <w:i/>
        </w:rPr>
        <w:t xml:space="preserve">annak </w:t>
      </w:r>
      <w:r w:rsidR="009D1493">
        <w:rPr>
          <w:rFonts w:ascii="Garamond" w:hAnsi="Garamond"/>
          <w:i/>
        </w:rPr>
        <w:t>a</w:t>
      </w:r>
      <w:r w:rsidR="00ED0C6A">
        <w:rPr>
          <w:rFonts w:ascii="Garamond" w:hAnsi="Garamond"/>
          <w:i/>
        </w:rPr>
        <w:t xml:space="preserve"> </w:t>
      </w:r>
      <w:r w:rsidR="00DB3FC9">
        <w:rPr>
          <w:rFonts w:ascii="Garamond" w:hAnsi="Garamond"/>
          <w:i/>
        </w:rPr>
        <w:t xml:space="preserve"> jóváhagyását.</w:t>
      </w:r>
    </w:p>
    <w:p w14:paraId="235BBC5E" w14:textId="7614D6F3" w:rsidR="00C71B3D" w:rsidRDefault="00C71B3D" w:rsidP="00C71B3D">
      <w:pPr>
        <w:spacing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fent írt központi jogszabályok (</w:t>
      </w:r>
      <w:r w:rsidR="009D1493">
        <w:rPr>
          <w:rFonts w:ascii="Garamond" w:hAnsi="Garamond"/>
        </w:rPr>
        <w:t>Gyvt.</w:t>
      </w:r>
      <w:r w:rsidR="00E3019E">
        <w:rPr>
          <w:rFonts w:ascii="Garamond" w:hAnsi="Garamond"/>
        </w:rPr>
        <w:t>. Jat.)</w:t>
      </w:r>
      <w:r>
        <w:rPr>
          <w:rFonts w:ascii="Garamond" w:hAnsi="Garamond"/>
        </w:rPr>
        <w:t xml:space="preserve"> betartása érdekében </w:t>
      </w:r>
      <w:r w:rsidR="004E388C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>a tárgyi önkormányzati rendelet</w:t>
      </w:r>
      <w:r w:rsidR="00163C59">
        <w:rPr>
          <w:rFonts w:ascii="Garamond" w:hAnsi="Garamond"/>
        </w:rPr>
        <w:t>et módosí</w:t>
      </w:r>
      <w:r w:rsidR="00DB3FC9">
        <w:rPr>
          <w:rFonts w:ascii="Garamond" w:hAnsi="Garamond"/>
        </w:rPr>
        <w:t xml:space="preserve">tó </w:t>
      </w:r>
      <w:r w:rsidR="00DB2AF6">
        <w:rPr>
          <w:rFonts w:ascii="Garamond" w:hAnsi="Garamond"/>
        </w:rPr>
        <w:t>önkormányzati</w:t>
      </w:r>
      <w:r w:rsidR="00163C59">
        <w:rPr>
          <w:rFonts w:ascii="Garamond" w:hAnsi="Garamond"/>
        </w:rPr>
        <w:t xml:space="preserve"> rendelet</w:t>
      </w:r>
      <w:r>
        <w:rPr>
          <w:rFonts w:ascii="Garamond" w:hAnsi="Garamond"/>
        </w:rPr>
        <w:t xml:space="preserve"> megalkotás</w:t>
      </w:r>
      <w:r w:rsidR="00580445">
        <w:rPr>
          <w:rFonts w:ascii="Garamond" w:hAnsi="Garamond"/>
        </w:rPr>
        <w:t xml:space="preserve">a </w:t>
      </w:r>
      <w:r>
        <w:rPr>
          <w:rFonts w:ascii="Garamond" w:hAnsi="Garamond"/>
        </w:rPr>
        <w:t>(a jogelvek betartása okán)</w:t>
      </w:r>
      <w:r w:rsidR="00585AAA">
        <w:rPr>
          <w:rFonts w:ascii="Garamond" w:hAnsi="Garamond"/>
        </w:rPr>
        <w:t xml:space="preserve"> </w:t>
      </w:r>
      <w:r w:rsidR="00580445">
        <w:rPr>
          <w:rFonts w:ascii="Garamond" w:hAnsi="Garamond"/>
        </w:rPr>
        <w:t>indokolt.</w:t>
      </w:r>
    </w:p>
    <w:p w14:paraId="1156230A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308AF5A6" w14:textId="77777777" w:rsidR="00CE1DBF" w:rsidRDefault="00CE1DBF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</w:p>
    <w:p w14:paraId="5DFEB1ED" w14:textId="4895C423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</w:t>
      </w:r>
      <w:r w:rsidR="00DB3FC9">
        <w:rPr>
          <w:rFonts w:ascii="Garamond" w:hAnsi="Garamond"/>
        </w:rPr>
        <w:t>20</w:t>
      </w:r>
      <w:r>
        <w:rPr>
          <w:rFonts w:ascii="Garamond" w:hAnsi="Garamond"/>
        </w:rPr>
        <w:t xml:space="preserve">. </w:t>
      </w:r>
      <w:r w:rsidR="00E706A0">
        <w:rPr>
          <w:rFonts w:ascii="Garamond" w:hAnsi="Garamond"/>
        </w:rPr>
        <w:t>november</w:t>
      </w:r>
      <w:r>
        <w:rPr>
          <w:rFonts w:ascii="Garamond" w:hAnsi="Garamond"/>
        </w:rPr>
        <w:t xml:space="preserve"> </w:t>
      </w:r>
      <w:r w:rsidR="007437C9">
        <w:rPr>
          <w:rFonts w:ascii="Garamond" w:hAnsi="Garamond"/>
        </w:rPr>
        <w:t>1</w:t>
      </w:r>
      <w:r w:rsidR="00591CB5">
        <w:rPr>
          <w:rFonts w:ascii="Garamond" w:hAnsi="Garamond"/>
        </w:rPr>
        <w:t>7</w:t>
      </w:r>
      <w:r>
        <w:rPr>
          <w:rFonts w:ascii="Garamond" w:hAnsi="Garamond"/>
        </w:rPr>
        <w:t>.</w:t>
      </w:r>
    </w:p>
    <w:p w14:paraId="0EFCBC06" w14:textId="77777777" w:rsidR="00C71B3D" w:rsidRDefault="00C71B3D" w:rsidP="00C71B3D">
      <w:pPr>
        <w:spacing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10C5ED60" w14:textId="77777777" w:rsidR="00C71B3D" w:rsidRDefault="00C71B3D" w:rsidP="00C71B3D">
      <w:pPr>
        <w:spacing w:line="240" w:lineRule="auto"/>
        <w:ind w:left="3540" w:right="-567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76DDA52F" w14:textId="77777777" w:rsidR="00DB3FC9" w:rsidRDefault="00DB3FC9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</w:p>
    <w:p w14:paraId="35478CC9" w14:textId="6A6285BC" w:rsidR="00DB3FC9" w:rsidRDefault="00DB3FC9" w:rsidP="00DB3FC9">
      <w:pPr>
        <w:spacing w:after="0" w:line="240" w:lineRule="auto"/>
        <w:ind w:left="5664" w:right="-567" w:firstLine="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……………………………………………</w:t>
      </w:r>
    </w:p>
    <w:p w14:paraId="14304263" w14:textId="4D11D4AA" w:rsidR="00E111DF" w:rsidRDefault="00CE1DBF" w:rsidP="00E111DF">
      <w:pPr>
        <w:spacing w:after="0" w:line="240" w:lineRule="auto"/>
        <w:ind w:left="5664" w:right="-567" w:firstLine="709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</w:t>
      </w:r>
      <w:r w:rsidR="00C71B3D">
        <w:rPr>
          <w:rFonts w:ascii="Garamond" w:hAnsi="Garamond"/>
        </w:rPr>
        <w:t>Kató Pálné</w:t>
      </w:r>
      <w:r w:rsidR="00D2113F">
        <w:rPr>
          <w:rFonts w:ascii="Garamond" w:hAnsi="Garamond"/>
        </w:rPr>
        <w:t xml:space="preserve"> </w:t>
      </w:r>
    </w:p>
    <w:p w14:paraId="1A6F8085" w14:textId="77777777" w:rsidR="00C71B3D" w:rsidRDefault="00CE1DBF" w:rsidP="00D2113F">
      <w:pPr>
        <w:spacing w:line="240" w:lineRule="auto"/>
        <w:ind w:left="4956" w:right="-567"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   </w:t>
      </w:r>
      <w:r w:rsidR="00E111DF">
        <w:rPr>
          <w:rFonts w:ascii="Garamond" w:hAnsi="Garamond"/>
        </w:rPr>
        <w:t xml:space="preserve">társulási </w:t>
      </w:r>
      <w:r w:rsidR="00D2113F">
        <w:rPr>
          <w:rFonts w:ascii="Garamond" w:hAnsi="Garamond"/>
        </w:rPr>
        <w:t>feladatellátó</w:t>
      </w:r>
      <w:r w:rsidR="00C71B3D">
        <w:rPr>
          <w:rFonts w:ascii="Garamond" w:hAnsi="Garamond"/>
        </w:rPr>
        <w:t xml:space="preserve"> jegyző</w:t>
      </w:r>
    </w:p>
    <w:p w14:paraId="42A23CC4" w14:textId="77777777" w:rsidR="00C71B3D" w:rsidRDefault="00C71B3D" w:rsidP="00C71B3D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</w:t>
      </w:r>
    </w:p>
    <w:p w14:paraId="65020BDC" w14:textId="77777777" w:rsidR="007F60D6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1A8DDCE7" w14:textId="77777777" w:rsidR="007F60D6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F60458F" w14:textId="77777777" w:rsidR="007F60D6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B596F44" w14:textId="77777777" w:rsidR="007F60D6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10E6841" w14:textId="77777777" w:rsidR="00F17472" w:rsidRDefault="00F17472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0C27CAC" w14:textId="77777777" w:rsidR="00F17472" w:rsidRDefault="00F17472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035C473" w14:textId="77777777" w:rsidR="00F17472" w:rsidRDefault="00F17472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EE78FAC" w14:textId="77777777" w:rsidR="00F17472" w:rsidRDefault="00F17472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747FAB39" w14:textId="77777777" w:rsidR="007F60D6" w:rsidRPr="00C033C0" w:rsidRDefault="007F60D6" w:rsidP="00C71B3D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0D89F91" w14:textId="5DCFE743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…/20</w:t>
      </w:r>
      <w:r w:rsidR="00C71389">
        <w:rPr>
          <w:rFonts w:ascii="Garamond" w:hAnsi="Garamond"/>
          <w:b/>
          <w:u w:val="single"/>
        </w:rPr>
        <w:t>20</w:t>
      </w:r>
      <w:r>
        <w:rPr>
          <w:rFonts w:ascii="Garamond" w:hAnsi="Garamond"/>
          <w:b/>
          <w:u w:val="single"/>
        </w:rPr>
        <w:t>. (</w:t>
      </w:r>
      <w:r w:rsidR="00F17472">
        <w:rPr>
          <w:rFonts w:ascii="Garamond" w:hAnsi="Garamond"/>
          <w:b/>
          <w:u w:val="single"/>
        </w:rPr>
        <w:t>X</w:t>
      </w:r>
      <w:r>
        <w:rPr>
          <w:rFonts w:ascii="Garamond" w:hAnsi="Garamond"/>
          <w:b/>
          <w:u w:val="single"/>
        </w:rPr>
        <w:t xml:space="preserve">I. .. .) </w:t>
      </w:r>
      <w:r w:rsidR="00C71389">
        <w:rPr>
          <w:rFonts w:ascii="Garamond" w:hAnsi="Garamond"/>
          <w:b/>
          <w:u w:val="single"/>
        </w:rPr>
        <w:t xml:space="preserve"> </w:t>
      </w:r>
      <w:r w:rsidR="00473145">
        <w:rPr>
          <w:rFonts w:ascii="Garamond" w:hAnsi="Garamond"/>
          <w:b/>
          <w:u w:val="single"/>
        </w:rPr>
        <w:t>Rö</w:t>
      </w:r>
      <w:r w:rsidR="003F0CDD">
        <w:rPr>
          <w:rFonts w:ascii="Garamond" w:hAnsi="Garamond"/>
          <w:b/>
          <w:u w:val="single"/>
        </w:rPr>
        <w:t>kt</w:t>
      </w:r>
      <w:r w:rsidR="00C71389"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  <w:b/>
          <w:u w:val="single"/>
        </w:rPr>
        <w:t>határozat</w:t>
      </w:r>
    </w:p>
    <w:p w14:paraId="716E733C" w14:textId="77777777" w:rsidR="00B63BEF" w:rsidRDefault="00B63BEF" w:rsidP="00C10A71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3547C4C6" w14:textId="40874E6A" w:rsidR="00783DE9" w:rsidRDefault="00B63BEF" w:rsidP="00550684">
      <w:pPr>
        <w:spacing w:after="0" w:line="240" w:lineRule="auto"/>
        <w:ind w:left="709" w:right="-567" w:hanging="709"/>
        <w:contextualSpacing/>
        <w:jc w:val="both"/>
        <w:rPr>
          <w:rFonts w:ascii="Garamond" w:hAnsi="Garamond"/>
          <w:i/>
        </w:rPr>
      </w:pPr>
      <w:r w:rsidRPr="00B63BEF">
        <w:rPr>
          <w:rFonts w:ascii="Garamond" w:hAnsi="Garamond"/>
          <w:b/>
          <w:u w:val="single"/>
        </w:rPr>
        <w:t>Tárgy:</w:t>
      </w:r>
      <w:r w:rsidR="00DB3EEA">
        <w:rPr>
          <w:rFonts w:ascii="Garamond" w:hAnsi="Garamond"/>
          <w:b/>
          <w:u w:val="single"/>
        </w:rPr>
        <w:t xml:space="preserve"> </w:t>
      </w:r>
      <w:r w:rsidR="00EC6CF4">
        <w:rPr>
          <w:rFonts w:ascii="Garamond" w:hAnsi="Garamond"/>
        </w:rPr>
        <w:t xml:space="preserve"> </w:t>
      </w:r>
      <w:r w:rsidR="00783DE9">
        <w:rPr>
          <w:rFonts w:ascii="Garamond" w:hAnsi="Garamond"/>
          <w:i/>
        </w:rPr>
        <w:t>a</w:t>
      </w:r>
      <w:r w:rsidR="00550684">
        <w:rPr>
          <w:rFonts w:ascii="Garamond" w:hAnsi="Garamond"/>
          <w:i/>
        </w:rPr>
        <w:t xml:space="preserve"> </w:t>
      </w:r>
      <w:r w:rsidR="000429CF">
        <w:rPr>
          <w:rFonts w:ascii="Garamond" w:hAnsi="Garamond"/>
          <w:i/>
        </w:rPr>
        <w:t xml:space="preserve"> </w:t>
      </w:r>
      <w:r w:rsidR="00550684">
        <w:rPr>
          <w:rFonts w:ascii="Garamond" w:hAnsi="Garamond"/>
          <w:i/>
        </w:rPr>
        <w:t xml:space="preserve">személyes gondoskodást nyújtó gyermekjóléti </w:t>
      </w:r>
      <w:r w:rsidR="00CE7E1A">
        <w:rPr>
          <w:rFonts w:ascii="Garamond" w:hAnsi="Garamond"/>
          <w:i/>
        </w:rPr>
        <w:t>ellátás</w:t>
      </w:r>
      <w:r w:rsidR="0056779C">
        <w:rPr>
          <w:rFonts w:ascii="Garamond" w:hAnsi="Garamond"/>
          <w:i/>
        </w:rPr>
        <w:t>ok formáiról, azok igénybevételé</w:t>
      </w:r>
      <w:r w:rsidR="009C687E">
        <w:rPr>
          <w:rFonts w:ascii="Garamond" w:hAnsi="Garamond"/>
          <w:i/>
        </w:rPr>
        <w:t xml:space="preserve">éről és a </w:t>
      </w:r>
      <w:r w:rsidR="00783DE9">
        <w:rPr>
          <w:rFonts w:ascii="Garamond" w:hAnsi="Garamond"/>
          <w:i/>
        </w:rPr>
        <w:t>gyermekétkeztetés intézményi térítési díjairól szóló</w:t>
      </w:r>
      <w:r w:rsidR="00163C59">
        <w:rPr>
          <w:rFonts w:ascii="Garamond" w:hAnsi="Garamond"/>
          <w:i/>
        </w:rPr>
        <w:t xml:space="preserve">14/2018. (XI. 29.) </w:t>
      </w:r>
      <w:r w:rsidR="00783DE9">
        <w:rPr>
          <w:rFonts w:ascii="Garamond" w:hAnsi="Garamond"/>
          <w:i/>
        </w:rPr>
        <w:t xml:space="preserve"> önkormányzati rendelet</w:t>
      </w:r>
      <w:r w:rsidR="00163C59">
        <w:rPr>
          <w:rFonts w:ascii="Garamond" w:hAnsi="Garamond"/>
          <w:i/>
        </w:rPr>
        <w:t xml:space="preserve">et módosító </w:t>
      </w:r>
      <w:r w:rsidR="00C71389">
        <w:rPr>
          <w:rFonts w:ascii="Garamond" w:hAnsi="Garamond"/>
          <w:i/>
        </w:rPr>
        <w:t xml:space="preserve"> </w:t>
      </w:r>
      <w:r w:rsidR="00DB2AF6">
        <w:rPr>
          <w:rFonts w:ascii="Garamond" w:hAnsi="Garamond"/>
          <w:i/>
        </w:rPr>
        <w:t>önkormányzati</w:t>
      </w:r>
      <w:r w:rsidR="00C71389">
        <w:rPr>
          <w:rFonts w:ascii="Garamond" w:hAnsi="Garamond"/>
          <w:i/>
        </w:rPr>
        <w:t xml:space="preserve"> </w:t>
      </w:r>
      <w:r w:rsidR="00163C59">
        <w:rPr>
          <w:rFonts w:ascii="Garamond" w:hAnsi="Garamond"/>
          <w:i/>
        </w:rPr>
        <w:t xml:space="preserve"> rendelet</w:t>
      </w:r>
      <w:r w:rsidR="00783DE9">
        <w:rPr>
          <w:rFonts w:ascii="Garamond" w:hAnsi="Garamond"/>
          <w:i/>
        </w:rPr>
        <w:t xml:space="preserve"> alkotásának kezdeményezése</w:t>
      </w:r>
    </w:p>
    <w:p w14:paraId="1D54C310" w14:textId="77777777" w:rsidR="00783DE9" w:rsidRDefault="00783DE9" w:rsidP="00783DE9">
      <w:pPr>
        <w:spacing w:after="0" w:line="240" w:lineRule="auto"/>
        <w:contextualSpacing/>
        <w:jc w:val="both"/>
        <w:rPr>
          <w:rFonts w:ascii="Garamond" w:hAnsi="Garamond"/>
          <w:i/>
        </w:rPr>
      </w:pPr>
    </w:p>
    <w:p w14:paraId="57CBFC33" w14:textId="77777777" w:rsidR="00C10A71" w:rsidRDefault="00C10A71" w:rsidP="00992180">
      <w:pPr>
        <w:spacing w:after="0" w:line="240" w:lineRule="auto"/>
        <w:ind w:right="-567"/>
        <w:jc w:val="center"/>
        <w:rPr>
          <w:rFonts w:ascii="Garamond" w:hAnsi="Garamond"/>
          <w:b/>
          <w:u w:val="single"/>
        </w:rPr>
      </w:pPr>
    </w:p>
    <w:p w14:paraId="479723FE" w14:textId="217DD3B2" w:rsidR="00992180" w:rsidRDefault="00992180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á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r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o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z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a</w:t>
      </w:r>
      <w:r w:rsidR="006A6D7E">
        <w:rPr>
          <w:rFonts w:ascii="Garamond" w:hAnsi="Garamond"/>
          <w:b/>
        </w:rPr>
        <w:t xml:space="preserve"> </w:t>
      </w:r>
      <w:r>
        <w:rPr>
          <w:rFonts w:ascii="Garamond" w:hAnsi="Garamond"/>
          <w:b/>
        </w:rPr>
        <w:t>t</w:t>
      </w:r>
      <w:r w:rsidR="006A6D7E">
        <w:rPr>
          <w:rFonts w:ascii="Garamond" w:hAnsi="Garamond"/>
          <w:b/>
        </w:rPr>
        <w:t xml:space="preserve"> </w:t>
      </w:r>
    </w:p>
    <w:p w14:paraId="732F1706" w14:textId="77777777" w:rsidR="004E1E47" w:rsidRDefault="004E1E47" w:rsidP="00992180">
      <w:pPr>
        <w:spacing w:after="0" w:line="240" w:lineRule="auto"/>
        <w:ind w:right="-567"/>
        <w:jc w:val="center"/>
        <w:rPr>
          <w:rFonts w:ascii="Garamond" w:hAnsi="Garamond"/>
          <w:b/>
        </w:rPr>
      </w:pPr>
    </w:p>
    <w:p w14:paraId="0C4C9D98" w14:textId="7A6B3A56" w:rsidR="00992180" w:rsidRPr="00473145" w:rsidRDefault="004E1E47" w:rsidP="00992180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Kormány 478/2020. (XI. 3.) Korm. rendeletével </w:t>
      </w:r>
      <w:r>
        <w:rPr>
          <w:rFonts w:ascii="Garamond" w:hAnsi="Garamond"/>
          <w:i/>
          <w:iCs/>
        </w:rPr>
        <w:t xml:space="preserve">veszélyhelyzetet hirdetett ki 2020. november 4. napjától  </w:t>
      </w:r>
      <w:r>
        <w:rPr>
          <w:rFonts w:ascii="Garamond" w:hAnsi="Garamond"/>
        </w:rPr>
        <w:t xml:space="preserve">Magyarország egész területére, a koronavírus világjárvány következményeinek elhárítása és a magyar állampolgárok egészségének és életének megóvása érdekében.  A </w:t>
      </w:r>
      <w:r w:rsidR="00B111D7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46. § (4) bekezdése rendelkezése </w:t>
      </w:r>
      <w:r w:rsidRPr="00E225C4">
        <w:rPr>
          <w:rFonts w:ascii="Garamond" w:hAnsi="Garamond"/>
          <w:b/>
          <w:bCs/>
        </w:rPr>
        <w:t>értelmében a veszélyhelyzet ideje alatt a települési önkormányzat képviselő-testülete feladat- és hatáskörét a polgármester gyakorolj</w:t>
      </w:r>
      <w:r w:rsidR="00090337">
        <w:rPr>
          <w:rFonts w:ascii="Garamond" w:hAnsi="Garamond"/>
          <w:b/>
          <w:bCs/>
        </w:rPr>
        <w:t>a</w:t>
      </w:r>
      <w:r w:rsidR="00473145">
        <w:rPr>
          <w:rFonts w:ascii="Garamond" w:hAnsi="Garamond"/>
        </w:rPr>
        <w:t>, melyen a nemzetiségi önkormányzat elnöke személyét is érteni kell.</w:t>
      </w:r>
    </w:p>
    <w:p w14:paraId="57039808" w14:textId="77777777" w:rsidR="004E1E47" w:rsidRDefault="004E1E47" w:rsidP="00992180">
      <w:pPr>
        <w:spacing w:after="0" w:line="240" w:lineRule="auto"/>
        <w:ind w:right="-567"/>
        <w:jc w:val="both"/>
        <w:rPr>
          <w:rFonts w:ascii="Garamond" w:hAnsi="Garamond"/>
          <w:b/>
        </w:rPr>
      </w:pPr>
    </w:p>
    <w:p w14:paraId="72468D48" w14:textId="61AD924E" w:rsidR="00AA1AF8" w:rsidRDefault="004E1E47" w:rsidP="00992180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bCs/>
        </w:rPr>
        <w:t xml:space="preserve">Ennek megfelelve </w:t>
      </w:r>
      <w:r w:rsidR="00473145">
        <w:rPr>
          <w:rFonts w:ascii="Garamond" w:hAnsi="Garamond"/>
          <w:bCs/>
        </w:rPr>
        <w:t xml:space="preserve">a </w:t>
      </w:r>
      <w:r w:rsidR="00550684">
        <w:rPr>
          <w:rFonts w:ascii="Garamond" w:hAnsi="Garamond"/>
          <w:b/>
        </w:rPr>
        <w:t>Csanytel</w:t>
      </w:r>
      <w:r w:rsidR="00473145">
        <w:rPr>
          <w:rFonts w:ascii="Garamond" w:hAnsi="Garamond"/>
          <w:b/>
        </w:rPr>
        <w:t xml:space="preserve">eki Roma Nemzetiségi Önkormányzat Elnökeként </w:t>
      </w:r>
      <w:r w:rsidR="00550684">
        <w:rPr>
          <w:rFonts w:ascii="Garamond" w:hAnsi="Garamond"/>
          <w:b/>
        </w:rPr>
        <w:t xml:space="preserve"> </w:t>
      </w:r>
      <w:r w:rsidR="004D6A47">
        <w:rPr>
          <w:rFonts w:ascii="Garamond" w:hAnsi="Garamond"/>
          <w:bCs/>
        </w:rPr>
        <w:t>rögz</w:t>
      </w:r>
      <w:r>
        <w:rPr>
          <w:rFonts w:ascii="Garamond" w:hAnsi="Garamond"/>
          <w:bCs/>
        </w:rPr>
        <w:t>ítem</w:t>
      </w:r>
      <w:r w:rsidR="004D6A47">
        <w:rPr>
          <w:rFonts w:ascii="Garamond" w:hAnsi="Garamond"/>
          <w:bCs/>
        </w:rPr>
        <w:t>,</w:t>
      </w:r>
      <w:r w:rsidR="00473145">
        <w:rPr>
          <w:rFonts w:ascii="Garamond" w:hAnsi="Garamond"/>
        </w:rPr>
        <w:t xml:space="preserve"> hogy </w:t>
      </w:r>
      <w:r w:rsidR="00550684" w:rsidRPr="00550684">
        <w:rPr>
          <w:rFonts w:ascii="Garamond" w:hAnsi="Garamond"/>
        </w:rPr>
        <w:t xml:space="preserve"> </w:t>
      </w:r>
      <w:r w:rsidR="00550684" w:rsidRPr="00550684">
        <w:rPr>
          <w:rFonts w:ascii="Garamond" w:hAnsi="Garamond"/>
          <w:i/>
        </w:rPr>
        <w:t>előzetesen véleményezte</w:t>
      </w:r>
      <w:r>
        <w:rPr>
          <w:rFonts w:ascii="Garamond" w:hAnsi="Garamond"/>
          <w:i/>
        </w:rPr>
        <w:t>m</w:t>
      </w:r>
      <w:r w:rsidR="00550684" w:rsidRPr="00550684">
        <w:rPr>
          <w:rFonts w:ascii="Garamond" w:hAnsi="Garamond"/>
          <w:i/>
        </w:rPr>
        <w:t xml:space="preserve"> </w:t>
      </w:r>
      <w:r w:rsidR="004F423C">
        <w:rPr>
          <w:rFonts w:ascii="Garamond" w:hAnsi="Garamond"/>
          <w:i/>
        </w:rPr>
        <w:t>tárgyi előterjesztésben foglaltakat, azzal egyetért</w:t>
      </w:r>
      <w:r>
        <w:rPr>
          <w:rFonts w:ascii="Garamond" w:hAnsi="Garamond"/>
          <w:i/>
        </w:rPr>
        <w:t>ek</w:t>
      </w:r>
      <w:r w:rsidR="004F423C">
        <w:rPr>
          <w:rFonts w:ascii="Garamond" w:hAnsi="Garamond"/>
          <w:i/>
        </w:rPr>
        <w:t xml:space="preserve"> </w:t>
      </w:r>
      <w:r w:rsidR="004F423C">
        <w:rPr>
          <w:rFonts w:ascii="Garamond" w:hAnsi="Garamond"/>
        </w:rPr>
        <w:t>és támogat</w:t>
      </w:r>
      <w:r>
        <w:rPr>
          <w:rFonts w:ascii="Garamond" w:hAnsi="Garamond"/>
        </w:rPr>
        <w:t>om</w:t>
      </w:r>
    </w:p>
    <w:p w14:paraId="17A704C9" w14:textId="77777777" w:rsidR="00AA1AF8" w:rsidRDefault="004F423C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 xml:space="preserve">a Magyarország helyi önkormányzatairól szóló 2011. évi </w:t>
      </w:r>
      <w:r w:rsidR="00AA1AF8" w:rsidRPr="00AA1AF8">
        <w:rPr>
          <w:rFonts w:ascii="Garamond" w:hAnsi="Garamond"/>
        </w:rPr>
        <w:t xml:space="preserve">CLXXXIX. törvény 13. § (1) bekezdés 8. pontjában írt </w:t>
      </w:r>
      <w:r w:rsidR="00AA1AF8" w:rsidRPr="00AA1AF8">
        <w:rPr>
          <w:rFonts w:ascii="Garamond" w:hAnsi="Garamond"/>
          <w:i/>
        </w:rPr>
        <w:t xml:space="preserve">gyermekjóléti szolgáltatások, ellátások kötelező feladata </w:t>
      </w:r>
      <w:r w:rsidR="00AA1AF8" w:rsidRPr="00AA1AF8">
        <w:rPr>
          <w:rFonts w:ascii="Garamond" w:hAnsi="Garamond"/>
        </w:rPr>
        <w:t xml:space="preserve">végrehajtása érdekében </w:t>
      </w:r>
    </w:p>
    <w:p w14:paraId="7D6F4FC8" w14:textId="77777777" w:rsidR="00AA1AF8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AA1AF8">
        <w:rPr>
          <w:rFonts w:ascii="Garamond" w:hAnsi="Garamond"/>
        </w:rPr>
        <w:t>a gyermekek védelméről és gyámügyi igazgatásról szóló 1997. évi XXXI. törvény</w:t>
      </w:r>
      <w:r>
        <w:rPr>
          <w:rFonts w:ascii="Garamond" w:hAnsi="Garamond"/>
        </w:rPr>
        <w:t xml:space="preserve"> 29. § (1) bekezdés szerinti felhatalmazás alapján, a Gyvt.</w:t>
      </w:r>
      <w:r w:rsidR="00DE71E2">
        <w:rPr>
          <w:rFonts w:ascii="Garamond" w:hAnsi="Garamond"/>
        </w:rPr>
        <w:t xml:space="preserve"> 21. §- 21/C. § és a </w:t>
      </w:r>
      <w:r>
        <w:rPr>
          <w:rFonts w:ascii="Garamond" w:hAnsi="Garamond"/>
        </w:rPr>
        <w:t xml:space="preserve"> 146. – 151. § előírásainak betartásával,</w:t>
      </w:r>
    </w:p>
    <w:p w14:paraId="3254B7C6" w14:textId="0A701094" w:rsidR="003F1773" w:rsidRDefault="00AA1AF8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jogalkotásról szóló 2011. évi CXXX. törvény 5. § (</w:t>
      </w:r>
      <w:r w:rsidR="00B56691">
        <w:rPr>
          <w:rFonts w:ascii="Garamond" w:hAnsi="Garamond"/>
        </w:rPr>
        <w:t>5</w:t>
      </w:r>
      <w:r>
        <w:rPr>
          <w:rFonts w:ascii="Garamond" w:hAnsi="Garamond"/>
        </w:rPr>
        <w:t>) bekezdése szerinti eljárásrendben</w:t>
      </w:r>
      <w:r w:rsidR="003F1773">
        <w:rPr>
          <w:rFonts w:ascii="Garamond" w:hAnsi="Garamond"/>
        </w:rPr>
        <w:t>,</w:t>
      </w:r>
    </w:p>
    <w:p w14:paraId="0838C63A" w14:textId="2FEAC44B" w:rsidR="00C71389" w:rsidRDefault="00C71389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katasztrófavédelemről és a hozzá kapcsolódó egyes törvények módosításáról szóló 2011. évi CXXVIII. törvény 46. § (4) bekezdésében foglaltak szerint,</w:t>
      </w:r>
    </w:p>
    <w:p w14:paraId="771AF42D" w14:textId="77777777" w:rsidR="003F177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személyes gondoskodást nyújtó gyermekjóléti alapellátások és gyermekvédelmi szakellátások térítési díjáról és az igénylésükhöz felhasználható bizonyítékokról szóló 328/2011. (XII. 29.) Korm. rendelet alapján,</w:t>
      </w:r>
    </w:p>
    <w:p w14:paraId="60166CF7" w14:textId="77777777" w:rsidR="003D6CC3" w:rsidRDefault="003F177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táplálkozás-egészségügyi előírásokról szóló 34/2014. (IV. 30.) EMMI rendelet előírásainak figyelembevételével</w:t>
      </w:r>
      <w:r w:rsidR="00422A42">
        <w:rPr>
          <w:rFonts w:ascii="Garamond" w:hAnsi="Garamond"/>
        </w:rPr>
        <w:t xml:space="preserve"> készített árajánlat szerinti</w:t>
      </w:r>
      <w:r w:rsidR="003D6CC3">
        <w:rPr>
          <w:rFonts w:ascii="Garamond" w:hAnsi="Garamond"/>
        </w:rPr>
        <w:t>,</w:t>
      </w:r>
    </w:p>
    <w:p w14:paraId="575F1B11" w14:textId="77777777" w:rsidR="003D6CC3" w:rsidRDefault="003D6CC3" w:rsidP="00AA1AF8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az önkormányzat szervezeti és működési szabályzatáról szóló 14/2015. (XI. 27.) önkormányzati rendelet 19. § (</w:t>
      </w:r>
      <w:r w:rsidR="00002241">
        <w:rPr>
          <w:rFonts w:ascii="Garamond" w:hAnsi="Garamond"/>
        </w:rPr>
        <w:t>1</w:t>
      </w:r>
      <w:r>
        <w:rPr>
          <w:rFonts w:ascii="Garamond" w:hAnsi="Garamond"/>
        </w:rPr>
        <w:t>) bekezdés</w:t>
      </w:r>
      <w:r w:rsidR="00002241">
        <w:rPr>
          <w:rFonts w:ascii="Garamond" w:hAnsi="Garamond"/>
        </w:rPr>
        <w:t xml:space="preserve"> d) po</w:t>
      </w:r>
      <w:r w:rsidR="009C687E">
        <w:rPr>
          <w:rFonts w:ascii="Garamond" w:hAnsi="Garamond"/>
        </w:rPr>
        <w:t>ntjában</w:t>
      </w:r>
      <w:r>
        <w:rPr>
          <w:rFonts w:ascii="Garamond" w:hAnsi="Garamond"/>
        </w:rPr>
        <w:t xml:space="preserve"> biztosított jogalapon kezdeményezett,</w:t>
      </w:r>
    </w:p>
    <w:p w14:paraId="769E451F" w14:textId="5D70267A" w:rsidR="003E3836" w:rsidRDefault="004E1E47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3D6CC3">
        <w:rPr>
          <w:rFonts w:ascii="Garamond" w:hAnsi="Garamond"/>
        </w:rPr>
        <w:t>tárgy</w:t>
      </w:r>
      <w:r w:rsidR="006F1370">
        <w:rPr>
          <w:rFonts w:ascii="Garamond" w:hAnsi="Garamond"/>
        </w:rPr>
        <w:t>i</w:t>
      </w:r>
      <w:r w:rsidR="003D6CC3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 xml:space="preserve">önkormányzati </w:t>
      </w:r>
      <w:r w:rsidR="003D6CC3">
        <w:rPr>
          <w:rFonts w:ascii="Garamond" w:hAnsi="Garamond"/>
          <w:i/>
        </w:rPr>
        <w:t xml:space="preserve">rendelet alkotását, </w:t>
      </w:r>
      <w:r w:rsidR="003D6CC3">
        <w:rPr>
          <w:rFonts w:ascii="Garamond" w:hAnsi="Garamond"/>
        </w:rPr>
        <w:t xml:space="preserve">a csatolt </w:t>
      </w:r>
      <w:r w:rsidR="003D6CC3">
        <w:rPr>
          <w:rFonts w:ascii="Garamond" w:hAnsi="Garamond"/>
          <w:i/>
        </w:rPr>
        <w:t xml:space="preserve">előzetes hatásvizsgálat, az általános és részletes indokolás és az </w:t>
      </w:r>
      <w:r w:rsidR="00FC399D">
        <w:rPr>
          <w:rFonts w:ascii="Garamond" w:hAnsi="Garamond"/>
          <w:i/>
        </w:rPr>
        <w:t>eredeti rendeletet módosít</w:t>
      </w:r>
      <w:r w:rsidR="00C71389">
        <w:rPr>
          <w:rFonts w:ascii="Garamond" w:hAnsi="Garamond"/>
          <w:i/>
        </w:rPr>
        <w:t xml:space="preserve">ó </w:t>
      </w:r>
      <w:r>
        <w:rPr>
          <w:rFonts w:ascii="Garamond" w:hAnsi="Garamond"/>
          <w:i/>
        </w:rPr>
        <w:t xml:space="preserve">önkormányzati </w:t>
      </w:r>
      <w:r w:rsidR="00FC399D">
        <w:rPr>
          <w:rFonts w:ascii="Garamond" w:hAnsi="Garamond"/>
          <w:i/>
        </w:rPr>
        <w:t>rendelet</w:t>
      </w:r>
      <w:r w:rsidR="006A6D7E">
        <w:rPr>
          <w:rFonts w:ascii="Garamond" w:hAnsi="Garamond"/>
          <w:i/>
        </w:rPr>
        <w:t xml:space="preserve"> kiadását. </w:t>
      </w:r>
    </w:p>
    <w:p w14:paraId="30CEB052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</w:p>
    <w:p w14:paraId="044F0F96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 w:rsidRPr="003E3836">
        <w:rPr>
          <w:rFonts w:ascii="Garamond" w:hAnsi="Garamond"/>
          <w:u w:val="single"/>
        </w:rPr>
        <w:t>Végreh</w:t>
      </w:r>
      <w:r>
        <w:rPr>
          <w:rFonts w:ascii="Garamond" w:hAnsi="Garamond"/>
          <w:u w:val="single"/>
        </w:rPr>
        <w:t>a</w:t>
      </w:r>
      <w:r w:rsidRPr="003E3836">
        <w:rPr>
          <w:rFonts w:ascii="Garamond" w:hAnsi="Garamond"/>
          <w:u w:val="single"/>
        </w:rPr>
        <w:t>jtás</w:t>
      </w:r>
      <w:r>
        <w:rPr>
          <w:rFonts w:ascii="Garamond" w:hAnsi="Garamond"/>
          <w:u w:val="single"/>
        </w:rPr>
        <w:t xml:space="preserve">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azonnal és folyamatos</w:t>
      </w:r>
    </w:p>
    <w:p w14:paraId="6815A024" w14:textId="77777777" w:rsid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jegyző, a Társulás Feladatellátója</w:t>
      </w:r>
    </w:p>
    <w:p w14:paraId="20AD7D31" w14:textId="77777777" w:rsidR="00165042" w:rsidRPr="003E3836" w:rsidRDefault="003E3836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 feladat végrehajtását követő soros ülésen </w:t>
      </w:r>
      <w:r w:rsidR="0027121E" w:rsidRPr="003E3836">
        <w:rPr>
          <w:rFonts w:ascii="Garamond" w:hAnsi="Garamond"/>
          <w:u w:val="single"/>
        </w:rPr>
        <w:t xml:space="preserve"> </w:t>
      </w:r>
    </w:p>
    <w:p w14:paraId="3AA87ACC" w14:textId="7777777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</w:rPr>
      </w:pPr>
    </w:p>
    <w:p w14:paraId="6C7BAE36" w14:textId="5AD29CB7" w:rsidR="00165042" w:rsidRDefault="00165042" w:rsidP="003D6CC3">
      <w:p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CD30546" w14:textId="1AAF031D" w:rsidR="00473145" w:rsidRPr="00473145" w:rsidRDefault="00473145" w:rsidP="00473145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Csanyteleki Roma Nemzetiségi Önkormányzat Képviselő-testülete Tagjai (Helyben)</w:t>
      </w:r>
    </w:p>
    <w:p w14:paraId="5FD7401B" w14:textId="76BFB3F0" w:rsidR="00165042" w:rsidRPr="0064465E" w:rsidRDefault="00616DE7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Erhard Gyula</w:t>
      </w:r>
      <w:r w:rsidR="0064465E">
        <w:rPr>
          <w:rFonts w:ascii="Garamond" w:hAnsi="Garamond"/>
        </w:rPr>
        <w:t xml:space="preserve"> </w:t>
      </w:r>
      <w:r w:rsidR="00165042">
        <w:rPr>
          <w:rFonts w:ascii="Garamond" w:hAnsi="Garamond"/>
        </w:rPr>
        <w:t>Alsó- Tisza-menti Önkormányzati Társulás Társulási Tanácsa Elnöke</w:t>
      </w:r>
      <w:r w:rsidR="0064465E">
        <w:rPr>
          <w:rFonts w:ascii="Garamond" w:hAnsi="Garamond"/>
        </w:rPr>
        <w:t xml:space="preserve">, Csanytelek Község </w:t>
      </w:r>
      <w:r w:rsidR="006A6D7E">
        <w:rPr>
          <w:rFonts w:ascii="Garamond" w:hAnsi="Garamond"/>
        </w:rPr>
        <w:t xml:space="preserve">Önkormányzata </w:t>
      </w:r>
      <w:r w:rsidR="0064465E">
        <w:rPr>
          <w:rFonts w:ascii="Garamond" w:hAnsi="Garamond"/>
        </w:rPr>
        <w:t>Polgármestere</w:t>
      </w:r>
    </w:p>
    <w:p w14:paraId="5FC33AA0" w14:textId="77777777" w:rsidR="00165042" w:rsidRPr="0064465E" w:rsidRDefault="00165042" w:rsidP="0064465E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5FACFEC4" w14:textId="77777777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</w:t>
      </w:r>
      <w:r w:rsidR="00616DE7">
        <w:rPr>
          <w:rFonts w:ascii="Garamond" w:hAnsi="Garamond"/>
        </w:rPr>
        <w:t xml:space="preserve">, a Társulás feladatellátója </w:t>
      </w:r>
      <w:r>
        <w:rPr>
          <w:rFonts w:ascii="Garamond" w:hAnsi="Garamond"/>
        </w:rPr>
        <w:t xml:space="preserve"> és általa</w:t>
      </w:r>
    </w:p>
    <w:p w14:paraId="0AB67B99" w14:textId="77777777" w:rsidR="00165042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15B0609F" w14:textId="2B62DD3C" w:rsidR="009F4038" w:rsidRDefault="00165042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</w:t>
      </w:r>
      <w:r w:rsidR="00616DE7">
        <w:rPr>
          <w:rFonts w:ascii="Garamond" w:hAnsi="Garamond"/>
        </w:rPr>
        <w:t xml:space="preserve"> </w:t>
      </w:r>
      <w:r>
        <w:rPr>
          <w:rFonts w:ascii="Garamond" w:hAnsi="Garamond"/>
        </w:rPr>
        <w:t>Tisza-menti Többcélú Óvodák és Mini Bölcsőd</w:t>
      </w:r>
      <w:r w:rsidR="00616DE7">
        <w:rPr>
          <w:rFonts w:ascii="Garamond" w:hAnsi="Garamond"/>
        </w:rPr>
        <w:t>ék</w:t>
      </w:r>
      <w:r>
        <w:rPr>
          <w:rFonts w:ascii="Garamond" w:hAnsi="Garamond"/>
        </w:rPr>
        <w:t xml:space="preserve"> intézményvezetője </w:t>
      </w:r>
    </w:p>
    <w:p w14:paraId="2A77648B" w14:textId="77777777" w:rsidR="009F4038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Ambrus László KÉBSZ Kft ügyvezetője</w:t>
      </w:r>
    </w:p>
    <w:p w14:paraId="4158E57D" w14:textId="77777777" w:rsidR="00550684" w:rsidRPr="00165042" w:rsidRDefault="009F4038" w:rsidP="00165042">
      <w:pPr>
        <w:pStyle w:val="Listaszerbekezds"/>
        <w:numPr>
          <w:ilvl w:val="0"/>
          <w:numId w:val="1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  <w:r w:rsidR="00165042">
        <w:rPr>
          <w:rFonts w:ascii="Garamond" w:hAnsi="Garamond"/>
        </w:rPr>
        <w:t xml:space="preserve"> </w:t>
      </w:r>
      <w:r w:rsidR="00AA1AF8" w:rsidRPr="00165042">
        <w:rPr>
          <w:rFonts w:ascii="Garamond" w:hAnsi="Garamond"/>
        </w:rPr>
        <w:t xml:space="preserve"> </w:t>
      </w:r>
    </w:p>
    <w:p w14:paraId="0A68C0B5" w14:textId="77777777" w:rsidR="00276FF0" w:rsidRPr="00550684" w:rsidRDefault="00276FF0" w:rsidP="00956F69">
      <w:pPr>
        <w:spacing w:after="0" w:line="240" w:lineRule="auto"/>
        <w:ind w:right="-567"/>
        <w:rPr>
          <w:rFonts w:ascii="Garamond" w:hAnsi="Garamond"/>
          <w:b/>
          <w:i/>
        </w:rPr>
      </w:pPr>
    </w:p>
    <w:sectPr w:rsidR="00276FF0" w:rsidRPr="00550684" w:rsidSect="007F60D6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76A69"/>
    <w:multiLevelType w:val="hybridMultilevel"/>
    <w:tmpl w:val="56381FCC"/>
    <w:lvl w:ilvl="0" w:tplc="232EF01E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3666F0D"/>
    <w:multiLevelType w:val="hybridMultilevel"/>
    <w:tmpl w:val="E5544C5E"/>
    <w:lvl w:ilvl="0" w:tplc="040E0017">
      <w:start w:val="2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A6E76"/>
    <w:multiLevelType w:val="hybridMultilevel"/>
    <w:tmpl w:val="054C77E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D4046"/>
    <w:multiLevelType w:val="hybridMultilevel"/>
    <w:tmpl w:val="78E0B37E"/>
    <w:lvl w:ilvl="0" w:tplc="68EC92F4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A5F8C"/>
    <w:multiLevelType w:val="hybridMultilevel"/>
    <w:tmpl w:val="EA9856C0"/>
    <w:lvl w:ilvl="0" w:tplc="315C091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D72"/>
    <w:rsid w:val="00002241"/>
    <w:rsid w:val="00007AD6"/>
    <w:rsid w:val="000107BA"/>
    <w:rsid w:val="00023324"/>
    <w:rsid w:val="00027135"/>
    <w:rsid w:val="000429CF"/>
    <w:rsid w:val="00055228"/>
    <w:rsid w:val="00067012"/>
    <w:rsid w:val="0007210C"/>
    <w:rsid w:val="000723C7"/>
    <w:rsid w:val="00084A1C"/>
    <w:rsid w:val="00090337"/>
    <w:rsid w:val="000A4CCF"/>
    <w:rsid w:val="000A6264"/>
    <w:rsid w:val="000A637D"/>
    <w:rsid w:val="000A6E0C"/>
    <w:rsid w:val="000B3F21"/>
    <w:rsid w:val="000B4EF3"/>
    <w:rsid w:val="000B72D9"/>
    <w:rsid w:val="000D5832"/>
    <w:rsid w:val="000E28A5"/>
    <w:rsid w:val="000F700F"/>
    <w:rsid w:val="00103E3A"/>
    <w:rsid w:val="00112887"/>
    <w:rsid w:val="0012244E"/>
    <w:rsid w:val="001307C0"/>
    <w:rsid w:val="001330B6"/>
    <w:rsid w:val="00146C34"/>
    <w:rsid w:val="00151C91"/>
    <w:rsid w:val="00163C59"/>
    <w:rsid w:val="00165042"/>
    <w:rsid w:val="00185A63"/>
    <w:rsid w:val="001E3DD3"/>
    <w:rsid w:val="00202342"/>
    <w:rsid w:val="00206487"/>
    <w:rsid w:val="00206E31"/>
    <w:rsid w:val="002245EC"/>
    <w:rsid w:val="00232DD5"/>
    <w:rsid w:val="002351BA"/>
    <w:rsid w:val="00243011"/>
    <w:rsid w:val="002467D6"/>
    <w:rsid w:val="00255DD2"/>
    <w:rsid w:val="00255DD4"/>
    <w:rsid w:val="00260843"/>
    <w:rsid w:val="0027121E"/>
    <w:rsid w:val="00276FF0"/>
    <w:rsid w:val="0028597A"/>
    <w:rsid w:val="00285D07"/>
    <w:rsid w:val="002B2489"/>
    <w:rsid w:val="002C59CE"/>
    <w:rsid w:val="0031250E"/>
    <w:rsid w:val="00316E69"/>
    <w:rsid w:val="003454C2"/>
    <w:rsid w:val="00346E51"/>
    <w:rsid w:val="00363E08"/>
    <w:rsid w:val="0036515A"/>
    <w:rsid w:val="00394007"/>
    <w:rsid w:val="003A61AA"/>
    <w:rsid w:val="003B2C79"/>
    <w:rsid w:val="003B78D7"/>
    <w:rsid w:val="003D3D65"/>
    <w:rsid w:val="003D601D"/>
    <w:rsid w:val="003D6CC3"/>
    <w:rsid w:val="003E3836"/>
    <w:rsid w:val="003E4CD1"/>
    <w:rsid w:val="003E5660"/>
    <w:rsid w:val="003F0CDD"/>
    <w:rsid w:val="003F1773"/>
    <w:rsid w:val="00422A42"/>
    <w:rsid w:val="00432F4D"/>
    <w:rsid w:val="00436277"/>
    <w:rsid w:val="00457AA2"/>
    <w:rsid w:val="00464BD8"/>
    <w:rsid w:val="00471B87"/>
    <w:rsid w:val="00473145"/>
    <w:rsid w:val="004746E4"/>
    <w:rsid w:val="0048291C"/>
    <w:rsid w:val="00497A08"/>
    <w:rsid w:val="004B2CA6"/>
    <w:rsid w:val="004B5051"/>
    <w:rsid w:val="004B6A62"/>
    <w:rsid w:val="004B72CB"/>
    <w:rsid w:val="004D6A47"/>
    <w:rsid w:val="004E1E47"/>
    <w:rsid w:val="004E388C"/>
    <w:rsid w:val="004E60B3"/>
    <w:rsid w:val="004F423C"/>
    <w:rsid w:val="00502599"/>
    <w:rsid w:val="00512944"/>
    <w:rsid w:val="005142F8"/>
    <w:rsid w:val="0052595B"/>
    <w:rsid w:val="005406D0"/>
    <w:rsid w:val="00541774"/>
    <w:rsid w:val="005448FD"/>
    <w:rsid w:val="00550684"/>
    <w:rsid w:val="0056779C"/>
    <w:rsid w:val="00572744"/>
    <w:rsid w:val="00575C95"/>
    <w:rsid w:val="00580445"/>
    <w:rsid w:val="00583C8D"/>
    <w:rsid w:val="00585719"/>
    <w:rsid w:val="00585AAA"/>
    <w:rsid w:val="00591CB5"/>
    <w:rsid w:val="00592201"/>
    <w:rsid w:val="00594A7E"/>
    <w:rsid w:val="005A6478"/>
    <w:rsid w:val="005D1C4C"/>
    <w:rsid w:val="005D3F7D"/>
    <w:rsid w:val="005D4657"/>
    <w:rsid w:val="005E686D"/>
    <w:rsid w:val="005F56D9"/>
    <w:rsid w:val="00605C22"/>
    <w:rsid w:val="00605F00"/>
    <w:rsid w:val="006119CA"/>
    <w:rsid w:val="00611CDA"/>
    <w:rsid w:val="00613C4A"/>
    <w:rsid w:val="00616DE7"/>
    <w:rsid w:val="00617A6E"/>
    <w:rsid w:val="00620B06"/>
    <w:rsid w:val="00624D7E"/>
    <w:rsid w:val="00631098"/>
    <w:rsid w:val="00634B7A"/>
    <w:rsid w:val="00636417"/>
    <w:rsid w:val="00642E84"/>
    <w:rsid w:val="0064465E"/>
    <w:rsid w:val="0065165C"/>
    <w:rsid w:val="0065356F"/>
    <w:rsid w:val="00665D80"/>
    <w:rsid w:val="00666FAB"/>
    <w:rsid w:val="006A0CF4"/>
    <w:rsid w:val="006A29CF"/>
    <w:rsid w:val="006A45E1"/>
    <w:rsid w:val="006A6D7E"/>
    <w:rsid w:val="006B29B3"/>
    <w:rsid w:val="006D0E37"/>
    <w:rsid w:val="006D2FBB"/>
    <w:rsid w:val="006F1370"/>
    <w:rsid w:val="00700B2B"/>
    <w:rsid w:val="007046F9"/>
    <w:rsid w:val="00704EB1"/>
    <w:rsid w:val="00713D48"/>
    <w:rsid w:val="00727AA2"/>
    <w:rsid w:val="007437C9"/>
    <w:rsid w:val="00743B42"/>
    <w:rsid w:val="007528F2"/>
    <w:rsid w:val="00760FFC"/>
    <w:rsid w:val="00775853"/>
    <w:rsid w:val="00783DE9"/>
    <w:rsid w:val="0079436B"/>
    <w:rsid w:val="00794BE5"/>
    <w:rsid w:val="007977ED"/>
    <w:rsid w:val="007A2736"/>
    <w:rsid w:val="007A2E1B"/>
    <w:rsid w:val="007B0748"/>
    <w:rsid w:val="007C7917"/>
    <w:rsid w:val="007E76ED"/>
    <w:rsid w:val="007F60D6"/>
    <w:rsid w:val="007F6DBC"/>
    <w:rsid w:val="00805489"/>
    <w:rsid w:val="00806283"/>
    <w:rsid w:val="008136DE"/>
    <w:rsid w:val="0084008E"/>
    <w:rsid w:val="00847928"/>
    <w:rsid w:val="008507B5"/>
    <w:rsid w:val="00852318"/>
    <w:rsid w:val="008543BD"/>
    <w:rsid w:val="00855A96"/>
    <w:rsid w:val="008621A8"/>
    <w:rsid w:val="00875A65"/>
    <w:rsid w:val="00883861"/>
    <w:rsid w:val="008A7CF4"/>
    <w:rsid w:val="008B2838"/>
    <w:rsid w:val="008C3099"/>
    <w:rsid w:val="008D1109"/>
    <w:rsid w:val="008D4762"/>
    <w:rsid w:val="008F1981"/>
    <w:rsid w:val="00904799"/>
    <w:rsid w:val="00907A74"/>
    <w:rsid w:val="00921C9D"/>
    <w:rsid w:val="00930E42"/>
    <w:rsid w:val="00934435"/>
    <w:rsid w:val="00943F8A"/>
    <w:rsid w:val="00947C38"/>
    <w:rsid w:val="009559CE"/>
    <w:rsid w:val="00956F69"/>
    <w:rsid w:val="00961602"/>
    <w:rsid w:val="00963D90"/>
    <w:rsid w:val="00967D93"/>
    <w:rsid w:val="0097449A"/>
    <w:rsid w:val="00975B40"/>
    <w:rsid w:val="009860E1"/>
    <w:rsid w:val="00992180"/>
    <w:rsid w:val="00997953"/>
    <w:rsid w:val="00997E2F"/>
    <w:rsid w:val="009A028C"/>
    <w:rsid w:val="009C687E"/>
    <w:rsid w:val="009D1493"/>
    <w:rsid w:val="009D50A8"/>
    <w:rsid w:val="009E134F"/>
    <w:rsid w:val="009E459D"/>
    <w:rsid w:val="009E4F1D"/>
    <w:rsid w:val="009F25C4"/>
    <w:rsid w:val="009F4038"/>
    <w:rsid w:val="009F57DA"/>
    <w:rsid w:val="00A07D14"/>
    <w:rsid w:val="00A23EDF"/>
    <w:rsid w:val="00A82B84"/>
    <w:rsid w:val="00A87557"/>
    <w:rsid w:val="00AA1AF8"/>
    <w:rsid w:val="00AB05C9"/>
    <w:rsid w:val="00AB0BD2"/>
    <w:rsid w:val="00AB2EC2"/>
    <w:rsid w:val="00AF7FA4"/>
    <w:rsid w:val="00B04308"/>
    <w:rsid w:val="00B06DF6"/>
    <w:rsid w:val="00B07C56"/>
    <w:rsid w:val="00B111D7"/>
    <w:rsid w:val="00B133CC"/>
    <w:rsid w:val="00B13FD2"/>
    <w:rsid w:val="00B16A89"/>
    <w:rsid w:val="00B43D0C"/>
    <w:rsid w:val="00B56691"/>
    <w:rsid w:val="00B62324"/>
    <w:rsid w:val="00B63BEF"/>
    <w:rsid w:val="00B655A2"/>
    <w:rsid w:val="00B964D0"/>
    <w:rsid w:val="00BB194B"/>
    <w:rsid w:val="00BB6A82"/>
    <w:rsid w:val="00C10A71"/>
    <w:rsid w:val="00C10EB1"/>
    <w:rsid w:val="00C124E9"/>
    <w:rsid w:val="00C12CEA"/>
    <w:rsid w:val="00C1539C"/>
    <w:rsid w:val="00C15911"/>
    <w:rsid w:val="00C24375"/>
    <w:rsid w:val="00C267A6"/>
    <w:rsid w:val="00C30403"/>
    <w:rsid w:val="00C32E4F"/>
    <w:rsid w:val="00C424CD"/>
    <w:rsid w:val="00C5301C"/>
    <w:rsid w:val="00C6394D"/>
    <w:rsid w:val="00C66870"/>
    <w:rsid w:val="00C7128E"/>
    <w:rsid w:val="00C71389"/>
    <w:rsid w:val="00C71B3D"/>
    <w:rsid w:val="00C934E6"/>
    <w:rsid w:val="00CD16A3"/>
    <w:rsid w:val="00CE1DBF"/>
    <w:rsid w:val="00CE31BF"/>
    <w:rsid w:val="00CE6FD1"/>
    <w:rsid w:val="00CE6FE4"/>
    <w:rsid w:val="00CE7E1A"/>
    <w:rsid w:val="00D2113F"/>
    <w:rsid w:val="00D33852"/>
    <w:rsid w:val="00D4121E"/>
    <w:rsid w:val="00D5704F"/>
    <w:rsid w:val="00D615AB"/>
    <w:rsid w:val="00D652F8"/>
    <w:rsid w:val="00D72BAF"/>
    <w:rsid w:val="00D73D10"/>
    <w:rsid w:val="00D76325"/>
    <w:rsid w:val="00D95D7E"/>
    <w:rsid w:val="00DA257D"/>
    <w:rsid w:val="00DB1D6A"/>
    <w:rsid w:val="00DB2AF6"/>
    <w:rsid w:val="00DB3EEA"/>
    <w:rsid w:val="00DB3FC9"/>
    <w:rsid w:val="00DC3042"/>
    <w:rsid w:val="00DC3B28"/>
    <w:rsid w:val="00DD401C"/>
    <w:rsid w:val="00DE08E6"/>
    <w:rsid w:val="00DE71E2"/>
    <w:rsid w:val="00DE7524"/>
    <w:rsid w:val="00DF3AC5"/>
    <w:rsid w:val="00DF4A57"/>
    <w:rsid w:val="00DF6E1D"/>
    <w:rsid w:val="00DF7D3B"/>
    <w:rsid w:val="00E03BF8"/>
    <w:rsid w:val="00E111DF"/>
    <w:rsid w:val="00E3019E"/>
    <w:rsid w:val="00E379B2"/>
    <w:rsid w:val="00E41F2F"/>
    <w:rsid w:val="00E501A4"/>
    <w:rsid w:val="00E53AB3"/>
    <w:rsid w:val="00E61D57"/>
    <w:rsid w:val="00E64D72"/>
    <w:rsid w:val="00E706A0"/>
    <w:rsid w:val="00E7252E"/>
    <w:rsid w:val="00E73AF5"/>
    <w:rsid w:val="00E82FED"/>
    <w:rsid w:val="00EA39E8"/>
    <w:rsid w:val="00EB4646"/>
    <w:rsid w:val="00EC6CF4"/>
    <w:rsid w:val="00ED0C6A"/>
    <w:rsid w:val="00ED2668"/>
    <w:rsid w:val="00EF684B"/>
    <w:rsid w:val="00F01384"/>
    <w:rsid w:val="00F104B7"/>
    <w:rsid w:val="00F16EC6"/>
    <w:rsid w:val="00F17472"/>
    <w:rsid w:val="00F21A23"/>
    <w:rsid w:val="00F3748F"/>
    <w:rsid w:val="00F37E14"/>
    <w:rsid w:val="00F4659A"/>
    <w:rsid w:val="00F51CC5"/>
    <w:rsid w:val="00F72742"/>
    <w:rsid w:val="00F85FE2"/>
    <w:rsid w:val="00F93508"/>
    <w:rsid w:val="00FA2623"/>
    <w:rsid w:val="00FA498D"/>
    <w:rsid w:val="00FA4F73"/>
    <w:rsid w:val="00FB1226"/>
    <w:rsid w:val="00FC399D"/>
    <w:rsid w:val="00FE199E"/>
    <w:rsid w:val="00FF13A4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23343"/>
  <w15:chartTrackingRefBased/>
  <w15:docId w15:val="{43A14E57-B902-483B-BC32-BE2474C1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617A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617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107BA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617A6E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617A6E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617A6E"/>
    <w:rPr>
      <w:color w:val="605E5C"/>
      <w:shd w:val="clear" w:color="auto" w:fill="E1DFDD"/>
    </w:rPr>
  </w:style>
  <w:style w:type="paragraph" w:styleId="Alcm">
    <w:name w:val="Subtitle"/>
    <w:basedOn w:val="Norml"/>
    <w:next w:val="Norml"/>
    <w:link w:val="AlcmChar"/>
    <w:uiPriority w:val="11"/>
    <w:qFormat/>
    <w:rsid w:val="007E76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lcmChar">
    <w:name w:val="Alcím Char"/>
    <w:basedOn w:val="Bekezdsalapbettpusa"/>
    <w:link w:val="Alcm"/>
    <w:uiPriority w:val="11"/>
    <w:rsid w:val="007E76ED"/>
    <w:rPr>
      <w:rFonts w:eastAsiaTheme="minorEastAsia"/>
      <w:color w:val="5A5A5A" w:themeColor="text1" w:themeTint="A5"/>
      <w:spacing w:val="15"/>
    </w:rPr>
  </w:style>
  <w:style w:type="character" w:styleId="Jegyzethivatkozs">
    <w:name w:val="annotation reference"/>
    <w:basedOn w:val="Bekezdsalapbettpusa"/>
    <w:uiPriority w:val="99"/>
    <w:semiHidden/>
    <w:unhideWhenUsed/>
    <w:rsid w:val="0090479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04799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4799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0479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4799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047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47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76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2777</Words>
  <Characters>19165</Characters>
  <Application>Microsoft Office Word</Application>
  <DocSecurity>0</DocSecurity>
  <Lines>159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2020-11-19T10:54:00Z</dcterms:created>
  <dcterms:modified xsi:type="dcterms:W3CDTF">2020-11-26T11:58:00Z</dcterms:modified>
</cp:coreProperties>
</file>