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73BA" w:rsidRDefault="00C073BA" w:rsidP="00C552DC">
      <w:pPr>
        <w:tabs>
          <w:tab w:val="left" w:pos="5340"/>
        </w:tabs>
        <w:ind w:right="-142"/>
        <w:jc w:val="center"/>
        <w:rPr>
          <w:rFonts w:ascii="Monotype Corsiva" w:hAnsi="Monotype Corsiva"/>
          <w:b/>
        </w:rPr>
      </w:pPr>
    </w:p>
    <w:p w:rsidR="0096467B" w:rsidRDefault="0096467B" w:rsidP="00C552DC">
      <w:pPr>
        <w:tabs>
          <w:tab w:val="left" w:pos="5340"/>
        </w:tabs>
        <w:ind w:right="-142"/>
        <w:jc w:val="center"/>
        <w:rPr>
          <w:rFonts w:ascii="Monotype Corsiva" w:hAnsi="Monotype Corsiva"/>
          <w:b/>
        </w:rPr>
      </w:pPr>
    </w:p>
    <w:p w:rsidR="00B1664D" w:rsidRDefault="00B1664D" w:rsidP="00B1664D">
      <w:pPr>
        <w:jc w:val="center"/>
        <w:rPr>
          <w:rFonts w:ascii="Monotype Corsiva" w:hAnsi="Monotype Corsiva"/>
          <w:b/>
          <w:i/>
          <w:szCs w:val="24"/>
        </w:rPr>
      </w:pPr>
    </w:p>
    <w:p w:rsidR="00B1664D" w:rsidRDefault="00B1664D" w:rsidP="00B1664D">
      <w:pPr>
        <w:rPr>
          <w:b/>
        </w:rPr>
      </w:pPr>
    </w:p>
    <w:p w:rsidR="00B1664D" w:rsidRPr="00987309" w:rsidRDefault="00B1664D" w:rsidP="00B1664D">
      <w:pPr>
        <w:pStyle w:val="Cmsor1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0" t="0" r="0" b="6985"/>
                <wp:wrapNone/>
                <wp:docPr id="8" name="Szövegdoboz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664D" w:rsidRDefault="00B1664D" w:rsidP="00B1664D">
                            <w:r w:rsidRPr="00177F47">
                              <w:rPr>
                                <w:rFonts w:eastAsia="Calibri"/>
                                <w:noProof/>
                                <w:sz w:val="20"/>
                              </w:rPr>
                              <w:drawing>
                                <wp:inline distT="0" distB="0" distL="0" distR="0">
                                  <wp:extent cx="533400" cy="714375"/>
                                  <wp:effectExtent l="0" t="0" r="0" b="9525"/>
                                  <wp:docPr id="7" name="Kép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8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" stroked="f">
                <v:textbox>
                  <w:txbxContent>
                    <w:p w:rsidR="00B1664D" w:rsidRDefault="00B1664D" w:rsidP="00B1664D">
                      <w:r w:rsidRPr="00177F47">
                        <w:rPr>
                          <w:rFonts w:eastAsia="Calibri"/>
                          <w:noProof/>
                          <w:sz w:val="20"/>
                        </w:rPr>
                        <w:drawing>
                          <wp:inline distT="0" distB="0" distL="0" distR="0">
                            <wp:extent cx="533400" cy="714375"/>
                            <wp:effectExtent l="0" t="0" r="0" b="9525"/>
                            <wp:docPr id="7" name="Kép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7620" b="0"/>
                <wp:wrapNone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664D" w:rsidRDefault="00B1664D" w:rsidP="00B1664D">
                            <w:r w:rsidRPr="00177F47">
                              <w:rPr>
                                <w:rFonts w:eastAsia="Calibri"/>
                                <w:noProof/>
                                <w:sz w:val="20"/>
                              </w:rPr>
                              <w:drawing>
                                <wp:inline distT="0" distB="0" distL="0" distR="0">
                                  <wp:extent cx="447675" cy="762000"/>
                                  <wp:effectExtent l="0" t="0" r="9525" b="0"/>
                                  <wp:docPr id="5" name="Kép 5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6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" o:allowincell="f" stroked="f">
                <v:textbox>
                  <w:txbxContent>
                    <w:p w:rsidR="00B1664D" w:rsidRDefault="00B1664D" w:rsidP="00B1664D">
                      <w:r w:rsidRPr="00177F47">
                        <w:rPr>
                          <w:rFonts w:eastAsia="Calibri"/>
                          <w:noProof/>
                          <w:sz w:val="20"/>
                        </w:rPr>
                        <w:drawing>
                          <wp:inline distT="0" distB="0" distL="0" distR="0">
                            <wp:extent cx="447675" cy="762000"/>
                            <wp:effectExtent l="0" t="0" r="9525" b="0"/>
                            <wp:docPr id="5" name="Kép 5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:rsidR="00B1664D" w:rsidRDefault="00B1664D" w:rsidP="00B1664D">
      <w:pPr>
        <w:contextualSpacing/>
        <w:jc w:val="center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>6647 Csanytelek, Volentér János tér 2.</w:t>
      </w:r>
      <w:r>
        <w:rPr>
          <w:rFonts w:ascii="Monotype Corsiva" w:hAnsi="Monotype Corsiva"/>
          <w:i/>
          <w:sz w:val="28"/>
          <w:szCs w:val="28"/>
        </w:rPr>
        <w:t xml:space="preserve"> sz. </w:t>
      </w:r>
    </w:p>
    <w:p w:rsidR="00B1664D" w:rsidRDefault="00B1664D" w:rsidP="00B1664D">
      <w:pPr>
        <w:contextualSpacing/>
        <w:jc w:val="center"/>
        <w:rPr>
          <w:rFonts w:ascii="Monotype Corsiva" w:hAnsi="Monotype Corsiva"/>
        </w:rPr>
      </w:pPr>
      <w:r w:rsidRPr="006F2B1B">
        <w:rPr>
          <w:rFonts w:ascii="Monotype Corsiva" w:hAnsi="Monotype Corsiva"/>
        </w:rPr>
        <w:t xml:space="preserve">  </w:t>
      </w:r>
      <w:r w:rsidRPr="006F2B1B">
        <w:rPr>
          <w:rFonts w:ascii="Monotype Corsiva" w:hAnsi="Monotype Corsiva"/>
        </w:rPr>
        <w:sym w:font="Webdings" w:char="00C9"/>
      </w:r>
      <w:r w:rsidRPr="006F2B1B">
        <w:rPr>
          <w:rFonts w:ascii="Monotype Corsiva" w:hAnsi="Monotype Corsiva"/>
        </w:rPr>
        <w:t>: 63/578-512, 06/20/3142365</w:t>
      </w:r>
      <w:r w:rsidRPr="006F2B1B">
        <w:rPr>
          <w:rFonts w:ascii="Monotype Corsiva" w:hAnsi="Monotype Corsiva"/>
        </w:rPr>
        <w:tab/>
        <w:t xml:space="preserve">      Email: </w:t>
      </w:r>
      <w:hyperlink r:id="rId7" w:history="1">
        <w:r w:rsidRPr="00964C4A">
          <w:rPr>
            <w:rStyle w:val="Hiperhivatkozs"/>
            <w:rFonts w:ascii="Monotype Corsiva" w:hAnsi="Monotype Corsiva"/>
          </w:rPr>
          <w:t>jegyzo@csanytelek.hu</w:t>
        </w:r>
      </w:hyperlink>
    </w:p>
    <w:p w:rsidR="0096467B" w:rsidRPr="00605D11" w:rsidRDefault="00B1664D" w:rsidP="00605D11">
      <w:pPr>
        <w:contextualSpacing/>
        <w:jc w:val="both"/>
        <w:rPr>
          <w:rFonts w:ascii="Monotype Corsiva" w:hAnsi="Monotype Corsiva"/>
          <w:i/>
          <w:sz w:val="28"/>
          <w:szCs w:val="28"/>
        </w:rPr>
      </w:pPr>
      <w:r>
        <w:rPr>
          <w:rFonts w:ascii="Monotype Corsiva" w:hAnsi="Monotype Corsiva"/>
        </w:rPr>
        <w:t>---------------------------------------------------------------------------------------------------------------------------------------</w:t>
      </w:r>
    </w:p>
    <w:p w:rsidR="00C073BA" w:rsidRDefault="00C073BA" w:rsidP="00C073BA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  <w:r>
        <w:rPr>
          <w:rFonts w:ascii="Garamond" w:hAnsi="Garamond"/>
          <w:bCs/>
          <w:color w:val="000000" w:themeColor="text1"/>
          <w:sz w:val="22"/>
          <w:szCs w:val="22"/>
        </w:rPr>
        <w:t>CS/2004-2/2020.</w:t>
      </w:r>
    </w:p>
    <w:p w:rsidR="00C073BA" w:rsidRPr="00C073BA" w:rsidRDefault="00C073BA" w:rsidP="00C073BA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</w:p>
    <w:p w:rsidR="00C073BA" w:rsidRDefault="00C073BA" w:rsidP="00C552DC">
      <w:pPr>
        <w:tabs>
          <w:tab w:val="left" w:pos="5340"/>
        </w:tabs>
        <w:ind w:right="-142"/>
        <w:jc w:val="center"/>
        <w:rPr>
          <w:rFonts w:ascii="Garamond" w:hAnsi="Garamond"/>
          <w:b/>
          <w:color w:val="000000" w:themeColor="text1"/>
          <w:sz w:val="22"/>
          <w:szCs w:val="22"/>
        </w:rPr>
      </w:pPr>
      <w:r>
        <w:rPr>
          <w:rFonts w:ascii="Garamond" w:hAnsi="Garamond"/>
          <w:b/>
          <w:color w:val="000000" w:themeColor="text1"/>
          <w:sz w:val="22"/>
          <w:szCs w:val="22"/>
        </w:rPr>
        <w:t>E l ő t e r j e s z t é s</w:t>
      </w:r>
    </w:p>
    <w:p w:rsidR="00C073BA" w:rsidRPr="00B1664D" w:rsidRDefault="00C073BA" w:rsidP="00C552DC">
      <w:pPr>
        <w:tabs>
          <w:tab w:val="left" w:pos="5340"/>
        </w:tabs>
        <w:ind w:right="-142"/>
        <w:jc w:val="center"/>
        <w:rPr>
          <w:rFonts w:ascii="Garamond" w:hAnsi="Garamond"/>
          <w:bCs/>
          <w:color w:val="000000" w:themeColor="text1"/>
          <w:sz w:val="22"/>
          <w:szCs w:val="22"/>
        </w:rPr>
      </w:pPr>
      <w:r>
        <w:rPr>
          <w:rFonts w:ascii="Garamond" w:hAnsi="Garamond"/>
          <w:b/>
          <w:color w:val="000000" w:themeColor="text1"/>
          <w:sz w:val="22"/>
          <w:szCs w:val="22"/>
        </w:rPr>
        <w:t>Csanytelek</w:t>
      </w:r>
      <w:r w:rsidR="005B368C">
        <w:rPr>
          <w:rFonts w:ascii="Garamond" w:hAnsi="Garamond"/>
          <w:b/>
          <w:color w:val="000000" w:themeColor="text1"/>
          <w:sz w:val="22"/>
          <w:szCs w:val="22"/>
        </w:rPr>
        <w:t>i Roma Nemzetiségi</w:t>
      </w:r>
      <w:r>
        <w:rPr>
          <w:rFonts w:ascii="Garamond" w:hAnsi="Garamond"/>
          <w:b/>
          <w:color w:val="000000" w:themeColor="text1"/>
          <w:sz w:val="22"/>
          <w:szCs w:val="22"/>
        </w:rPr>
        <w:t xml:space="preserve"> Önkormányzat</w:t>
      </w:r>
      <w:r w:rsidR="00B1664D">
        <w:rPr>
          <w:rFonts w:ascii="Garamond" w:hAnsi="Garamond"/>
          <w:b/>
          <w:color w:val="000000" w:themeColor="text1"/>
          <w:sz w:val="22"/>
          <w:szCs w:val="22"/>
        </w:rPr>
        <w:t xml:space="preserve"> </w:t>
      </w:r>
      <w:r w:rsidR="005B368C">
        <w:rPr>
          <w:rFonts w:ascii="Garamond" w:hAnsi="Garamond"/>
          <w:b/>
          <w:color w:val="000000" w:themeColor="text1"/>
          <w:sz w:val="22"/>
          <w:szCs w:val="22"/>
        </w:rPr>
        <w:t xml:space="preserve">Elnöke </w:t>
      </w:r>
      <w:r w:rsidR="00B1664D">
        <w:rPr>
          <w:rFonts w:ascii="Garamond" w:hAnsi="Garamond"/>
          <w:b/>
          <w:color w:val="000000" w:themeColor="text1"/>
          <w:sz w:val="22"/>
          <w:szCs w:val="22"/>
        </w:rPr>
        <w:t xml:space="preserve"> </w:t>
      </w:r>
      <w:r w:rsidR="00B1664D">
        <w:rPr>
          <w:rFonts w:ascii="Garamond" w:hAnsi="Garamond"/>
          <w:bCs/>
          <w:color w:val="000000" w:themeColor="text1"/>
          <w:sz w:val="22"/>
          <w:szCs w:val="22"/>
        </w:rPr>
        <w:t>döntéséhez</w:t>
      </w:r>
    </w:p>
    <w:p w:rsidR="00C073BA" w:rsidRDefault="00C073BA" w:rsidP="00C073BA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</w:p>
    <w:p w:rsidR="00C073BA" w:rsidRDefault="00C073BA" w:rsidP="00C073BA">
      <w:pPr>
        <w:tabs>
          <w:tab w:val="left" w:pos="5340"/>
        </w:tabs>
        <w:ind w:right="-142"/>
        <w:jc w:val="both"/>
        <w:rPr>
          <w:rFonts w:ascii="Garamond" w:hAnsi="Garamond"/>
          <w:bCs/>
          <w:i/>
          <w:iCs/>
          <w:color w:val="000000" w:themeColor="text1"/>
          <w:sz w:val="22"/>
          <w:szCs w:val="22"/>
        </w:rPr>
      </w:pPr>
      <w:r>
        <w:rPr>
          <w:rFonts w:ascii="Garamond" w:hAnsi="Garamond"/>
          <w:b/>
          <w:color w:val="000000" w:themeColor="text1"/>
          <w:sz w:val="22"/>
          <w:szCs w:val="22"/>
          <w:u w:val="single"/>
        </w:rPr>
        <w:t xml:space="preserve">Tárgy: </w:t>
      </w:r>
      <w:r>
        <w:rPr>
          <w:rFonts w:ascii="Garamond" w:hAnsi="Garamond"/>
          <w:bCs/>
          <w:i/>
          <w:iCs/>
          <w:color w:val="000000" w:themeColor="text1"/>
          <w:sz w:val="22"/>
          <w:szCs w:val="22"/>
        </w:rPr>
        <w:t>Magyar Államkincstár Csongrád Megyei Igazgatósága által lefolytatott ellenőrzés utóellenőrzése</w:t>
      </w:r>
      <w:r w:rsidR="00121F2D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 xml:space="preserve"> megállapításainak</w:t>
      </w:r>
    </w:p>
    <w:p w:rsidR="00121F2D" w:rsidRPr="00C073BA" w:rsidRDefault="00121F2D" w:rsidP="00C073BA">
      <w:pPr>
        <w:tabs>
          <w:tab w:val="left" w:pos="5340"/>
        </w:tabs>
        <w:ind w:right="-142"/>
        <w:jc w:val="both"/>
        <w:rPr>
          <w:rFonts w:ascii="Garamond" w:hAnsi="Garamond"/>
          <w:bCs/>
          <w:i/>
          <w:iCs/>
          <w:color w:val="000000" w:themeColor="text1"/>
          <w:sz w:val="22"/>
          <w:szCs w:val="22"/>
        </w:rPr>
      </w:pPr>
      <w:r>
        <w:rPr>
          <w:rFonts w:ascii="Garamond" w:hAnsi="Garamond"/>
          <w:bCs/>
          <w:i/>
          <w:iCs/>
          <w:color w:val="000000" w:themeColor="text1"/>
          <w:sz w:val="22"/>
          <w:szCs w:val="22"/>
        </w:rPr>
        <w:t xml:space="preserve">            tudomásul vétele</w:t>
      </w:r>
    </w:p>
    <w:p w:rsidR="00C073BA" w:rsidRDefault="00C073BA" w:rsidP="00C552DC">
      <w:pPr>
        <w:tabs>
          <w:tab w:val="left" w:pos="5340"/>
        </w:tabs>
        <w:ind w:right="-142"/>
        <w:jc w:val="center"/>
        <w:rPr>
          <w:rFonts w:ascii="Garamond" w:hAnsi="Garamond"/>
          <w:b/>
          <w:color w:val="000000" w:themeColor="text1"/>
          <w:sz w:val="22"/>
          <w:szCs w:val="22"/>
        </w:rPr>
      </w:pPr>
    </w:p>
    <w:p w:rsidR="00C552DC" w:rsidRDefault="0081772C" w:rsidP="00C552DC">
      <w:pPr>
        <w:tabs>
          <w:tab w:val="left" w:pos="5340"/>
        </w:tabs>
        <w:ind w:right="-142"/>
        <w:jc w:val="center"/>
        <w:rPr>
          <w:rFonts w:ascii="Garamond" w:hAnsi="Garamond"/>
          <w:b/>
          <w:color w:val="000000" w:themeColor="text1"/>
          <w:sz w:val="22"/>
          <w:szCs w:val="22"/>
        </w:rPr>
      </w:pPr>
      <w:r>
        <w:rPr>
          <w:rFonts w:ascii="Garamond" w:hAnsi="Garamond"/>
          <w:b/>
          <w:color w:val="000000" w:themeColor="text1"/>
          <w:sz w:val="22"/>
          <w:szCs w:val="22"/>
        </w:rPr>
        <w:t xml:space="preserve">Tisztelt </w:t>
      </w:r>
      <w:r w:rsidR="005B368C">
        <w:rPr>
          <w:rFonts w:ascii="Garamond" w:hAnsi="Garamond"/>
          <w:b/>
          <w:color w:val="000000" w:themeColor="text1"/>
          <w:sz w:val="22"/>
          <w:szCs w:val="22"/>
        </w:rPr>
        <w:t xml:space="preserve">Elnök </w:t>
      </w:r>
      <w:r w:rsidR="009639DA">
        <w:rPr>
          <w:rFonts w:ascii="Garamond" w:hAnsi="Garamond"/>
          <w:b/>
          <w:color w:val="000000" w:themeColor="text1"/>
          <w:sz w:val="22"/>
          <w:szCs w:val="22"/>
        </w:rPr>
        <w:t xml:space="preserve"> úr</w:t>
      </w:r>
      <w:r>
        <w:rPr>
          <w:rFonts w:ascii="Garamond" w:hAnsi="Garamond"/>
          <w:b/>
          <w:color w:val="000000" w:themeColor="text1"/>
          <w:sz w:val="22"/>
          <w:szCs w:val="22"/>
        </w:rPr>
        <w:t>!</w:t>
      </w:r>
    </w:p>
    <w:p w:rsidR="00605D11" w:rsidRPr="00B1402C" w:rsidRDefault="00605D11" w:rsidP="00605D11">
      <w:pPr>
        <w:ind w:right="-142"/>
        <w:jc w:val="center"/>
        <w:rPr>
          <w:rFonts w:ascii="Garamond" w:hAnsi="Garamond"/>
          <w:b/>
          <w:sz w:val="22"/>
          <w:szCs w:val="22"/>
        </w:rPr>
      </w:pPr>
    </w:p>
    <w:p w:rsidR="00605D11" w:rsidRDefault="00605D11" w:rsidP="00605D11">
      <w:pPr>
        <w:ind w:right="-142"/>
        <w:jc w:val="both"/>
        <w:rPr>
          <w:rFonts w:ascii="Garamond" w:hAnsi="Garamond"/>
          <w:bCs/>
          <w:sz w:val="22"/>
          <w:szCs w:val="22"/>
        </w:rPr>
      </w:pPr>
      <w:r w:rsidRPr="00B1402C">
        <w:rPr>
          <w:rFonts w:ascii="Garamond" w:hAnsi="Garamond"/>
          <w:bCs/>
          <w:color w:val="000000"/>
          <w:sz w:val="22"/>
          <w:szCs w:val="22"/>
          <w:shd w:val="clear" w:color="auto" w:fill="FFFFFF"/>
        </w:rPr>
        <w:t>A</w:t>
      </w:r>
      <w:r w:rsidRPr="00B1402C">
        <w:rPr>
          <w:rFonts w:ascii="Garamond" w:hAnsi="Garamond"/>
          <w:b/>
          <w:color w:val="000000"/>
          <w:sz w:val="22"/>
          <w:szCs w:val="22"/>
          <w:shd w:val="clear" w:color="auto" w:fill="FFFFFF"/>
        </w:rPr>
        <w:t xml:space="preserve"> Kormány</w:t>
      </w:r>
      <w:r w:rsidRPr="00B1402C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 az élet- és vagyonbiztonságot veszélyeztető tömeges megbetegedést okozó humánjárvány következményeinek elhárítása, a magyar állampolgárok egészségének és életének megóvása érdekében</w:t>
      </w:r>
      <w:r w:rsidRPr="00B1402C">
        <w:rPr>
          <w:rFonts w:ascii="Garamond" w:hAnsi="Garamond"/>
          <w:color w:val="000000"/>
          <w:sz w:val="22"/>
          <w:szCs w:val="22"/>
          <w:u w:val="single"/>
          <w:shd w:val="clear" w:color="auto" w:fill="FFFFFF"/>
        </w:rPr>
        <w:t xml:space="preserve"> </w:t>
      </w:r>
      <w:r w:rsidRPr="00B1402C">
        <w:rPr>
          <w:rFonts w:ascii="Garamond" w:hAnsi="Garamond"/>
          <w:b/>
          <w:color w:val="000000"/>
          <w:sz w:val="22"/>
          <w:szCs w:val="22"/>
          <w:shd w:val="clear" w:color="auto" w:fill="FFFFFF"/>
        </w:rPr>
        <w:t xml:space="preserve">Magyarország egész területére veszélyhelyzetet hirdetett ki a </w:t>
      </w:r>
      <w:r w:rsidRPr="00B1402C">
        <w:rPr>
          <w:rFonts w:ascii="Garamond" w:hAnsi="Garamond"/>
          <w:b/>
          <w:bCs/>
          <w:sz w:val="22"/>
          <w:szCs w:val="22"/>
          <w:shd w:val="clear" w:color="auto" w:fill="FFFFFF"/>
        </w:rPr>
        <w:t>40/2020. (III. 11.) Korm. rendelettel.</w:t>
      </w:r>
      <w:r w:rsidRPr="00B1402C">
        <w:rPr>
          <w:rFonts w:ascii="Garamond" w:hAnsi="Garamond"/>
          <w:b/>
          <w:sz w:val="22"/>
          <w:szCs w:val="22"/>
        </w:rPr>
        <w:t xml:space="preserve"> </w:t>
      </w:r>
      <w:r w:rsidRPr="00B1402C">
        <w:rPr>
          <w:rFonts w:ascii="Garamond" w:hAnsi="Garamond"/>
          <w:bCs/>
          <w:color w:val="000000"/>
          <w:sz w:val="22"/>
          <w:szCs w:val="22"/>
          <w:shd w:val="clear" w:color="auto" w:fill="FFFFFF"/>
        </w:rPr>
        <w:t xml:space="preserve">A katasztrófavédelemről és a hozzá kapcsolódó egyes törvények módosításáról szóló 2011. évi CXXVIII. törvény 46.§ </w:t>
      </w:r>
      <w:r w:rsidRPr="00B1402C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(4) bekezdése értelmében a </w:t>
      </w:r>
      <w:r w:rsidRPr="00B1402C">
        <w:rPr>
          <w:rFonts w:ascii="Garamond" w:hAnsi="Garamond"/>
          <w:b/>
          <w:color w:val="000000"/>
          <w:sz w:val="22"/>
          <w:szCs w:val="22"/>
          <w:shd w:val="clear" w:color="auto" w:fill="FFFFFF"/>
        </w:rPr>
        <w:t>veszélyhelyzetben a települési önkormányzat képviselő-testületének</w:t>
      </w:r>
      <w:r w:rsidRPr="00B1402C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  </w:t>
      </w:r>
      <w:r w:rsidRPr="00B1402C">
        <w:rPr>
          <w:rFonts w:ascii="Garamond" w:hAnsi="Garamond"/>
          <w:b/>
          <w:color w:val="000000"/>
          <w:sz w:val="22"/>
          <w:szCs w:val="22"/>
          <w:shd w:val="clear" w:color="auto" w:fill="FFFFFF"/>
        </w:rPr>
        <w:t>feladat- és hatáskörét a polgármester</w:t>
      </w:r>
      <w:r w:rsidRPr="00B1402C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 </w:t>
      </w:r>
      <w:r w:rsidR="006B61CA">
        <w:rPr>
          <w:rFonts w:ascii="Garamond" w:hAnsi="Garamond"/>
          <w:color w:val="000000"/>
          <w:sz w:val="22"/>
          <w:szCs w:val="22"/>
          <w:shd w:val="clear" w:color="auto" w:fill="FFFFFF"/>
        </w:rPr>
        <w:t>– helyébe lépő Elnök -</w:t>
      </w:r>
      <w:r w:rsidRPr="00B1402C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 </w:t>
      </w:r>
      <w:r w:rsidRPr="00B1402C">
        <w:rPr>
          <w:rFonts w:ascii="Garamond" w:hAnsi="Garamond"/>
          <w:b/>
          <w:color w:val="000000"/>
          <w:sz w:val="22"/>
          <w:szCs w:val="22"/>
          <w:shd w:val="clear" w:color="auto" w:fill="FFFFFF"/>
        </w:rPr>
        <w:t>gyakorolja.</w:t>
      </w:r>
      <w:r>
        <w:rPr>
          <w:rFonts w:ascii="Garamond" w:hAnsi="Garamond"/>
          <w:b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Garamond" w:hAnsi="Garamond"/>
          <w:bCs/>
          <w:color w:val="000000"/>
          <w:sz w:val="22"/>
          <w:szCs w:val="22"/>
          <w:shd w:val="clear" w:color="auto" w:fill="FFFFFF"/>
        </w:rPr>
        <w:t xml:space="preserve">Ez azt jelenti, hogy  a Képviselő-testület </w:t>
      </w:r>
      <w:r w:rsidR="006B61CA">
        <w:rPr>
          <w:rFonts w:ascii="Garamond" w:hAnsi="Garamond"/>
          <w:bCs/>
          <w:color w:val="000000"/>
          <w:sz w:val="22"/>
          <w:szCs w:val="22"/>
          <w:shd w:val="clear" w:color="auto" w:fill="FFFFFF"/>
        </w:rPr>
        <w:t>n</w:t>
      </w:r>
      <w:r>
        <w:rPr>
          <w:rFonts w:ascii="Garamond" w:hAnsi="Garamond"/>
          <w:bCs/>
          <w:color w:val="000000"/>
          <w:sz w:val="22"/>
          <w:szCs w:val="22"/>
          <w:shd w:val="clear" w:color="auto" w:fill="FFFFFF"/>
        </w:rPr>
        <w:t>em tart ülést, döntést nem hoz, mert  helyette és nevében  a</w:t>
      </w:r>
      <w:r w:rsidR="006B61CA">
        <w:rPr>
          <w:rFonts w:ascii="Garamond" w:hAnsi="Garamond"/>
          <w:bCs/>
          <w:color w:val="000000"/>
          <w:sz w:val="22"/>
          <w:szCs w:val="22"/>
          <w:shd w:val="clear" w:color="auto" w:fill="FFFFFF"/>
        </w:rPr>
        <w:t>z elnök</w:t>
      </w:r>
      <w:r>
        <w:rPr>
          <w:rFonts w:ascii="Garamond" w:hAnsi="Garamond"/>
          <w:bCs/>
          <w:color w:val="000000"/>
          <w:sz w:val="22"/>
          <w:szCs w:val="22"/>
          <w:shd w:val="clear" w:color="auto" w:fill="FFFFFF"/>
        </w:rPr>
        <w:t xml:space="preserve"> úr jogosult eljárni. Ennek a rendelkezésnek megfelelve nyújtom be Önnek a tárgyi előterjesztés jóváhagyásra, az alábbiak figyelembe vétele mellett.</w:t>
      </w:r>
    </w:p>
    <w:p w:rsidR="00C552DC" w:rsidRDefault="00C552DC" w:rsidP="0081772C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  <w:highlight w:val="yellow"/>
        </w:rPr>
      </w:pPr>
    </w:p>
    <w:p w:rsidR="00F60290" w:rsidRPr="00F60290" w:rsidRDefault="00605D11" w:rsidP="0081772C">
      <w:pPr>
        <w:tabs>
          <w:tab w:val="left" w:pos="5340"/>
        </w:tabs>
        <w:ind w:right="-14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color w:val="000000" w:themeColor="text1"/>
          <w:sz w:val="22"/>
          <w:szCs w:val="22"/>
        </w:rPr>
        <w:t>Tájékoztatom Önt arról, hogy a</w:t>
      </w:r>
      <w:r w:rsidR="00F60290">
        <w:rPr>
          <w:rFonts w:ascii="Garamond" w:hAnsi="Garamond"/>
          <w:color w:val="000000" w:themeColor="text1"/>
          <w:sz w:val="22"/>
          <w:szCs w:val="22"/>
        </w:rPr>
        <w:t>z Áht. 91. § (1) bekezdése értelmében a zárszámadás</w:t>
      </w:r>
      <w:r w:rsidR="006B61CA">
        <w:rPr>
          <w:rFonts w:ascii="Garamond" w:hAnsi="Garamond"/>
          <w:color w:val="000000" w:themeColor="text1"/>
          <w:sz w:val="22"/>
          <w:szCs w:val="22"/>
        </w:rPr>
        <w:t xml:space="preserve"> </w:t>
      </w:r>
      <w:r w:rsidR="00F60290">
        <w:rPr>
          <w:rFonts w:ascii="Garamond" w:hAnsi="Garamond"/>
          <w:color w:val="000000" w:themeColor="text1"/>
          <w:sz w:val="22"/>
          <w:szCs w:val="22"/>
        </w:rPr>
        <w:t xml:space="preserve">tervezetével együtt a Képviselő-testület elé be kell terjeszteni a Kincstár 68/B. § szerinti jogosultsága alapján általa lefolytatott vizsgálat eredményét tartalmazó jelentést, amely az </w:t>
      </w:r>
      <w:r w:rsidR="00F60290">
        <w:rPr>
          <w:rFonts w:ascii="Garamond" w:hAnsi="Garamond"/>
          <w:i/>
          <w:iCs/>
          <w:color w:val="000000" w:themeColor="text1"/>
          <w:sz w:val="22"/>
          <w:szCs w:val="22"/>
        </w:rPr>
        <w:t xml:space="preserve">önkormányzat  </w:t>
      </w:r>
      <w:r w:rsidR="00F60290">
        <w:rPr>
          <w:rFonts w:ascii="Garamond" w:hAnsi="Garamond"/>
          <w:i/>
          <w:color w:val="000000" w:themeColor="text1"/>
          <w:sz w:val="22"/>
          <w:szCs w:val="22"/>
        </w:rPr>
        <w:t xml:space="preserve">éves költségvetési beszámolójára </w:t>
      </w:r>
      <w:r w:rsidR="00F60290">
        <w:rPr>
          <w:rFonts w:ascii="Garamond" w:hAnsi="Garamond"/>
          <w:color w:val="000000" w:themeColor="text1"/>
          <w:sz w:val="22"/>
          <w:szCs w:val="22"/>
        </w:rPr>
        <w:t>vonatkozik.</w:t>
      </w:r>
      <w:r>
        <w:rPr>
          <w:rFonts w:ascii="Garamond" w:hAnsi="Garamond"/>
          <w:color w:val="000000" w:themeColor="text1"/>
          <w:sz w:val="22"/>
          <w:szCs w:val="22"/>
        </w:rPr>
        <w:t xml:space="preserve"> Ettől most a fent írtak miatt el kell térni.</w:t>
      </w:r>
      <w:r w:rsidR="00F60290">
        <w:rPr>
          <w:rFonts w:ascii="Garamond" w:hAnsi="Garamond"/>
          <w:color w:val="000000" w:themeColor="text1"/>
          <w:sz w:val="22"/>
          <w:szCs w:val="22"/>
        </w:rPr>
        <w:t xml:space="preserve"> A </w:t>
      </w:r>
      <w:r w:rsidR="00F60290">
        <w:rPr>
          <w:rFonts w:ascii="Garamond" w:hAnsi="Garamond"/>
          <w:i/>
          <w:color w:val="000000" w:themeColor="text1"/>
          <w:sz w:val="22"/>
          <w:szCs w:val="22"/>
        </w:rPr>
        <w:t>Kincstár</w:t>
      </w:r>
      <w:r w:rsidR="00F60290">
        <w:rPr>
          <w:rFonts w:ascii="Garamond" w:hAnsi="Garamond"/>
          <w:color w:val="000000" w:themeColor="text1"/>
          <w:sz w:val="22"/>
          <w:szCs w:val="22"/>
        </w:rPr>
        <w:t xml:space="preserve"> </w:t>
      </w:r>
      <w:r w:rsidR="00F60290">
        <w:rPr>
          <w:rFonts w:ascii="Garamond" w:hAnsi="Garamond"/>
          <w:i/>
          <w:color w:val="000000" w:themeColor="text1"/>
          <w:sz w:val="22"/>
          <w:szCs w:val="22"/>
        </w:rPr>
        <w:t xml:space="preserve">nem fogalmazott meg javaslatokat, ugyanakkor a jelentésében rögzítette, hogy az önkormányzat gazdálkodásáról szóló 2018. évi költségvetés teljesítését, vagyoni és pénzügyi, gazdálkodásának eredményét bemutató éves költségvetési beszámoló  az önkormányzat   pénzügyi helyzetéről  megbízható és valós képet mutatott. </w:t>
      </w:r>
      <w:r w:rsidR="00F60290">
        <w:rPr>
          <w:rFonts w:ascii="Garamond" w:hAnsi="Garamond"/>
          <w:iCs/>
          <w:color w:val="000000" w:themeColor="text1"/>
          <w:sz w:val="22"/>
          <w:szCs w:val="22"/>
        </w:rPr>
        <w:t xml:space="preserve"> </w:t>
      </w:r>
    </w:p>
    <w:p w:rsidR="0081772C" w:rsidRDefault="0081772C" w:rsidP="0081772C">
      <w:pPr>
        <w:tabs>
          <w:tab w:val="left" w:pos="5340"/>
        </w:tabs>
        <w:ind w:right="-142"/>
        <w:jc w:val="both"/>
        <w:rPr>
          <w:rFonts w:ascii="Garamond" w:hAnsi="Garamond"/>
          <w:bCs/>
          <w:i/>
          <w:iCs/>
          <w:color w:val="000000" w:themeColor="text1"/>
          <w:sz w:val="22"/>
          <w:szCs w:val="22"/>
        </w:rPr>
      </w:pPr>
      <w:r w:rsidRPr="0081772C">
        <w:rPr>
          <w:rFonts w:ascii="Garamond" w:hAnsi="Garamond"/>
          <w:bCs/>
          <w:color w:val="000000" w:themeColor="text1"/>
          <w:sz w:val="22"/>
          <w:szCs w:val="22"/>
        </w:rPr>
        <w:t>Emlékezte</w:t>
      </w:r>
      <w:r w:rsidR="00605D11">
        <w:rPr>
          <w:rFonts w:ascii="Garamond" w:hAnsi="Garamond"/>
          <w:bCs/>
          <w:color w:val="000000" w:themeColor="text1"/>
          <w:sz w:val="22"/>
          <w:szCs w:val="22"/>
        </w:rPr>
        <w:t>m</w:t>
      </w:r>
      <w:r w:rsidRPr="0081772C">
        <w:rPr>
          <w:rFonts w:ascii="Garamond" w:hAnsi="Garamond"/>
          <w:bCs/>
          <w:color w:val="000000" w:themeColor="text1"/>
          <w:sz w:val="22"/>
          <w:szCs w:val="22"/>
        </w:rPr>
        <w:t xml:space="preserve"> </w:t>
      </w:r>
      <w:r>
        <w:rPr>
          <w:rFonts w:ascii="Garamond" w:hAnsi="Garamond"/>
          <w:bCs/>
          <w:color w:val="000000" w:themeColor="text1"/>
          <w:sz w:val="22"/>
          <w:szCs w:val="22"/>
        </w:rPr>
        <w:t>Ön</w:t>
      </w:r>
      <w:r w:rsidR="00605D11">
        <w:rPr>
          <w:rFonts w:ascii="Garamond" w:hAnsi="Garamond"/>
          <w:bCs/>
          <w:color w:val="000000" w:themeColor="text1"/>
          <w:sz w:val="22"/>
          <w:szCs w:val="22"/>
        </w:rPr>
        <w:t>t</w:t>
      </w:r>
      <w:r>
        <w:rPr>
          <w:rFonts w:ascii="Garamond" w:hAnsi="Garamond"/>
          <w:bCs/>
          <w:color w:val="000000" w:themeColor="text1"/>
          <w:sz w:val="22"/>
          <w:szCs w:val="22"/>
        </w:rPr>
        <w:t xml:space="preserve"> arra, hogy a Magyar Államkincstár Önkormányzati Pénzügyi Szabályszerűségi Ellenőrzési Főosztály Csongrád Megyei Költségvetési Ellenőrzési Osztálya </w:t>
      </w:r>
      <w:r w:rsidR="00A96F48" w:rsidRPr="00A96F48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>az önkormányzat  2018. évi költségvetési évre vonatkozó</w:t>
      </w:r>
      <w:r w:rsidR="00A96F48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 xml:space="preserve">an pénzügyi szabályszerűségi vizsgálatot végzett, melyet az elmúlt évben azzal zárt le, hogy elfogadta az ellenőrzésre tett javaslatok intézkedési tervbe foglalását. </w:t>
      </w:r>
    </w:p>
    <w:p w:rsidR="00356A7E" w:rsidRDefault="00356A7E" w:rsidP="0081772C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  <w:r>
        <w:rPr>
          <w:rFonts w:ascii="Garamond" w:hAnsi="Garamond"/>
          <w:bCs/>
          <w:color w:val="000000" w:themeColor="text1"/>
          <w:sz w:val="22"/>
          <w:szCs w:val="22"/>
        </w:rPr>
        <w:t xml:space="preserve">Idén április 17. napján ennek az ellenőrzésnek az </w:t>
      </w:r>
      <w:r>
        <w:rPr>
          <w:rFonts w:ascii="Garamond" w:hAnsi="Garamond"/>
          <w:bCs/>
          <w:i/>
          <w:iCs/>
          <w:color w:val="000000" w:themeColor="text1"/>
          <w:sz w:val="22"/>
          <w:szCs w:val="22"/>
        </w:rPr>
        <w:t xml:space="preserve">utóellenőrzési vizsgálata </w:t>
      </w:r>
      <w:r>
        <w:rPr>
          <w:rFonts w:ascii="Garamond" w:hAnsi="Garamond"/>
          <w:bCs/>
          <w:color w:val="000000" w:themeColor="text1"/>
          <w:sz w:val="22"/>
          <w:szCs w:val="22"/>
        </w:rPr>
        <w:t>vette kezdetét, amelynek alapja már az elmúlt év (2019.) teljes időszaka, amely összehasonlítás</w:t>
      </w:r>
      <w:r w:rsidR="00E20894">
        <w:rPr>
          <w:rFonts w:ascii="Garamond" w:hAnsi="Garamond"/>
          <w:bCs/>
          <w:color w:val="000000" w:themeColor="text1"/>
          <w:sz w:val="22"/>
          <w:szCs w:val="22"/>
        </w:rPr>
        <w:t>i alapot ad</w:t>
      </w:r>
      <w:r>
        <w:rPr>
          <w:rFonts w:ascii="Garamond" w:hAnsi="Garamond"/>
          <w:bCs/>
          <w:color w:val="000000" w:themeColor="text1"/>
          <w:sz w:val="22"/>
          <w:szCs w:val="22"/>
        </w:rPr>
        <w:t xml:space="preserve"> a</w:t>
      </w:r>
      <w:r w:rsidR="00E20894">
        <w:rPr>
          <w:rFonts w:ascii="Garamond" w:hAnsi="Garamond"/>
          <w:bCs/>
          <w:color w:val="000000" w:themeColor="text1"/>
          <w:sz w:val="22"/>
          <w:szCs w:val="22"/>
        </w:rPr>
        <w:t xml:space="preserve">z önkormányzat </w:t>
      </w:r>
      <w:r>
        <w:rPr>
          <w:rFonts w:ascii="Garamond" w:hAnsi="Garamond"/>
          <w:bCs/>
          <w:color w:val="000000" w:themeColor="text1"/>
          <w:sz w:val="22"/>
          <w:szCs w:val="22"/>
        </w:rPr>
        <w:t xml:space="preserve">2018. évi </w:t>
      </w:r>
      <w:r w:rsidR="00CD6306">
        <w:rPr>
          <w:rFonts w:ascii="Garamond" w:hAnsi="Garamond"/>
          <w:bCs/>
          <w:color w:val="000000" w:themeColor="text1"/>
          <w:sz w:val="22"/>
          <w:szCs w:val="22"/>
        </w:rPr>
        <w:t>költségvetési gazdálkodás</w:t>
      </w:r>
      <w:r w:rsidR="00E20894">
        <w:rPr>
          <w:rFonts w:ascii="Garamond" w:hAnsi="Garamond"/>
          <w:bCs/>
          <w:color w:val="000000" w:themeColor="text1"/>
          <w:sz w:val="22"/>
          <w:szCs w:val="22"/>
        </w:rPr>
        <w:t>a</w:t>
      </w:r>
      <w:r w:rsidR="00CD6306">
        <w:rPr>
          <w:rFonts w:ascii="Garamond" w:hAnsi="Garamond"/>
          <w:bCs/>
          <w:color w:val="000000" w:themeColor="text1"/>
          <w:sz w:val="22"/>
          <w:szCs w:val="22"/>
        </w:rPr>
        <w:t xml:space="preserve"> során alkalmazott jogszabályi rendelkezések betartás</w:t>
      </w:r>
      <w:r w:rsidR="00605D11">
        <w:rPr>
          <w:rFonts w:ascii="Garamond" w:hAnsi="Garamond"/>
          <w:bCs/>
          <w:color w:val="000000" w:themeColor="text1"/>
          <w:sz w:val="22"/>
          <w:szCs w:val="22"/>
        </w:rPr>
        <w:t>a szabályszerűségére</w:t>
      </w:r>
      <w:r w:rsidR="00CD6306">
        <w:rPr>
          <w:rFonts w:ascii="Garamond" w:hAnsi="Garamond"/>
          <w:bCs/>
          <w:color w:val="000000" w:themeColor="text1"/>
          <w:sz w:val="22"/>
          <w:szCs w:val="22"/>
        </w:rPr>
        <w:t xml:space="preserve">. </w:t>
      </w:r>
    </w:p>
    <w:p w:rsidR="00CD6306" w:rsidRDefault="00CD6306" w:rsidP="0081772C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  <w:r>
        <w:rPr>
          <w:rFonts w:ascii="Garamond" w:hAnsi="Garamond"/>
          <w:bCs/>
          <w:color w:val="000000" w:themeColor="text1"/>
          <w:sz w:val="22"/>
          <w:szCs w:val="22"/>
        </w:rPr>
        <w:t xml:space="preserve">A Képviselő-testület </w:t>
      </w:r>
      <w:r w:rsidR="00D75078">
        <w:rPr>
          <w:rFonts w:ascii="Garamond" w:hAnsi="Garamond"/>
          <w:bCs/>
          <w:color w:val="000000" w:themeColor="text1"/>
          <w:sz w:val="22"/>
          <w:szCs w:val="22"/>
        </w:rPr>
        <w:t xml:space="preserve">a </w:t>
      </w:r>
      <w:r w:rsidR="00FE0AE8">
        <w:rPr>
          <w:rFonts w:ascii="Garamond" w:hAnsi="Garamond"/>
          <w:bCs/>
          <w:color w:val="000000" w:themeColor="text1"/>
          <w:sz w:val="22"/>
          <w:szCs w:val="22"/>
        </w:rPr>
        <w:t>7</w:t>
      </w:r>
      <w:r w:rsidR="00D75078">
        <w:rPr>
          <w:rFonts w:ascii="Garamond" w:hAnsi="Garamond"/>
          <w:bCs/>
          <w:color w:val="000000" w:themeColor="text1"/>
          <w:sz w:val="22"/>
          <w:szCs w:val="22"/>
          <w:u w:val="single"/>
        </w:rPr>
        <w:t>/2019. (V. 3</w:t>
      </w:r>
      <w:r w:rsidR="00FE0AE8">
        <w:rPr>
          <w:rFonts w:ascii="Garamond" w:hAnsi="Garamond"/>
          <w:bCs/>
          <w:color w:val="000000" w:themeColor="text1"/>
          <w:sz w:val="22"/>
          <w:szCs w:val="22"/>
          <w:u w:val="single"/>
        </w:rPr>
        <w:t>1</w:t>
      </w:r>
      <w:r w:rsidR="00D75078">
        <w:rPr>
          <w:rFonts w:ascii="Garamond" w:hAnsi="Garamond"/>
          <w:bCs/>
          <w:color w:val="000000" w:themeColor="text1"/>
          <w:sz w:val="22"/>
          <w:szCs w:val="22"/>
          <w:u w:val="single"/>
        </w:rPr>
        <w:t>.</w:t>
      </w:r>
      <w:r w:rsidR="00F60290">
        <w:rPr>
          <w:rFonts w:ascii="Garamond" w:hAnsi="Garamond"/>
          <w:bCs/>
          <w:color w:val="000000" w:themeColor="text1"/>
          <w:sz w:val="22"/>
          <w:szCs w:val="22"/>
          <w:u w:val="single"/>
        </w:rPr>
        <w:t>.)</w:t>
      </w:r>
      <w:r w:rsidR="006B61CA">
        <w:rPr>
          <w:rFonts w:ascii="Garamond" w:hAnsi="Garamond"/>
          <w:bCs/>
          <w:color w:val="000000" w:themeColor="text1"/>
          <w:sz w:val="22"/>
          <w:szCs w:val="22"/>
          <w:u w:val="single"/>
        </w:rPr>
        <w:t xml:space="preserve"> Rök</w:t>
      </w:r>
      <w:r w:rsidR="00D75078">
        <w:rPr>
          <w:rFonts w:ascii="Garamond" w:hAnsi="Garamond"/>
          <w:bCs/>
          <w:color w:val="000000" w:themeColor="text1"/>
          <w:sz w:val="22"/>
          <w:szCs w:val="22"/>
          <w:u w:val="single"/>
        </w:rPr>
        <w:t>t határozat</w:t>
      </w:r>
      <w:r w:rsidR="00D75078">
        <w:rPr>
          <w:rFonts w:ascii="Garamond" w:hAnsi="Garamond"/>
          <w:bCs/>
          <w:color w:val="000000" w:themeColor="text1"/>
          <w:sz w:val="22"/>
          <w:szCs w:val="22"/>
        </w:rPr>
        <w:t xml:space="preserve">ával jóváhagyta azt az </w:t>
      </w:r>
      <w:r w:rsidR="00D75078" w:rsidRPr="00D75078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>intézkedési tervet</w:t>
      </w:r>
      <w:r w:rsidR="00D75078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 xml:space="preserve">, amely az önkormányzat esetén </w:t>
      </w:r>
      <w:r w:rsidR="006B61CA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 xml:space="preserve">2 </w:t>
      </w:r>
      <w:r w:rsidR="00D75078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 xml:space="preserve"> feladat végrehajtását jelölte meg.</w:t>
      </w:r>
      <w:r w:rsidR="00215EE1">
        <w:rPr>
          <w:rFonts w:ascii="Garamond" w:hAnsi="Garamond"/>
          <w:bCs/>
          <w:color w:val="000000" w:themeColor="text1"/>
          <w:sz w:val="22"/>
          <w:szCs w:val="22"/>
        </w:rPr>
        <w:t xml:space="preserve"> </w:t>
      </w:r>
    </w:p>
    <w:p w:rsidR="00215EE1" w:rsidRPr="00F00903" w:rsidRDefault="00215EE1" w:rsidP="0081772C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  <w:r>
        <w:rPr>
          <w:rFonts w:ascii="Garamond" w:hAnsi="Garamond"/>
          <w:bCs/>
          <w:color w:val="000000" w:themeColor="text1"/>
          <w:sz w:val="22"/>
          <w:szCs w:val="22"/>
        </w:rPr>
        <w:t>Az utóellenőrzés megállapítása értelmében</w:t>
      </w:r>
      <w:r w:rsidR="00D537EC">
        <w:rPr>
          <w:rFonts w:ascii="Garamond" w:hAnsi="Garamond"/>
          <w:bCs/>
          <w:color w:val="000000" w:themeColor="text1"/>
          <w:sz w:val="22"/>
          <w:szCs w:val="22"/>
        </w:rPr>
        <w:t xml:space="preserve"> az </w:t>
      </w:r>
      <w:r w:rsidR="00D537EC">
        <w:rPr>
          <w:rFonts w:ascii="Garamond" w:hAnsi="Garamond"/>
          <w:b/>
          <w:color w:val="000000" w:themeColor="text1"/>
          <w:sz w:val="22"/>
          <w:szCs w:val="22"/>
        </w:rPr>
        <w:t>önkormányzat minden intézkedési tervben megjelölt feladatot a megadott határidőn belül</w:t>
      </w:r>
      <w:r w:rsidR="006B61CA">
        <w:rPr>
          <w:rFonts w:ascii="Garamond" w:hAnsi="Garamond"/>
          <w:b/>
          <w:color w:val="000000" w:themeColor="text1"/>
          <w:sz w:val="22"/>
          <w:szCs w:val="22"/>
        </w:rPr>
        <w:t xml:space="preserve"> </w:t>
      </w:r>
      <w:r w:rsidR="00D537EC">
        <w:rPr>
          <w:rFonts w:ascii="Garamond" w:hAnsi="Garamond"/>
          <w:b/>
          <w:color w:val="000000" w:themeColor="text1"/>
          <w:sz w:val="22"/>
          <w:szCs w:val="22"/>
        </w:rPr>
        <w:t xml:space="preserve">teljesítette, ezért </w:t>
      </w:r>
      <w:r w:rsidR="00D537EC">
        <w:rPr>
          <w:rFonts w:ascii="Garamond" w:hAnsi="Garamond"/>
          <w:b/>
          <w:color w:val="000000" w:themeColor="text1"/>
          <w:sz w:val="22"/>
          <w:szCs w:val="22"/>
          <w:u w:val="single"/>
        </w:rPr>
        <w:t xml:space="preserve">további intézkedés nem szükséges. </w:t>
      </w:r>
      <w:r w:rsidR="00F00903">
        <w:rPr>
          <w:rFonts w:ascii="Garamond" w:hAnsi="Garamond"/>
          <w:bCs/>
          <w:color w:val="000000" w:themeColor="text1"/>
          <w:sz w:val="22"/>
          <w:szCs w:val="22"/>
        </w:rPr>
        <w:t>Ezzel a dokumentummal, az utóellenőrzés is lezárult.</w:t>
      </w:r>
    </w:p>
    <w:p w:rsidR="00F00903" w:rsidRDefault="00F00903" w:rsidP="0081772C">
      <w:pPr>
        <w:tabs>
          <w:tab w:val="left" w:pos="5340"/>
        </w:tabs>
        <w:ind w:right="-142"/>
        <w:jc w:val="both"/>
        <w:rPr>
          <w:rFonts w:ascii="Garamond" w:hAnsi="Garamond"/>
          <w:b/>
          <w:color w:val="000000" w:themeColor="text1"/>
          <w:sz w:val="22"/>
          <w:szCs w:val="22"/>
          <w:u w:val="single"/>
        </w:rPr>
      </w:pPr>
    </w:p>
    <w:p w:rsidR="00F00903" w:rsidRDefault="00F00903" w:rsidP="00F00903">
      <w:pPr>
        <w:tabs>
          <w:tab w:val="left" w:pos="5340"/>
        </w:tabs>
        <w:ind w:right="-142"/>
        <w:jc w:val="center"/>
        <w:rPr>
          <w:rFonts w:ascii="Garamond" w:hAnsi="Garamond"/>
          <w:b/>
          <w:color w:val="000000" w:themeColor="text1"/>
          <w:sz w:val="22"/>
          <w:szCs w:val="22"/>
        </w:rPr>
      </w:pPr>
      <w:r>
        <w:rPr>
          <w:rFonts w:ascii="Garamond" w:hAnsi="Garamond"/>
          <w:b/>
          <w:color w:val="000000" w:themeColor="text1"/>
          <w:sz w:val="22"/>
          <w:szCs w:val="22"/>
        </w:rPr>
        <w:t xml:space="preserve">Tisztelt </w:t>
      </w:r>
      <w:r w:rsidR="006B61CA">
        <w:rPr>
          <w:rFonts w:ascii="Garamond" w:hAnsi="Garamond"/>
          <w:b/>
          <w:color w:val="000000" w:themeColor="text1"/>
          <w:sz w:val="22"/>
          <w:szCs w:val="22"/>
        </w:rPr>
        <w:t xml:space="preserve"> Elnök</w:t>
      </w:r>
      <w:r w:rsidR="00605D11">
        <w:rPr>
          <w:rFonts w:ascii="Garamond" w:hAnsi="Garamond"/>
          <w:b/>
          <w:color w:val="000000" w:themeColor="text1"/>
          <w:sz w:val="22"/>
          <w:szCs w:val="22"/>
        </w:rPr>
        <w:t xml:space="preserve"> úr</w:t>
      </w:r>
      <w:r>
        <w:rPr>
          <w:rFonts w:ascii="Garamond" w:hAnsi="Garamond"/>
          <w:b/>
          <w:color w:val="000000" w:themeColor="text1"/>
          <w:sz w:val="22"/>
          <w:szCs w:val="22"/>
        </w:rPr>
        <w:t>!</w:t>
      </w:r>
    </w:p>
    <w:p w:rsidR="00F00903" w:rsidRDefault="00F00903" w:rsidP="00F00903">
      <w:pPr>
        <w:tabs>
          <w:tab w:val="left" w:pos="5340"/>
        </w:tabs>
        <w:ind w:right="-142"/>
        <w:jc w:val="center"/>
        <w:rPr>
          <w:rFonts w:ascii="Garamond" w:hAnsi="Garamond"/>
          <w:b/>
          <w:color w:val="000000" w:themeColor="text1"/>
          <w:sz w:val="22"/>
          <w:szCs w:val="22"/>
        </w:rPr>
      </w:pPr>
    </w:p>
    <w:p w:rsidR="00F00903" w:rsidRDefault="00F00903" w:rsidP="00F00903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  <w:r>
        <w:rPr>
          <w:rFonts w:ascii="Garamond" w:hAnsi="Garamond"/>
          <w:bCs/>
          <w:color w:val="000000" w:themeColor="text1"/>
          <w:sz w:val="22"/>
          <w:szCs w:val="22"/>
        </w:rPr>
        <w:t>Indítványoz</w:t>
      </w:r>
      <w:r w:rsidR="00605D11">
        <w:rPr>
          <w:rFonts w:ascii="Garamond" w:hAnsi="Garamond"/>
          <w:bCs/>
          <w:color w:val="000000" w:themeColor="text1"/>
          <w:sz w:val="22"/>
          <w:szCs w:val="22"/>
        </w:rPr>
        <w:t>om</w:t>
      </w:r>
      <w:r>
        <w:rPr>
          <w:rFonts w:ascii="Garamond" w:hAnsi="Garamond"/>
          <w:bCs/>
          <w:color w:val="000000" w:themeColor="text1"/>
          <w:sz w:val="22"/>
          <w:szCs w:val="22"/>
        </w:rPr>
        <w:t xml:space="preserve"> a tárgyi előterjesztésben</w:t>
      </w:r>
      <w:r w:rsidR="00DF2131">
        <w:rPr>
          <w:rFonts w:ascii="Garamond" w:hAnsi="Garamond"/>
          <w:bCs/>
          <w:color w:val="000000" w:themeColor="text1"/>
          <w:sz w:val="22"/>
          <w:szCs w:val="22"/>
        </w:rPr>
        <w:t xml:space="preserve"> </w:t>
      </w:r>
      <w:r>
        <w:rPr>
          <w:rFonts w:ascii="Garamond" w:hAnsi="Garamond"/>
          <w:bCs/>
          <w:color w:val="000000" w:themeColor="text1"/>
          <w:sz w:val="22"/>
          <w:szCs w:val="22"/>
        </w:rPr>
        <w:t xml:space="preserve">  változtatás nélküli elfogadását, </w:t>
      </w:r>
      <w:r w:rsidR="00DF2131">
        <w:rPr>
          <w:rFonts w:ascii="Garamond" w:hAnsi="Garamond"/>
          <w:bCs/>
          <w:color w:val="000000" w:themeColor="text1"/>
          <w:sz w:val="22"/>
          <w:szCs w:val="22"/>
        </w:rPr>
        <w:t xml:space="preserve"> </w:t>
      </w:r>
      <w:r w:rsidR="00DF2131">
        <w:rPr>
          <w:rFonts w:ascii="Garamond" w:hAnsi="Garamond"/>
          <w:bCs/>
          <w:color w:val="000000" w:themeColor="text1"/>
          <w:sz w:val="22"/>
          <w:szCs w:val="22"/>
        </w:rPr>
        <w:t>annak határozatba foglalását</w:t>
      </w:r>
      <w:r w:rsidR="00DF2131">
        <w:rPr>
          <w:rFonts w:ascii="Garamond" w:hAnsi="Garamond"/>
          <w:bCs/>
          <w:color w:val="000000" w:themeColor="text1"/>
          <w:sz w:val="22"/>
          <w:szCs w:val="22"/>
        </w:rPr>
        <w:t xml:space="preserve">, </w:t>
      </w:r>
      <w:r>
        <w:rPr>
          <w:rFonts w:ascii="Garamond" w:hAnsi="Garamond"/>
          <w:bCs/>
          <w:color w:val="000000" w:themeColor="text1"/>
          <w:sz w:val="22"/>
          <w:szCs w:val="22"/>
        </w:rPr>
        <w:t>a tárgyi előterjesztéshez csatolt MÁK által kiadott ellenőrzési jelentésben foglaltak tudomásul vételét.</w:t>
      </w:r>
    </w:p>
    <w:p w:rsidR="00F00903" w:rsidRDefault="00F00903" w:rsidP="00F00903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</w:p>
    <w:p w:rsidR="00625784" w:rsidRDefault="00625784" w:rsidP="00F00903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</w:p>
    <w:p w:rsidR="00F00903" w:rsidRDefault="00F00903" w:rsidP="00F00903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  <w:r>
        <w:rPr>
          <w:rFonts w:ascii="Garamond" w:hAnsi="Garamond"/>
          <w:bCs/>
          <w:color w:val="000000" w:themeColor="text1"/>
          <w:sz w:val="22"/>
          <w:szCs w:val="22"/>
        </w:rPr>
        <w:t xml:space="preserve">C s a n y t e l e k, 2020. június </w:t>
      </w:r>
      <w:r w:rsidR="00605D11">
        <w:rPr>
          <w:rFonts w:ascii="Garamond" w:hAnsi="Garamond"/>
          <w:bCs/>
          <w:color w:val="000000" w:themeColor="text1"/>
          <w:sz w:val="22"/>
          <w:szCs w:val="22"/>
        </w:rPr>
        <w:t>10</w:t>
      </w:r>
      <w:r>
        <w:rPr>
          <w:rFonts w:ascii="Garamond" w:hAnsi="Garamond"/>
          <w:bCs/>
          <w:color w:val="000000" w:themeColor="text1"/>
          <w:sz w:val="22"/>
          <w:szCs w:val="22"/>
        </w:rPr>
        <w:t>.</w:t>
      </w:r>
    </w:p>
    <w:p w:rsidR="00625784" w:rsidRDefault="00625784" w:rsidP="00F00903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</w:p>
    <w:p w:rsidR="00625784" w:rsidRDefault="00625784" w:rsidP="00F00903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</w:p>
    <w:p w:rsidR="00F00903" w:rsidRDefault="00F00903" w:rsidP="00F00903">
      <w:pPr>
        <w:tabs>
          <w:tab w:val="left" w:pos="5340"/>
        </w:tabs>
        <w:ind w:right="-142"/>
        <w:jc w:val="center"/>
        <w:rPr>
          <w:rFonts w:ascii="Garamond" w:hAnsi="Garamond"/>
          <w:bCs/>
          <w:color w:val="000000" w:themeColor="text1"/>
          <w:sz w:val="22"/>
          <w:szCs w:val="22"/>
        </w:rPr>
      </w:pPr>
      <w:r>
        <w:rPr>
          <w:rFonts w:ascii="Garamond" w:hAnsi="Garamond"/>
          <w:bCs/>
          <w:color w:val="000000" w:themeColor="text1"/>
          <w:sz w:val="22"/>
          <w:szCs w:val="22"/>
        </w:rPr>
        <w:t>Tisztelettel:</w:t>
      </w:r>
    </w:p>
    <w:p w:rsidR="00F00903" w:rsidRDefault="00F00903" w:rsidP="00F00903">
      <w:pPr>
        <w:tabs>
          <w:tab w:val="left" w:pos="5340"/>
        </w:tabs>
        <w:ind w:right="-142"/>
        <w:jc w:val="center"/>
        <w:rPr>
          <w:rFonts w:ascii="Garamond" w:hAnsi="Garamond"/>
          <w:bCs/>
          <w:color w:val="000000" w:themeColor="text1"/>
          <w:sz w:val="22"/>
          <w:szCs w:val="22"/>
        </w:rPr>
      </w:pPr>
    </w:p>
    <w:p w:rsidR="00625784" w:rsidRDefault="00625784" w:rsidP="00F00903">
      <w:pPr>
        <w:tabs>
          <w:tab w:val="left" w:pos="5340"/>
        </w:tabs>
        <w:ind w:right="-142"/>
        <w:jc w:val="center"/>
        <w:rPr>
          <w:rFonts w:ascii="Garamond" w:hAnsi="Garamond"/>
          <w:bCs/>
          <w:color w:val="000000" w:themeColor="text1"/>
          <w:sz w:val="22"/>
          <w:szCs w:val="22"/>
        </w:rPr>
      </w:pPr>
    </w:p>
    <w:p w:rsidR="00625784" w:rsidRDefault="00625784" w:rsidP="00F00903">
      <w:pPr>
        <w:tabs>
          <w:tab w:val="left" w:pos="5340"/>
        </w:tabs>
        <w:ind w:right="-142"/>
        <w:jc w:val="center"/>
        <w:rPr>
          <w:rFonts w:ascii="Garamond" w:hAnsi="Garamond"/>
          <w:bCs/>
          <w:color w:val="000000" w:themeColor="text1"/>
          <w:sz w:val="22"/>
          <w:szCs w:val="22"/>
        </w:rPr>
      </w:pPr>
    </w:p>
    <w:p w:rsidR="00F00903" w:rsidRDefault="00F00903" w:rsidP="00F00903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  <w:r>
        <w:rPr>
          <w:rFonts w:ascii="Garamond" w:hAnsi="Garamond"/>
          <w:bCs/>
          <w:color w:val="000000" w:themeColor="text1"/>
          <w:sz w:val="22"/>
          <w:szCs w:val="22"/>
        </w:rPr>
        <w:tab/>
      </w:r>
      <w:r>
        <w:rPr>
          <w:rFonts w:ascii="Garamond" w:hAnsi="Garamond"/>
          <w:bCs/>
          <w:color w:val="000000" w:themeColor="text1"/>
          <w:sz w:val="22"/>
          <w:szCs w:val="22"/>
        </w:rPr>
        <w:tab/>
        <w:t>…………………………………………</w:t>
      </w:r>
    </w:p>
    <w:p w:rsidR="00F00903" w:rsidRDefault="00F00903" w:rsidP="00F00903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  <w:r>
        <w:rPr>
          <w:rFonts w:ascii="Garamond" w:hAnsi="Garamond"/>
          <w:bCs/>
          <w:color w:val="000000" w:themeColor="text1"/>
          <w:sz w:val="22"/>
          <w:szCs w:val="22"/>
        </w:rPr>
        <w:t xml:space="preserve">     </w:t>
      </w:r>
      <w:r>
        <w:rPr>
          <w:rFonts w:ascii="Garamond" w:hAnsi="Garamond"/>
          <w:bCs/>
          <w:color w:val="000000" w:themeColor="text1"/>
          <w:sz w:val="22"/>
          <w:szCs w:val="22"/>
        </w:rPr>
        <w:tab/>
      </w:r>
      <w:r>
        <w:rPr>
          <w:rFonts w:ascii="Garamond" w:hAnsi="Garamond"/>
          <w:bCs/>
          <w:color w:val="000000" w:themeColor="text1"/>
          <w:sz w:val="22"/>
          <w:szCs w:val="22"/>
        </w:rPr>
        <w:tab/>
      </w:r>
      <w:r>
        <w:rPr>
          <w:rFonts w:ascii="Garamond" w:hAnsi="Garamond"/>
          <w:bCs/>
          <w:color w:val="000000" w:themeColor="text1"/>
          <w:sz w:val="22"/>
          <w:szCs w:val="22"/>
        </w:rPr>
        <w:tab/>
        <w:t>Kató Pálné jegyző</w:t>
      </w:r>
    </w:p>
    <w:p w:rsidR="00F00903" w:rsidRDefault="00F00903" w:rsidP="00F00903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</w:p>
    <w:p w:rsidR="00F00903" w:rsidRDefault="00F00903" w:rsidP="00F00903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</w:p>
    <w:p w:rsidR="00B1664D" w:rsidRDefault="00B1664D" w:rsidP="00F00903">
      <w:pPr>
        <w:tabs>
          <w:tab w:val="left" w:pos="5340"/>
        </w:tabs>
        <w:ind w:right="-142"/>
        <w:jc w:val="both"/>
        <w:rPr>
          <w:rFonts w:ascii="Garamond" w:hAnsi="Garamond"/>
          <w:b/>
          <w:color w:val="000000" w:themeColor="text1"/>
          <w:sz w:val="22"/>
          <w:szCs w:val="22"/>
          <w:u w:val="single"/>
        </w:rPr>
      </w:pPr>
    </w:p>
    <w:p w:rsidR="00B1664D" w:rsidRDefault="00B1664D" w:rsidP="00F00903">
      <w:pPr>
        <w:tabs>
          <w:tab w:val="left" w:pos="5340"/>
        </w:tabs>
        <w:ind w:right="-142"/>
        <w:jc w:val="both"/>
        <w:rPr>
          <w:rFonts w:ascii="Garamond" w:hAnsi="Garamond"/>
          <w:b/>
          <w:color w:val="000000" w:themeColor="text1"/>
          <w:sz w:val="22"/>
          <w:szCs w:val="22"/>
          <w:u w:val="single"/>
        </w:rPr>
      </w:pPr>
    </w:p>
    <w:p w:rsidR="00B1664D" w:rsidRDefault="00B1664D" w:rsidP="00F00903">
      <w:pPr>
        <w:tabs>
          <w:tab w:val="left" w:pos="5340"/>
        </w:tabs>
        <w:ind w:right="-142"/>
        <w:jc w:val="both"/>
        <w:rPr>
          <w:rFonts w:ascii="Garamond" w:hAnsi="Garamond"/>
          <w:b/>
          <w:color w:val="000000" w:themeColor="text1"/>
          <w:sz w:val="22"/>
          <w:szCs w:val="22"/>
          <w:u w:val="single"/>
        </w:rPr>
      </w:pPr>
    </w:p>
    <w:p w:rsidR="00B1664D" w:rsidRDefault="00B1664D" w:rsidP="00F00903">
      <w:pPr>
        <w:tabs>
          <w:tab w:val="left" w:pos="5340"/>
        </w:tabs>
        <w:ind w:right="-142"/>
        <w:jc w:val="both"/>
        <w:rPr>
          <w:rFonts w:ascii="Garamond" w:hAnsi="Garamond"/>
          <w:b/>
          <w:color w:val="000000" w:themeColor="text1"/>
          <w:sz w:val="22"/>
          <w:szCs w:val="22"/>
          <w:u w:val="single"/>
        </w:rPr>
      </w:pPr>
    </w:p>
    <w:p w:rsidR="00B1664D" w:rsidRDefault="00B1664D" w:rsidP="00F00903">
      <w:pPr>
        <w:tabs>
          <w:tab w:val="left" w:pos="5340"/>
        </w:tabs>
        <w:ind w:right="-142"/>
        <w:jc w:val="both"/>
        <w:rPr>
          <w:rFonts w:ascii="Garamond" w:hAnsi="Garamond"/>
          <w:b/>
          <w:color w:val="000000" w:themeColor="text1"/>
          <w:sz w:val="22"/>
          <w:szCs w:val="22"/>
          <w:u w:val="single"/>
        </w:rPr>
      </w:pPr>
    </w:p>
    <w:p w:rsidR="00F00903" w:rsidRDefault="00121F2D" w:rsidP="00F00903">
      <w:pPr>
        <w:tabs>
          <w:tab w:val="left" w:pos="5340"/>
        </w:tabs>
        <w:ind w:right="-142"/>
        <w:jc w:val="both"/>
        <w:rPr>
          <w:rFonts w:ascii="Garamond" w:hAnsi="Garamond"/>
          <w:b/>
          <w:color w:val="000000" w:themeColor="text1"/>
          <w:sz w:val="22"/>
          <w:szCs w:val="22"/>
          <w:u w:val="single"/>
        </w:rPr>
      </w:pPr>
      <w:r>
        <w:rPr>
          <w:rFonts w:ascii="Garamond" w:hAnsi="Garamond"/>
          <w:b/>
          <w:color w:val="000000" w:themeColor="text1"/>
          <w:sz w:val="22"/>
          <w:szCs w:val="22"/>
          <w:u w:val="single"/>
        </w:rPr>
        <w:t xml:space="preserve">…/2020. (VI. .. .) </w:t>
      </w:r>
      <w:r w:rsidR="00DF2131">
        <w:rPr>
          <w:rFonts w:ascii="Garamond" w:hAnsi="Garamond"/>
          <w:b/>
          <w:color w:val="000000" w:themeColor="text1"/>
          <w:sz w:val="22"/>
          <w:szCs w:val="22"/>
          <w:u w:val="single"/>
        </w:rPr>
        <w:t>Rökt Elnöki</w:t>
      </w:r>
      <w:r w:rsidR="00B1664D">
        <w:rPr>
          <w:rFonts w:ascii="Garamond" w:hAnsi="Garamond"/>
          <w:b/>
          <w:color w:val="000000" w:themeColor="text1"/>
          <w:sz w:val="22"/>
          <w:szCs w:val="22"/>
          <w:u w:val="single"/>
        </w:rPr>
        <w:t xml:space="preserve"> </w:t>
      </w:r>
      <w:r>
        <w:rPr>
          <w:rFonts w:ascii="Garamond" w:hAnsi="Garamond"/>
          <w:b/>
          <w:color w:val="000000" w:themeColor="text1"/>
          <w:sz w:val="22"/>
          <w:szCs w:val="22"/>
          <w:u w:val="single"/>
        </w:rPr>
        <w:t xml:space="preserve"> határozat</w:t>
      </w:r>
    </w:p>
    <w:p w:rsidR="00121F2D" w:rsidRDefault="00121F2D" w:rsidP="00F00903">
      <w:pPr>
        <w:tabs>
          <w:tab w:val="left" w:pos="5340"/>
        </w:tabs>
        <w:ind w:right="-142"/>
        <w:jc w:val="both"/>
        <w:rPr>
          <w:rFonts w:ascii="Garamond" w:hAnsi="Garamond"/>
          <w:b/>
          <w:color w:val="000000" w:themeColor="text1"/>
          <w:sz w:val="22"/>
          <w:szCs w:val="22"/>
          <w:u w:val="single"/>
        </w:rPr>
      </w:pPr>
    </w:p>
    <w:p w:rsidR="0055348A" w:rsidRDefault="00121F2D" w:rsidP="0055348A">
      <w:pPr>
        <w:tabs>
          <w:tab w:val="left" w:pos="5340"/>
        </w:tabs>
        <w:ind w:right="-142"/>
        <w:jc w:val="both"/>
        <w:rPr>
          <w:rFonts w:ascii="Garamond" w:hAnsi="Garamond"/>
          <w:bCs/>
          <w:i/>
          <w:iCs/>
          <w:color w:val="000000" w:themeColor="text1"/>
          <w:sz w:val="22"/>
          <w:szCs w:val="22"/>
        </w:rPr>
      </w:pPr>
      <w:r>
        <w:rPr>
          <w:rFonts w:ascii="Garamond" w:hAnsi="Garamond"/>
          <w:b/>
          <w:color w:val="000000" w:themeColor="text1"/>
          <w:sz w:val="22"/>
          <w:szCs w:val="22"/>
          <w:u w:val="single"/>
        </w:rPr>
        <w:t xml:space="preserve">Tárgy: </w:t>
      </w:r>
      <w:r w:rsidR="0055348A">
        <w:rPr>
          <w:rFonts w:ascii="Garamond" w:hAnsi="Garamond"/>
          <w:b/>
          <w:color w:val="000000" w:themeColor="text1"/>
          <w:sz w:val="22"/>
          <w:szCs w:val="22"/>
          <w:u w:val="single"/>
        </w:rPr>
        <w:t xml:space="preserve"> </w:t>
      </w:r>
      <w:r w:rsidR="0055348A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>Magyar Államkincstár Csongrád Megyei Igazgatósága által lefolytatott ellenőrzés utóellenőrzése megállapításainak</w:t>
      </w:r>
    </w:p>
    <w:p w:rsidR="0055348A" w:rsidRPr="00C073BA" w:rsidRDefault="0055348A" w:rsidP="0055348A">
      <w:pPr>
        <w:tabs>
          <w:tab w:val="left" w:pos="5340"/>
        </w:tabs>
        <w:ind w:right="-142"/>
        <w:jc w:val="both"/>
        <w:rPr>
          <w:rFonts w:ascii="Garamond" w:hAnsi="Garamond"/>
          <w:bCs/>
          <w:i/>
          <w:iCs/>
          <w:color w:val="000000" w:themeColor="text1"/>
          <w:sz w:val="22"/>
          <w:szCs w:val="22"/>
        </w:rPr>
      </w:pPr>
      <w:r>
        <w:rPr>
          <w:rFonts w:ascii="Garamond" w:hAnsi="Garamond"/>
          <w:bCs/>
          <w:i/>
          <w:iCs/>
          <w:color w:val="000000" w:themeColor="text1"/>
          <w:sz w:val="22"/>
          <w:szCs w:val="22"/>
        </w:rPr>
        <w:t xml:space="preserve">            tudomásul vétele</w:t>
      </w:r>
    </w:p>
    <w:p w:rsidR="00121F2D" w:rsidRPr="00121F2D" w:rsidRDefault="00121F2D" w:rsidP="00F00903">
      <w:pPr>
        <w:tabs>
          <w:tab w:val="left" w:pos="5340"/>
        </w:tabs>
        <w:ind w:right="-142"/>
        <w:jc w:val="both"/>
        <w:rPr>
          <w:rFonts w:ascii="Garamond" w:hAnsi="Garamond"/>
          <w:b/>
          <w:color w:val="000000" w:themeColor="text1"/>
          <w:sz w:val="22"/>
          <w:szCs w:val="22"/>
          <w:u w:val="single"/>
        </w:rPr>
      </w:pPr>
    </w:p>
    <w:p w:rsidR="00F00903" w:rsidRDefault="0055348A" w:rsidP="0055348A">
      <w:pPr>
        <w:tabs>
          <w:tab w:val="left" w:pos="5340"/>
        </w:tabs>
        <w:ind w:right="-142"/>
        <w:jc w:val="center"/>
        <w:rPr>
          <w:rFonts w:ascii="Garamond" w:hAnsi="Garamond"/>
          <w:b/>
          <w:color w:val="000000" w:themeColor="text1"/>
          <w:sz w:val="22"/>
          <w:szCs w:val="22"/>
        </w:rPr>
      </w:pPr>
      <w:r>
        <w:rPr>
          <w:rFonts w:ascii="Garamond" w:hAnsi="Garamond"/>
          <w:b/>
          <w:color w:val="000000" w:themeColor="text1"/>
          <w:sz w:val="22"/>
          <w:szCs w:val="22"/>
        </w:rPr>
        <w:t>H</w:t>
      </w:r>
      <w:r w:rsidR="008F565A">
        <w:rPr>
          <w:rFonts w:ascii="Garamond" w:hAnsi="Garamond"/>
          <w:b/>
          <w:color w:val="000000" w:themeColor="text1"/>
          <w:sz w:val="22"/>
          <w:szCs w:val="22"/>
        </w:rPr>
        <w:t xml:space="preserve"> </w:t>
      </w:r>
      <w:r>
        <w:rPr>
          <w:rFonts w:ascii="Garamond" w:hAnsi="Garamond"/>
          <w:b/>
          <w:color w:val="000000" w:themeColor="text1"/>
          <w:sz w:val="22"/>
          <w:szCs w:val="22"/>
        </w:rPr>
        <w:t>a</w:t>
      </w:r>
      <w:r w:rsidR="008F565A">
        <w:rPr>
          <w:rFonts w:ascii="Garamond" w:hAnsi="Garamond"/>
          <w:b/>
          <w:color w:val="000000" w:themeColor="text1"/>
          <w:sz w:val="22"/>
          <w:szCs w:val="22"/>
        </w:rPr>
        <w:t xml:space="preserve"> </w:t>
      </w:r>
      <w:r>
        <w:rPr>
          <w:rFonts w:ascii="Garamond" w:hAnsi="Garamond"/>
          <w:b/>
          <w:color w:val="000000" w:themeColor="text1"/>
          <w:sz w:val="22"/>
          <w:szCs w:val="22"/>
        </w:rPr>
        <w:t>t</w:t>
      </w:r>
      <w:r w:rsidR="008F565A">
        <w:rPr>
          <w:rFonts w:ascii="Garamond" w:hAnsi="Garamond"/>
          <w:b/>
          <w:color w:val="000000" w:themeColor="text1"/>
          <w:sz w:val="22"/>
          <w:szCs w:val="22"/>
        </w:rPr>
        <w:t xml:space="preserve"> </w:t>
      </w:r>
      <w:r>
        <w:rPr>
          <w:rFonts w:ascii="Garamond" w:hAnsi="Garamond"/>
          <w:b/>
          <w:color w:val="000000" w:themeColor="text1"/>
          <w:sz w:val="22"/>
          <w:szCs w:val="22"/>
        </w:rPr>
        <w:t>á</w:t>
      </w:r>
      <w:r w:rsidR="008F565A">
        <w:rPr>
          <w:rFonts w:ascii="Garamond" w:hAnsi="Garamond"/>
          <w:b/>
          <w:color w:val="000000" w:themeColor="text1"/>
          <w:sz w:val="22"/>
          <w:szCs w:val="22"/>
        </w:rPr>
        <w:t xml:space="preserve"> </w:t>
      </w:r>
      <w:r>
        <w:rPr>
          <w:rFonts w:ascii="Garamond" w:hAnsi="Garamond"/>
          <w:b/>
          <w:color w:val="000000" w:themeColor="text1"/>
          <w:sz w:val="22"/>
          <w:szCs w:val="22"/>
        </w:rPr>
        <w:t>r</w:t>
      </w:r>
      <w:r w:rsidR="008F565A">
        <w:rPr>
          <w:rFonts w:ascii="Garamond" w:hAnsi="Garamond"/>
          <w:b/>
          <w:color w:val="000000" w:themeColor="text1"/>
          <w:sz w:val="22"/>
          <w:szCs w:val="22"/>
        </w:rPr>
        <w:t xml:space="preserve"> </w:t>
      </w:r>
      <w:r>
        <w:rPr>
          <w:rFonts w:ascii="Garamond" w:hAnsi="Garamond"/>
          <w:b/>
          <w:color w:val="000000" w:themeColor="text1"/>
          <w:sz w:val="22"/>
          <w:szCs w:val="22"/>
        </w:rPr>
        <w:t>o</w:t>
      </w:r>
      <w:r w:rsidR="008F565A">
        <w:rPr>
          <w:rFonts w:ascii="Garamond" w:hAnsi="Garamond"/>
          <w:b/>
          <w:color w:val="000000" w:themeColor="text1"/>
          <w:sz w:val="22"/>
          <w:szCs w:val="22"/>
        </w:rPr>
        <w:t xml:space="preserve"> </w:t>
      </w:r>
      <w:r>
        <w:rPr>
          <w:rFonts w:ascii="Garamond" w:hAnsi="Garamond"/>
          <w:b/>
          <w:color w:val="000000" w:themeColor="text1"/>
          <w:sz w:val="22"/>
          <w:szCs w:val="22"/>
        </w:rPr>
        <w:t>z</w:t>
      </w:r>
      <w:r w:rsidR="008F565A">
        <w:rPr>
          <w:rFonts w:ascii="Garamond" w:hAnsi="Garamond"/>
          <w:b/>
          <w:color w:val="000000" w:themeColor="text1"/>
          <w:sz w:val="22"/>
          <w:szCs w:val="22"/>
        </w:rPr>
        <w:t xml:space="preserve"> </w:t>
      </w:r>
      <w:r>
        <w:rPr>
          <w:rFonts w:ascii="Garamond" w:hAnsi="Garamond"/>
          <w:b/>
          <w:color w:val="000000" w:themeColor="text1"/>
          <w:sz w:val="22"/>
          <w:szCs w:val="22"/>
        </w:rPr>
        <w:t>a</w:t>
      </w:r>
      <w:r w:rsidR="008F565A">
        <w:rPr>
          <w:rFonts w:ascii="Garamond" w:hAnsi="Garamond"/>
          <w:b/>
          <w:color w:val="000000" w:themeColor="text1"/>
          <w:sz w:val="22"/>
          <w:szCs w:val="22"/>
        </w:rPr>
        <w:t xml:space="preserve"> </w:t>
      </w:r>
      <w:r>
        <w:rPr>
          <w:rFonts w:ascii="Garamond" w:hAnsi="Garamond"/>
          <w:b/>
          <w:color w:val="000000" w:themeColor="text1"/>
          <w:sz w:val="22"/>
          <w:szCs w:val="22"/>
        </w:rPr>
        <w:t>t</w:t>
      </w:r>
    </w:p>
    <w:p w:rsidR="0055348A" w:rsidRDefault="0055348A" w:rsidP="0055348A">
      <w:pPr>
        <w:tabs>
          <w:tab w:val="left" w:pos="5340"/>
        </w:tabs>
        <w:ind w:right="-142"/>
        <w:jc w:val="center"/>
        <w:rPr>
          <w:rFonts w:ascii="Garamond" w:hAnsi="Garamond"/>
          <w:b/>
          <w:color w:val="000000" w:themeColor="text1"/>
          <w:sz w:val="22"/>
          <w:szCs w:val="22"/>
        </w:rPr>
      </w:pPr>
    </w:p>
    <w:p w:rsidR="008F565A" w:rsidRPr="00B1402C" w:rsidRDefault="008F565A" w:rsidP="008F565A">
      <w:pPr>
        <w:ind w:right="-142"/>
        <w:jc w:val="center"/>
        <w:rPr>
          <w:rFonts w:ascii="Garamond" w:hAnsi="Garamond"/>
          <w:b/>
          <w:sz w:val="22"/>
          <w:szCs w:val="22"/>
        </w:rPr>
      </w:pPr>
    </w:p>
    <w:p w:rsidR="00B61A5E" w:rsidRDefault="008F565A" w:rsidP="00DD33BB">
      <w:pPr>
        <w:ind w:right="-142"/>
        <w:jc w:val="both"/>
        <w:rPr>
          <w:rFonts w:ascii="Garamond" w:hAnsi="Garamond"/>
          <w:bCs/>
          <w:sz w:val="22"/>
          <w:szCs w:val="22"/>
        </w:rPr>
      </w:pPr>
      <w:r w:rsidRPr="00B1402C">
        <w:rPr>
          <w:rFonts w:ascii="Garamond" w:hAnsi="Garamond"/>
          <w:bCs/>
          <w:color w:val="000000"/>
          <w:sz w:val="22"/>
          <w:szCs w:val="22"/>
          <w:shd w:val="clear" w:color="auto" w:fill="FFFFFF"/>
        </w:rPr>
        <w:t>A</w:t>
      </w:r>
      <w:r w:rsidRPr="00B1402C">
        <w:rPr>
          <w:rFonts w:ascii="Garamond" w:hAnsi="Garamond"/>
          <w:b/>
          <w:color w:val="000000"/>
          <w:sz w:val="22"/>
          <w:szCs w:val="22"/>
          <w:shd w:val="clear" w:color="auto" w:fill="FFFFFF"/>
        </w:rPr>
        <w:t xml:space="preserve"> Kormány</w:t>
      </w:r>
      <w:r w:rsidRPr="00B1402C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 az élet- és vagyonbiztonságot veszélyeztető tömeges megbetegedést okozó humánjárvány következményeinek elhárítása, a magyar állampolgárok egészségének és életének megóvása érdekében</w:t>
      </w:r>
      <w:r w:rsidRPr="00B1402C">
        <w:rPr>
          <w:rFonts w:ascii="Garamond" w:hAnsi="Garamond"/>
          <w:color w:val="000000"/>
          <w:sz w:val="22"/>
          <w:szCs w:val="22"/>
          <w:u w:val="single"/>
          <w:shd w:val="clear" w:color="auto" w:fill="FFFFFF"/>
        </w:rPr>
        <w:t xml:space="preserve"> </w:t>
      </w:r>
      <w:r w:rsidRPr="00B1402C">
        <w:rPr>
          <w:rFonts w:ascii="Garamond" w:hAnsi="Garamond"/>
          <w:b/>
          <w:color w:val="000000"/>
          <w:sz w:val="22"/>
          <w:szCs w:val="22"/>
          <w:shd w:val="clear" w:color="auto" w:fill="FFFFFF"/>
        </w:rPr>
        <w:t xml:space="preserve">Magyarország egész területére veszélyhelyzetet hirdetett ki a </w:t>
      </w:r>
      <w:r w:rsidRPr="00B1402C">
        <w:rPr>
          <w:rFonts w:ascii="Garamond" w:hAnsi="Garamond"/>
          <w:b/>
          <w:bCs/>
          <w:sz w:val="22"/>
          <w:szCs w:val="22"/>
          <w:shd w:val="clear" w:color="auto" w:fill="FFFFFF"/>
        </w:rPr>
        <w:t>40/2020. (III. 11.) Korm. rendelettel.</w:t>
      </w:r>
      <w:r w:rsidRPr="00B1402C">
        <w:rPr>
          <w:rFonts w:ascii="Garamond" w:hAnsi="Garamond"/>
          <w:b/>
          <w:sz w:val="22"/>
          <w:szCs w:val="22"/>
        </w:rPr>
        <w:t xml:space="preserve"> </w:t>
      </w:r>
      <w:r w:rsidRPr="00B1402C">
        <w:rPr>
          <w:rFonts w:ascii="Garamond" w:hAnsi="Garamond"/>
          <w:bCs/>
          <w:color w:val="000000"/>
          <w:sz w:val="22"/>
          <w:szCs w:val="22"/>
          <w:shd w:val="clear" w:color="auto" w:fill="FFFFFF"/>
        </w:rPr>
        <w:t xml:space="preserve">A katasztrófavédelemről és a hozzá kapcsolódó egyes törvények módosításáról szóló 2011. évi CXXVIII. törvény 46.§ </w:t>
      </w:r>
      <w:r w:rsidRPr="00B1402C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(4) bekezdése értelmében a </w:t>
      </w:r>
      <w:r w:rsidRPr="00B1402C">
        <w:rPr>
          <w:rFonts w:ascii="Garamond" w:hAnsi="Garamond"/>
          <w:b/>
          <w:color w:val="000000"/>
          <w:sz w:val="22"/>
          <w:szCs w:val="22"/>
          <w:shd w:val="clear" w:color="auto" w:fill="FFFFFF"/>
        </w:rPr>
        <w:t>veszélyhelyzetben a települési önkormányzat képviselő-testületének</w:t>
      </w:r>
      <w:r w:rsidRPr="00B1402C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  </w:t>
      </w:r>
      <w:r w:rsidRPr="00B1402C">
        <w:rPr>
          <w:rFonts w:ascii="Garamond" w:hAnsi="Garamond"/>
          <w:b/>
          <w:color w:val="000000"/>
          <w:sz w:val="22"/>
          <w:szCs w:val="22"/>
          <w:shd w:val="clear" w:color="auto" w:fill="FFFFFF"/>
        </w:rPr>
        <w:t>feladat- és hatáskörét a polgármester</w:t>
      </w:r>
      <w:r w:rsidRPr="00B1402C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 </w:t>
      </w:r>
      <w:r w:rsidR="00DF2131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– helyébe lépő Elnök - </w:t>
      </w:r>
      <w:r w:rsidRPr="00B1402C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 </w:t>
      </w:r>
      <w:r w:rsidRPr="00B1402C">
        <w:rPr>
          <w:rFonts w:ascii="Garamond" w:hAnsi="Garamond"/>
          <w:b/>
          <w:color w:val="000000"/>
          <w:sz w:val="22"/>
          <w:szCs w:val="22"/>
          <w:shd w:val="clear" w:color="auto" w:fill="FFFFFF"/>
        </w:rPr>
        <w:t>gyakorolja.</w:t>
      </w:r>
      <w:r w:rsidR="004E3993">
        <w:rPr>
          <w:rFonts w:ascii="Garamond" w:hAnsi="Garamond"/>
          <w:b/>
          <w:color w:val="000000"/>
          <w:sz w:val="22"/>
          <w:szCs w:val="22"/>
          <w:shd w:val="clear" w:color="auto" w:fill="FFFFFF"/>
        </w:rPr>
        <w:t xml:space="preserve"> </w:t>
      </w:r>
      <w:r w:rsidR="006F7EA7">
        <w:rPr>
          <w:rFonts w:ascii="Garamond" w:hAnsi="Garamond"/>
          <w:bCs/>
          <w:sz w:val="22"/>
          <w:szCs w:val="22"/>
        </w:rPr>
        <w:t xml:space="preserve"> </w:t>
      </w:r>
      <w:r w:rsidR="00DF2131">
        <w:rPr>
          <w:rFonts w:ascii="Garamond" w:hAnsi="Garamond"/>
          <w:bCs/>
          <w:sz w:val="22"/>
          <w:szCs w:val="22"/>
        </w:rPr>
        <w:t xml:space="preserve">A </w:t>
      </w:r>
      <w:r w:rsidR="00F51FF5">
        <w:rPr>
          <w:rFonts w:ascii="Garamond" w:hAnsi="Garamond"/>
          <w:bCs/>
          <w:color w:val="000000" w:themeColor="text1"/>
          <w:sz w:val="22"/>
          <w:szCs w:val="22"/>
        </w:rPr>
        <w:t>Csanytelek</w:t>
      </w:r>
      <w:r w:rsidR="00DF2131">
        <w:rPr>
          <w:rFonts w:ascii="Garamond" w:hAnsi="Garamond"/>
          <w:bCs/>
          <w:color w:val="000000" w:themeColor="text1"/>
          <w:sz w:val="22"/>
          <w:szCs w:val="22"/>
        </w:rPr>
        <w:t>i</w:t>
      </w:r>
      <w:r w:rsidR="00F51FF5">
        <w:rPr>
          <w:rFonts w:ascii="Garamond" w:hAnsi="Garamond"/>
          <w:bCs/>
          <w:color w:val="000000" w:themeColor="text1"/>
          <w:sz w:val="22"/>
          <w:szCs w:val="22"/>
        </w:rPr>
        <w:t xml:space="preserve"> </w:t>
      </w:r>
      <w:r w:rsidR="00DF2131">
        <w:rPr>
          <w:rFonts w:ascii="Garamond" w:hAnsi="Garamond"/>
          <w:bCs/>
          <w:color w:val="000000" w:themeColor="text1"/>
          <w:sz w:val="22"/>
          <w:szCs w:val="22"/>
        </w:rPr>
        <w:t xml:space="preserve">Roma  Nemzetiségi </w:t>
      </w:r>
      <w:r w:rsidR="00F51FF5">
        <w:rPr>
          <w:rFonts w:ascii="Garamond" w:hAnsi="Garamond"/>
          <w:bCs/>
          <w:color w:val="000000" w:themeColor="text1"/>
          <w:sz w:val="22"/>
          <w:szCs w:val="22"/>
        </w:rPr>
        <w:t xml:space="preserve"> Önkormányzat </w:t>
      </w:r>
      <w:r w:rsidR="00DF2131">
        <w:rPr>
          <w:rFonts w:ascii="Garamond" w:hAnsi="Garamond"/>
          <w:bCs/>
          <w:color w:val="000000" w:themeColor="text1"/>
          <w:sz w:val="22"/>
          <w:szCs w:val="22"/>
        </w:rPr>
        <w:t xml:space="preserve"> Elnök</w:t>
      </w:r>
      <w:r w:rsidR="00F51FF5">
        <w:rPr>
          <w:rFonts w:ascii="Garamond" w:hAnsi="Garamond"/>
          <w:bCs/>
          <w:color w:val="000000" w:themeColor="text1"/>
          <w:sz w:val="22"/>
          <w:szCs w:val="22"/>
        </w:rPr>
        <w:t>eként</w:t>
      </w:r>
      <w:r w:rsidR="00B61A5E">
        <w:rPr>
          <w:rFonts w:ascii="Garamond" w:hAnsi="Garamond"/>
          <w:bCs/>
          <w:color w:val="000000" w:themeColor="text1"/>
          <w:sz w:val="22"/>
          <w:szCs w:val="22"/>
        </w:rPr>
        <w:t xml:space="preserve"> </w:t>
      </w:r>
      <w:r w:rsidR="00B61A5E">
        <w:rPr>
          <w:rFonts w:ascii="Garamond" w:hAnsi="Garamond"/>
          <w:bCs/>
          <w:color w:val="000000"/>
          <w:sz w:val="22"/>
          <w:szCs w:val="22"/>
          <w:shd w:val="clear" w:color="auto" w:fill="FFFFFF"/>
        </w:rPr>
        <w:t>a fent írt Kormányrendeletben foglaltaknak megfelelve</w:t>
      </w:r>
      <w:r w:rsidR="00DF2131">
        <w:rPr>
          <w:rFonts w:ascii="Garamond" w:hAnsi="Garamond"/>
          <w:bCs/>
          <w:color w:val="000000"/>
          <w:sz w:val="22"/>
          <w:szCs w:val="22"/>
          <w:shd w:val="clear" w:color="auto" w:fill="FFFFFF"/>
        </w:rPr>
        <w:t>,</w:t>
      </w:r>
      <w:r w:rsidR="00B61A5E">
        <w:rPr>
          <w:rFonts w:ascii="Garamond" w:hAnsi="Garamond"/>
          <w:bCs/>
          <w:color w:val="000000"/>
          <w:sz w:val="22"/>
          <w:szCs w:val="22"/>
          <w:shd w:val="clear" w:color="auto" w:fill="FFFFFF"/>
        </w:rPr>
        <w:t xml:space="preserve"> az alábbi döntést hoztam.</w:t>
      </w:r>
    </w:p>
    <w:p w:rsidR="009A3F1A" w:rsidRDefault="00B15E21" w:rsidP="0055348A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  <w:r>
        <w:rPr>
          <w:rFonts w:ascii="Garamond" w:hAnsi="Garamond"/>
          <w:bCs/>
          <w:color w:val="000000" w:themeColor="text1"/>
          <w:sz w:val="22"/>
          <w:szCs w:val="22"/>
        </w:rPr>
        <w:t>A</w:t>
      </w:r>
      <w:r w:rsidR="0055348A">
        <w:rPr>
          <w:rFonts w:ascii="Garamond" w:hAnsi="Garamond"/>
          <w:bCs/>
          <w:color w:val="000000" w:themeColor="text1"/>
          <w:sz w:val="22"/>
          <w:szCs w:val="22"/>
        </w:rPr>
        <w:t xml:space="preserve"> Magyar Államkincstár Önkormányzati Pénzügyi Szabályszerűségi Ellenőrzési Főosztály Csongrád  Megyei Költségvetési Ellenőrzési Osztály Vezetője által ÖPSZE</w:t>
      </w:r>
      <w:r w:rsidR="0093166A">
        <w:rPr>
          <w:rFonts w:ascii="Garamond" w:hAnsi="Garamond"/>
          <w:bCs/>
          <w:color w:val="000000" w:themeColor="text1"/>
          <w:sz w:val="22"/>
          <w:szCs w:val="22"/>
        </w:rPr>
        <w:t>P</w:t>
      </w:r>
      <w:r w:rsidR="0055348A">
        <w:rPr>
          <w:rFonts w:ascii="Garamond" w:hAnsi="Garamond"/>
          <w:bCs/>
          <w:color w:val="000000" w:themeColor="text1"/>
          <w:sz w:val="22"/>
          <w:szCs w:val="22"/>
        </w:rPr>
        <w:t>/107</w:t>
      </w:r>
      <w:r w:rsidR="0093166A">
        <w:rPr>
          <w:rFonts w:ascii="Garamond" w:hAnsi="Garamond"/>
          <w:bCs/>
          <w:color w:val="000000" w:themeColor="text1"/>
          <w:sz w:val="22"/>
          <w:szCs w:val="22"/>
        </w:rPr>
        <w:t>4</w:t>
      </w:r>
      <w:r w:rsidR="0055348A">
        <w:rPr>
          <w:rFonts w:ascii="Garamond" w:hAnsi="Garamond"/>
          <w:bCs/>
          <w:color w:val="000000" w:themeColor="text1"/>
          <w:sz w:val="22"/>
          <w:szCs w:val="22"/>
        </w:rPr>
        <w:t>-</w:t>
      </w:r>
      <w:r w:rsidR="0093166A">
        <w:rPr>
          <w:rFonts w:ascii="Garamond" w:hAnsi="Garamond"/>
          <w:bCs/>
          <w:color w:val="000000" w:themeColor="text1"/>
          <w:sz w:val="22"/>
          <w:szCs w:val="22"/>
        </w:rPr>
        <w:t>8</w:t>
      </w:r>
      <w:r w:rsidR="0055348A">
        <w:rPr>
          <w:rFonts w:ascii="Garamond" w:hAnsi="Garamond"/>
          <w:bCs/>
          <w:color w:val="000000" w:themeColor="text1"/>
          <w:sz w:val="22"/>
          <w:szCs w:val="22"/>
        </w:rPr>
        <w:t>/2020. iktatószám alatt kiadott 1. melléklete (17</w:t>
      </w:r>
      <w:r w:rsidR="0093166A">
        <w:rPr>
          <w:rFonts w:ascii="Garamond" w:hAnsi="Garamond"/>
          <w:bCs/>
          <w:color w:val="000000" w:themeColor="text1"/>
          <w:sz w:val="22"/>
          <w:szCs w:val="22"/>
        </w:rPr>
        <w:t>8</w:t>
      </w:r>
      <w:r w:rsidR="0055348A">
        <w:rPr>
          <w:rFonts w:ascii="Garamond" w:hAnsi="Garamond"/>
          <w:bCs/>
          <w:color w:val="000000" w:themeColor="text1"/>
          <w:sz w:val="22"/>
          <w:szCs w:val="22"/>
        </w:rPr>
        <w:t xml:space="preserve">/2018. UTO) szerint  </w:t>
      </w:r>
      <w:r w:rsidR="00DF2131">
        <w:rPr>
          <w:rFonts w:ascii="Garamond" w:hAnsi="Garamond"/>
          <w:bCs/>
          <w:color w:val="000000" w:themeColor="text1"/>
          <w:sz w:val="22"/>
          <w:szCs w:val="22"/>
        </w:rPr>
        <w:t xml:space="preserve">a </w:t>
      </w:r>
      <w:r w:rsidR="0055348A">
        <w:rPr>
          <w:rFonts w:ascii="Garamond" w:hAnsi="Garamond"/>
          <w:b/>
          <w:color w:val="000000" w:themeColor="text1"/>
          <w:sz w:val="22"/>
          <w:szCs w:val="22"/>
        </w:rPr>
        <w:t>Csanytelek</w:t>
      </w:r>
      <w:r w:rsidR="00DF2131">
        <w:rPr>
          <w:rFonts w:ascii="Garamond" w:hAnsi="Garamond"/>
          <w:b/>
          <w:color w:val="000000" w:themeColor="text1"/>
          <w:sz w:val="22"/>
          <w:szCs w:val="22"/>
        </w:rPr>
        <w:t xml:space="preserve">i </w:t>
      </w:r>
      <w:r w:rsidR="0055348A">
        <w:rPr>
          <w:rFonts w:ascii="Garamond" w:hAnsi="Garamond"/>
          <w:b/>
          <w:color w:val="000000" w:themeColor="text1"/>
          <w:sz w:val="22"/>
          <w:szCs w:val="22"/>
        </w:rPr>
        <w:t xml:space="preserve"> </w:t>
      </w:r>
      <w:r w:rsidR="00DF2131">
        <w:rPr>
          <w:rFonts w:ascii="Garamond" w:hAnsi="Garamond"/>
          <w:b/>
          <w:color w:val="000000" w:themeColor="text1"/>
          <w:sz w:val="22"/>
          <w:szCs w:val="22"/>
        </w:rPr>
        <w:t xml:space="preserve">Roma </w:t>
      </w:r>
      <w:r w:rsidR="0055348A">
        <w:rPr>
          <w:rFonts w:ascii="Garamond" w:hAnsi="Garamond"/>
          <w:b/>
          <w:color w:val="000000" w:themeColor="text1"/>
          <w:sz w:val="22"/>
          <w:szCs w:val="22"/>
        </w:rPr>
        <w:t xml:space="preserve"> </w:t>
      </w:r>
      <w:r w:rsidR="00DF2131">
        <w:rPr>
          <w:rFonts w:ascii="Garamond" w:hAnsi="Garamond"/>
          <w:b/>
          <w:color w:val="000000" w:themeColor="text1"/>
          <w:sz w:val="22"/>
          <w:szCs w:val="22"/>
        </w:rPr>
        <w:t xml:space="preserve">Nemzetiségi </w:t>
      </w:r>
      <w:r w:rsidR="0055348A">
        <w:rPr>
          <w:rFonts w:ascii="Garamond" w:hAnsi="Garamond"/>
          <w:b/>
          <w:color w:val="000000" w:themeColor="text1"/>
          <w:sz w:val="22"/>
          <w:szCs w:val="22"/>
        </w:rPr>
        <w:t>Önkormányzat</w:t>
      </w:r>
      <w:r w:rsidR="00DF2131">
        <w:rPr>
          <w:rFonts w:ascii="Garamond" w:hAnsi="Garamond"/>
          <w:b/>
          <w:color w:val="000000" w:themeColor="text1"/>
          <w:sz w:val="22"/>
          <w:szCs w:val="22"/>
        </w:rPr>
        <w:t xml:space="preserve"> </w:t>
      </w:r>
      <w:r w:rsidR="0055348A">
        <w:rPr>
          <w:rFonts w:ascii="Garamond" w:hAnsi="Garamond"/>
          <w:b/>
          <w:color w:val="000000" w:themeColor="text1"/>
          <w:sz w:val="22"/>
          <w:szCs w:val="22"/>
        </w:rPr>
        <w:t xml:space="preserve"> 2018. évi költségvetési gazdálkodása szabályszerűségi pénzügyi ellenőrzése utóellenőrzésének </w:t>
      </w:r>
      <w:r w:rsidR="009A3F1A">
        <w:rPr>
          <w:rFonts w:ascii="Garamond" w:hAnsi="Garamond"/>
          <w:b/>
          <w:color w:val="000000" w:themeColor="text1"/>
          <w:sz w:val="22"/>
          <w:szCs w:val="22"/>
        </w:rPr>
        <w:t>megállapításai</w:t>
      </w:r>
      <w:r w:rsidR="0055348A">
        <w:rPr>
          <w:rFonts w:ascii="Garamond" w:hAnsi="Garamond"/>
          <w:b/>
          <w:color w:val="000000" w:themeColor="text1"/>
          <w:sz w:val="22"/>
          <w:szCs w:val="22"/>
        </w:rPr>
        <w:t xml:space="preserve"> ellenőrzési jelentés</w:t>
      </w:r>
      <w:r w:rsidR="009A3F1A">
        <w:rPr>
          <w:rFonts w:ascii="Garamond" w:hAnsi="Garamond"/>
          <w:b/>
          <w:color w:val="000000" w:themeColor="text1"/>
          <w:sz w:val="22"/>
          <w:szCs w:val="22"/>
        </w:rPr>
        <w:t xml:space="preserve">ében foglaltakat </w:t>
      </w:r>
      <w:r w:rsidR="009A3F1A">
        <w:rPr>
          <w:rFonts w:ascii="Garamond" w:hAnsi="Garamond"/>
          <w:b/>
          <w:color w:val="000000" w:themeColor="text1"/>
          <w:sz w:val="22"/>
          <w:szCs w:val="22"/>
          <w:u w:val="single"/>
        </w:rPr>
        <w:t>tudomásul veszi</w:t>
      </w:r>
      <w:r w:rsidR="009A3F1A">
        <w:rPr>
          <w:rFonts w:ascii="Garamond" w:hAnsi="Garamond"/>
          <w:bCs/>
          <w:color w:val="000000" w:themeColor="text1"/>
          <w:sz w:val="22"/>
          <w:szCs w:val="22"/>
        </w:rPr>
        <w:t xml:space="preserve"> azzal, hogy tárgyban további intézkedés megtételét nem tartja szükségesnek.</w:t>
      </w:r>
    </w:p>
    <w:p w:rsidR="009A3F1A" w:rsidRDefault="009A3F1A" w:rsidP="0055348A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</w:p>
    <w:p w:rsidR="009A3F1A" w:rsidRDefault="009A3F1A" w:rsidP="0055348A">
      <w:pPr>
        <w:tabs>
          <w:tab w:val="left" w:pos="5340"/>
        </w:tabs>
        <w:ind w:right="-142"/>
        <w:jc w:val="both"/>
        <w:rPr>
          <w:rFonts w:ascii="Garamond" w:hAnsi="Garamond"/>
          <w:b/>
          <w:color w:val="000000" w:themeColor="text1"/>
          <w:sz w:val="22"/>
          <w:szCs w:val="22"/>
          <w:u w:val="single"/>
        </w:rPr>
      </w:pPr>
      <w:r>
        <w:rPr>
          <w:rFonts w:ascii="Garamond" w:hAnsi="Garamond"/>
          <w:b/>
          <w:color w:val="000000" w:themeColor="text1"/>
          <w:sz w:val="22"/>
          <w:szCs w:val="22"/>
          <w:u w:val="single"/>
        </w:rPr>
        <w:t>Határozatról értesítést kap:</w:t>
      </w:r>
    </w:p>
    <w:p w:rsidR="0055348A" w:rsidRPr="009A3F1A" w:rsidRDefault="009A3F1A" w:rsidP="009A3F1A">
      <w:pPr>
        <w:pStyle w:val="Listaszerbekezds"/>
        <w:numPr>
          <w:ilvl w:val="0"/>
          <w:numId w:val="1"/>
        </w:numPr>
        <w:tabs>
          <w:tab w:val="left" w:pos="5340"/>
        </w:tabs>
        <w:ind w:right="-142"/>
        <w:jc w:val="both"/>
        <w:rPr>
          <w:rFonts w:ascii="Garamond" w:hAnsi="Garamond"/>
          <w:b/>
          <w:color w:val="000000" w:themeColor="text1"/>
          <w:sz w:val="22"/>
          <w:szCs w:val="22"/>
        </w:rPr>
      </w:pPr>
      <w:r w:rsidRPr="009A3F1A">
        <w:rPr>
          <w:rFonts w:ascii="Garamond" w:hAnsi="Garamond"/>
          <w:bCs/>
          <w:color w:val="000000" w:themeColor="text1"/>
          <w:sz w:val="22"/>
          <w:szCs w:val="22"/>
        </w:rPr>
        <w:t xml:space="preserve">MÁK </w:t>
      </w:r>
      <w:r w:rsidR="0055348A" w:rsidRPr="009A3F1A">
        <w:rPr>
          <w:rFonts w:ascii="Garamond" w:hAnsi="Garamond"/>
          <w:b/>
          <w:color w:val="000000" w:themeColor="text1"/>
          <w:sz w:val="22"/>
          <w:szCs w:val="22"/>
        </w:rPr>
        <w:t xml:space="preserve"> </w:t>
      </w:r>
      <w:r w:rsidRPr="009A3F1A">
        <w:rPr>
          <w:rFonts w:ascii="Garamond" w:hAnsi="Garamond"/>
          <w:bCs/>
          <w:color w:val="000000" w:themeColor="text1"/>
          <w:sz w:val="22"/>
          <w:szCs w:val="22"/>
        </w:rPr>
        <w:t>Önkormányzati Pénzügyi Szabályszerűségi Ellenőrzési Főosztály Csongrád – Csanád Megyei Költségvetési Ellenőrzési Osztály Vezetője</w:t>
      </w:r>
      <w:r>
        <w:rPr>
          <w:rFonts w:ascii="Garamond" w:hAnsi="Garamond"/>
          <w:bCs/>
          <w:color w:val="000000" w:themeColor="text1"/>
          <w:sz w:val="22"/>
          <w:szCs w:val="22"/>
        </w:rPr>
        <w:t xml:space="preserve"> (Szeged)</w:t>
      </w:r>
    </w:p>
    <w:p w:rsidR="009A3F1A" w:rsidRPr="009A3F1A" w:rsidRDefault="009A3F1A" w:rsidP="009A3F1A">
      <w:pPr>
        <w:pStyle w:val="Listaszerbekezds"/>
        <w:numPr>
          <w:ilvl w:val="0"/>
          <w:numId w:val="1"/>
        </w:numPr>
        <w:tabs>
          <w:tab w:val="left" w:pos="5340"/>
        </w:tabs>
        <w:ind w:right="-142"/>
        <w:jc w:val="both"/>
        <w:rPr>
          <w:rFonts w:ascii="Garamond" w:hAnsi="Garamond"/>
          <w:b/>
          <w:color w:val="000000" w:themeColor="text1"/>
          <w:sz w:val="22"/>
          <w:szCs w:val="22"/>
        </w:rPr>
      </w:pPr>
      <w:r>
        <w:rPr>
          <w:rFonts w:ascii="Garamond" w:hAnsi="Garamond"/>
          <w:bCs/>
          <w:color w:val="000000" w:themeColor="text1"/>
          <w:sz w:val="22"/>
          <w:szCs w:val="22"/>
        </w:rPr>
        <w:t>Csanytel</w:t>
      </w:r>
      <w:r w:rsidR="00DF2131">
        <w:rPr>
          <w:rFonts w:ascii="Garamond" w:hAnsi="Garamond"/>
          <w:bCs/>
          <w:color w:val="000000" w:themeColor="text1"/>
          <w:sz w:val="22"/>
          <w:szCs w:val="22"/>
        </w:rPr>
        <w:t xml:space="preserve">eki Roma Nemzetiségi </w:t>
      </w:r>
      <w:r>
        <w:rPr>
          <w:rFonts w:ascii="Garamond" w:hAnsi="Garamond"/>
          <w:bCs/>
          <w:color w:val="000000" w:themeColor="text1"/>
          <w:sz w:val="22"/>
          <w:szCs w:val="22"/>
        </w:rPr>
        <w:t>Önkormányzat</w:t>
      </w:r>
      <w:r w:rsidR="00DF2131">
        <w:rPr>
          <w:rFonts w:ascii="Garamond" w:hAnsi="Garamond"/>
          <w:bCs/>
          <w:color w:val="000000" w:themeColor="text1"/>
          <w:sz w:val="22"/>
          <w:szCs w:val="22"/>
        </w:rPr>
        <w:t xml:space="preserve"> </w:t>
      </w:r>
      <w:r>
        <w:rPr>
          <w:rFonts w:ascii="Garamond" w:hAnsi="Garamond"/>
          <w:bCs/>
          <w:color w:val="000000" w:themeColor="text1"/>
          <w:sz w:val="22"/>
          <w:szCs w:val="22"/>
        </w:rPr>
        <w:t xml:space="preserve"> Képviselő-testülete Tagjai (Helyben)</w:t>
      </w:r>
    </w:p>
    <w:p w:rsidR="009A3F1A" w:rsidRPr="009A3F1A" w:rsidRDefault="00DF2131" w:rsidP="009A3F1A">
      <w:pPr>
        <w:pStyle w:val="Listaszerbekezds"/>
        <w:numPr>
          <w:ilvl w:val="0"/>
          <w:numId w:val="1"/>
        </w:numPr>
        <w:tabs>
          <w:tab w:val="left" w:pos="5340"/>
        </w:tabs>
        <w:ind w:right="-142"/>
        <w:jc w:val="both"/>
        <w:rPr>
          <w:rFonts w:ascii="Garamond" w:hAnsi="Garamond"/>
          <w:b/>
          <w:color w:val="000000" w:themeColor="text1"/>
          <w:sz w:val="22"/>
          <w:szCs w:val="22"/>
        </w:rPr>
      </w:pPr>
      <w:r>
        <w:rPr>
          <w:rFonts w:ascii="Garamond" w:hAnsi="Garamond"/>
          <w:bCs/>
          <w:color w:val="000000" w:themeColor="text1"/>
          <w:sz w:val="22"/>
          <w:szCs w:val="22"/>
        </w:rPr>
        <w:t>Rostás László Elnök</w:t>
      </w:r>
    </w:p>
    <w:p w:rsidR="009A3F1A" w:rsidRPr="009A3F1A" w:rsidRDefault="009A3F1A" w:rsidP="009A3F1A">
      <w:pPr>
        <w:pStyle w:val="Listaszerbekezds"/>
        <w:numPr>
          <w:ilvl w:val="0"/>
          <w:numId w:val="1"/>
        </w:numPr>
        <w:tabs>
          <w:tab w:val="left" w:pos="5340"/>
        </w:tabs>
        <w:ind w:right="-142"/>
        <w:jc w:val="both"/>
        <w:rPr>
          <w:rFonts w:ascii="Garamond" w:hAnsi="Garamond"/>
          <w:b/>
          <w:color w:val="000000" w:themeColor="text1"/>
          <w:sz w:val="22"/>
          <w:szCs w:val="22"/>
        </w:rPr>
      </w:pPr>
      <w:r>
        <w:rPr>
          <w:rFonts w:ascii="Garamond" w:hAnsi="Garamond"/>
          <w:bCs/>
          <w:color w:val="000000" w:themeColor="text1"/>
          <w:sz w:val="22"/>
          <w:szCs w:val="22"/>
        </w:rPr>
        <w:t>Kató Pálné jegyző és általa</w:t>
      </w:r>
    </w:p>
    <w:p w:rsidR="009A3F1A" w:rsidRPr="009A3F1A" w:rsidRDefault="009A3F1A" w:rsidP="009A3F1A">
      <w:pPr>
        <w:pStyle w:val="Listaszerbekezds"/>
        <w:numPr>
          <w:ilvl w:val="0"/>
          <w:numId w:val="1"/>
        </w:numPr>
        <w:tabs>
          <w:tab w:val="left" w:pos="5340"/>
        </w:tabs>
        <w:ind w:right="-142"/>
        <w:jc w:val="both"/>
        <w:rPr>
          <w:rFonts w:ascii="Garamond" w:hAnsi="Garamond"/>
          <w:b/>
          <w:color w:val="000000" w:themeColor="text1"/>
          <w:sz w:val="22"/>
          <w:szCs w:val="22"/>
        </w:rPr>
      </w:pPr>
      <w:r>
        <w:rPr>
          <w:rFonts w:ascii="Garamond" w:hAnsi="Garamond"/>
          <w:bCs/>
          <w:color w:val="000000" w:themeColor="text1"/>
          <w:sz w:val="22"/>
          <w:szCs w:val="22"/>
        </w:rPr>
        <w:t>Tóth Józsefné Adó- és Pénzügyi Iroda Vezetője</w:t>
      </w:r>
    </w:p>
    <w:p w:rsidR="009A3F1A" w:rsidRPr="009A3F1A" w:rsidRDefault="009A3F1A" w:rsidP="009A3F1A">
      <w:pPr>
        <w:pStyle w:val="Listaszerbekezds"/>
        <w:numPr>
          <w:ilvl w:val="0"/>
          <w:numId w:val="1"/>
        </w:numPr>
        <w:tabs>
          <w:tab w:val="left" w:pos="5340"/>
        </w:tabs>
        <w:ind w:right="-142"/>
        <w:jc w:val="both"/>
        <w:rPr>
          <w:rFonts w:ascii="Garamond" w:hAnsi="Garamond"/>
          <w:b/>
          <w:color w:val="000000" w:themeColor="text1"/>
          <w:sz w:val="22"/>
          <w:szCs w:val="22"/>
        </w:rPr>
      </w:pPr>
      <w:r>
        <w:rPr>
          <w:rFonts w:ascii="Garamond" w:hAnsi="Garamond"/>
          <w:bCs/>
          <w:color w:val="000000" w:themeColor="text1"/>
          <w:sz w:val="22"/>
          <w:szCs w:val="22"/>
        </w:rPr>
        <w:t>Irattár</w:t>
      </w:r>
    </w:p>
    <w:sectPr w:rsidR="009A3F1A" w:rsidRPr="009A3F1A" w:rsidSect="00605D11">
      <w:pgSz w:w="11906" w:h="16838"/>
      <w:pgMar w:top="1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C93B1B"/>
    <w:multiLevelType w:val="hybridMultilevel"/>
    <w:tmpl w:val="26563188"/>
    <w:lvl w:ilvl="0" w:tplc="EECA80CA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2DC"/>
    <w:rsid w:val="00121C3E"/>
    <w:rsid w:val="00121F2D"/>
    <w:rsid w:val="00185816"/>
    <w:rsid w:val="00215EE1"/>
    <w:rsid w:val="00356A7E"/>
    <w:rsid w:val="004E155A"/>
    <w:rsid w:val="004E3993"/>
    <w:rsid w:val="005406D0"/>
    <w:rsid w:val="0055348A"/>
    <w:rsid w:val="005B368C"/>
    <w:rsid w:val="00605D11"/>
    <w:rsid w:val="00625784"/>
    <w:rsid w:val="006B61CA"/>
    <w:rsid w:val="006F7EA7"/>
    <w:rsid w:val="007454C3"/>
    <w:rsid w:val="0081772C"/>
    <w:rsid w:val="008F565A"/>
    <w:rsid w:val="0093166A"/>
    <w:rsid w:val="009639DA"/>
    <w:rsid w:val="0096467B"/>
    <w:rsid w:val="009A3F1A"/>
    <w:rsid w:val="00A96F48"/>
    <w:rsid w:val="00B15E21"/>
    <w:rsid w:val="00B1664D"/>
    <w:rsid w:val="00B61A5E"/>
    <w:rsid w:val="00C073BA"/>
    <w:rsid w:val="00C107B4"/>
    <w:rsid w:val="00C552DC"/>
    <w:rsid w:val="00CD6306"/>
    <w:rsid w:val="00D537EC"/>
    <w:rsid w:val="00D75078"/>
    <w:rsid w:val="00DD33BB"/>
    <w:rsid w:val="00DF2131"/>
    <w:rsid w:val="00E20894"/>
    <w:rsid w:val="00F00903"/>
    <w:rsid w:val="00F51FF5"/>
    <w:rsid w:val="00F60290"/>
    <w:rsid w:val="00FE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A03DB"/>
  <w15:chartTrackingRefBased/>
  <w15:docId w15:val="{98865CCA-17EF-4939-BF4D-3192A1E0C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552DC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B1664D"/>
    <w:pPr>
      <w:keepNext/>
      <w:jc w:val="center"/>
      <w:outlineLvl w:val="0"/>
    </w:pPr>
    <w:rPr>
      <w:rFonts w:ascii="Times New Roman" w:hAnsi="Times New Roman"/>
      <w:sz w:val="22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rsid w:val="004E155A"/>
    <w:rPr>
      <w:color w:val="0000FF"/>
      <w:u w:val="single"/>
    </w:rPr>
  </w:style>
  <w:style w:type="paragraph" w:styleId="Cm">
    <w:name w:val="Title"/>
    <w:basedOn w:val="Norml"/>
    <w:link w:val="CmChar"/>
    <w:qFormat/>
    <w:rsid w:val="004E155A"/>
    <w:pPr>
      <w:jc w:val="center"/>
    </w:pPr>
    <w:rPr>
      <w:rFonts w:ascii="Times New Roman" w:hAnsi="Times New Roman"/>
      <w:i/>
      <w:sz w:val="20"/>
    </w:rPr>
  </w:style>
  <w:style w:type="character" w:customStyle="1" w:styleId="CmChar">
    <w:name w:val="Cím Char"/>
    <w:basedOn w:val="Bekezdsalapbettpusa"/>
    <w:link w:val="Cm"/>
    <w:rsid w:val="004E155A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paragraph" w:styleId="Alcm">
    <w:name w:val="Subtitle"/>
    <w:basedOn w:val="Norml"/>
    <w:link w:val="AlcmChar"/>
    <w:qFormat/>
    <w:rsid w:val="004E155A"/>
    <w:pPr>
      <w:jc w:val="center"/>
    </w:pPr>
    <w:rPr>
      <w:rFonts w:ascii="Times New Roman" w:hAnsi="Times New Roman"/>
      <w:b/>
      <w:i/>
      <w:sz w:val="36"/>
    </w:rPr>
  </w:style>
  <w:style w:type="character" w:customStyle="1" w:styleId="AlcmChar">
    <w:name w:val="Alcím Char"/>
    <w:basedOn w:val="Bekezdsalapbettpusa"/>
    <w:link w:val="Alcm"/>
    <w:rsid w:val="004E155A"/>
    <w:rPr>
      <w:rFonts w:ascii="Times New Roman" w:eastAsia="Times New Roman" w:hAnsi="Times New Roman" w:cs="Times New Roman"/>
      <w:b/>
      <w:i/>
      <w:sz w:val="36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9A3F1A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B1664D"/>
    <w:rPr>
      <w:rFonts w:ascii="Times New Roman" w:eastAsia="Times New Roman" w:hAnsi="Times New Roman" w:cs="Times New Roman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9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egyzo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683</Words>
  <Characters>4717</Characters>
  <Application>Microsoft Office Word</Application>
  <DocSecurity>4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2020-06-15T08:27:00Z</dcterms:created>
  <dcterms:modified xsi:type="dcterms:W3CDTF">2020-06-15T08:27:00Z</dcterms:modified>
</cp:coreProperties>
</file>