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BA8C0B" w14:textId="77777777" w:rsidR="00A56571" w:rsidRDefault="00A56571" w:rsidP="00A56571">
      <w:pPr>
        <w:pStyle w:val="Cmsor2"/>
      </w:pPr>
    </w:p>
    <w:p w14:paraId="2E9B4A74" w14:textId="77777777" w:rsidR="00A56571" w:rsidRPr="00987309" w:rsidRDefault="00A56571" w:rsidP="00A56571">
      <w:pPr>
        <w:pStyle w:val="Cmsor1"/>
        <w:rPr>
          <w:rFonts w:ascii="Monotype Corsiva" w:hAnsi="Monotype Corsiva"/>
          <w:b/>
          <w:i/>
          <w:sz w:val="28"/>
          <w:szCs w:val="28"/>
        </w:rPr>
      </w:pPr>
      <w:r w:rsidRPr="00987309">
        <w:rPr>
          <w:rFonts w:ascii="Monotype Corsiva" w:hAnsi="Monotype Corsiva"/>
          <w:b/>
          <w:noProof/>
          <w:sz w:val="28"/>
          <w:szCs w:val="28"/>
          <w:lang w:val="en-US" w:eastAsia="en-US" w:bidi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31A34CE" wp14:editId="3F687FD4">
                <wp:simplePos x="0" y="0"/>
                <wp:positionH relativeFrom="column">
                  <wp:posOffset>5160010</wp:posOffset>
                </wp:positionH>
                <wp:positionV relativeFrom="paragraph">
                  <wp:posOffset>-288925</wp:posOffset>
                </wp:positionV>
                <wp:extent cx="730250" cy="812165"/>
                <wp:effectExtent l="1905" t="0" r="1270" b="0"/>
                <wp:wrapNone/>
                <wp:docPr id="4" name="Szövegdoboz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0250" cy="8121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09EBB63" w14:textId="77777777" w:rsidR="00A56571" w:rsidRDefault="00A56571" w:rsidP="00A56571">
                            <w:r>
                              <w:rPr>
                                <w:rFonts w:ascii="Times New Roman" w:eastAsia="Calibri" w:hAnsi="Times New Roman"/>
                                <w:noProof/>
                                <w:sz w:val="20"/>
                              </w:rPr>
                              <w:drawing>
                                <wp:inline distT="0" distB="0" distL="0" distR="0" wp14:anchorId="15A9EB0F" wp14:editId="32AB4E08">
                                  <wp:extent cx="532130" cy="716280"/>
                                  <wp:effectExtent l="0" t="0" r="1270" b="7620"/>
                                  <wp:docPr id="3" name="Kép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32130" cy="71628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31A34CE" id="_x0000_t202" coordsize="21600,21600" o:spt="202" path="m,l,21600r21600,l21600,xe">
                <v:stroke joinstyle="miter"/>
                <v:path gradientshapeok="t" o:connecttype="rect"/>
              </v:shapetype>
              <v:shape id="Szövegdoboz 4" o:spid="_x0000_s1026" type="#_x0000_t202" style="position:absolute;left:0;text-align:left;margin-left:406.3pt;margin-top:-22.75pt;width:57.5pt;height:63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" stroked="f">
                <v:textbox>
                  <w:txbxContent>
                    <w:p w14:paraId="509EBB63" w14:textId="77777777" w:rsidR="00A56571" w:rsidRDefault="00A56571" w:rsidP="00A56571">
                      <w:r>
                        <w:rPr>
                          <w:rFonts w:ascii="Times New Roman" w:eastAsia="Calibri" w:hAnsi="Times New Roman"/>
                          <w:noProof/>
                          <w:sz w:val="20"/>
                        </w:rPr>
                        <w:drawing>
                          <wp:inline distT="0" distB="0" distL="0" distR="0" wp14:anchorId="15A9EB0F" wp14:editId="32AB4E08">
                            <wp:extent cx="532130" cy="716280"/>
                            <wp:effectExtent l="0" t="0" r="1270" b="7620"/>
                            <wp:docPr id="3" name="Kép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32130" cy="71628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Pr="00987309">
        <w:rPr>
          <w:rFonts w:ascii="Monotype Corsiva" w:hAnsi="Monotype Corsiva"/>
          <w:b/>
          <w:noProof/>
          <w:sz w:val="28"/>
          <w:szCs w:val="28"/>
          <w:lang w:val="en-US" w:eastAsia="en-US" w:bidi="en-US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26FCBC50" wp14:editId="48D109CD">
                <wp:simplePos x="0" y="0"/>
                <wp:positionH relativeFrom="column">
                  <wp:posOffset>-113665</wp:posOffset>
                </wp:positionH>
                <wp:positionV relativeFrom="paragraph">
                  <wp:posOffset>-351790</wp:posOffset>
                </wp:positionV>
                <wp:extent cx="640080" cy="914400"/>
                <wp:effectExtent l="0" t="1905" r="2540" b="0"/>
                <wp:wrapNone/>
                <wp:docPr id="2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08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0DD497E" w14:textId="77777777" w:rsidR="00A56571" w:rsidRDefault="00A56571" w:rsidP="00A56571">
                            <w:r>
                              <w:rPr>
                                <w:rFonts w:ascii="Times New Roman" w:eastAsia="Calibri" w:hAnsi="Times New Roman"/>
                                <w:noProof/>
                                <w:sz w:val="20"/>
                              </w:rPr>
                              <w:drawing>
                                <wp:inline distT="0" distB="0" distL="0" distR="0" wp14:anchorId="225DB2C3" wp14:editId="7F9FACF1">
                                  <wp:extent cx="450215" cy="764540"/>
                                  <wp:effectExtent l="0" t="0" r="6985" b="0"/>
                                  <wp:docPr id="1" name="Kép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50215" cy="7645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FCBC50" id="Szövegdoboz 2" o:spid="_x0000_s1027" type="#_x0000_t202" style="position:absolute;left:0;text-align:left;margin-left:-8.95pt;margin-top:-27.7pt;width:50.4pt;height:1in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" o:allowincell="f" stroked="f">
                <v:textbox>
                  <w:txbxContent>
                    <w:p w14:paraId="70DD497E" w14:textId="77777777" w:rsidR="00A56571" w:rsidRDefault="00A56571" w:rsidP="00A56571">
                      <w:r>
                        <w:rPr>
                          <w:rFonts w:ascii="Times New Roman" w:eastAsia="Calibri" w:hAnsi="Times New Roman"/>
                          <w:noProof/>
                          <w:sz w:val="20"/>
                        </w:rPr>
                        <w:drawing>
                          <wp:inline distT="0" distB="0" distL="0" distR="0" wp14:anchorId="225DB2C3" wp14:editId="7F9FACF1">
                            <wp:extent cx="450215" cy="764540"/>
                            <wp:effectExtent l="0" t="0" r="6985" b="0"/>
                            <wp:docPr id="1" name="Kép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50215" cy="7645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Pr="00987309">
        <w:rPr>
          <w:rFonts w:ascii="Monotype Corsiva" w:hAnsi="Monotype Corsiva"/>
          <w:b/>
          <w:i/>
          <w:sz w:val="28"/>
          <w:szCs w:val="28"/>
        </w:rPr>
        <w:t>Csanytelek Község Önkormányzata Jegyzőjétől</w:t>
      </w:r>
    </w:p>
    <w:p w14:paraId="1684106C" w14:textId="77777777" w:rsidR="00A56571" w:rsidRPr="00987309" w:rsidRDefault="00A56571" w:rsidP="00A56571">
      <w:pPr>
        <w:jc w:val="center"/>
        <w:rPr>
          <w:rFonts w:ascii="Monotype Corsiva" w:hAnsi="Monotype Corsiva"/>
          <w:b/>
          <w:i/>
          <w:sz w:val="28"/>
          <w:szCs w:val="28"/>
        </w:rPr>
      </w:pPr>
      <w:r w:rsidRPr="00987309">
        <w:rPr>
          <w:rFonts w:ascii="Monotype Corsiva" w:hAnsi="Monotype Corsiva"/>
          <w:b/>
          <w:i/>
          <w:sz w:val="28"/>
          <w:szCs w:val="28"/>
        </w:rPr>
        <w:t>6647 Csanytelek, Volentér János tér 2.</w:t>
      </w:r>
      <w:r>
        <w:rPr>
          <w:rFonts w:ascii="Monotype Corsiva" w:hAnsi="Monotype Corsiva"/>
          <w:b/>
          <w:i/>
          <w:sz w:val="28"/>
          <w:szCs w:val="28"/>
        </w:rPr>
        <w:t xml:space="preserve">  sz.</w:t>
      </w:r>
    </w:p>
    <w:p w14:paraId="4E1E9A37" w14:textId="4895E80B" w:rsidR="00A56571" w:rsidRPr="00B26F80" w:rsidRDefault="00A56571" w:rsidP="00B26F80">
      <w:pPr>
        <w:pStyle w:val="Cmsor2"/>
        <w:pBdr>
          <w:bottom w:val="single" w:sz="4" w:space="1" w:color="auto"/>
        </w:pBdr>
        <w:ind w:firstLine="708"/>
        <w:rPr>
          <w:rFonts w:ascii="Monotype Corsiva" w:hAnsi="Monotype Corsiva"/>
          <w:b/>
          <w:i/>
          <w:sz w:val="28"/>
          <w:szCs w:val="28"/>
        </w:rPr>
      </w:pPr>
      <w:r>
        <w:rPr>
          <w:rFonts w:ascii="Monotype Corsiva" w:hAnsi="Monotype Corsiva"/>
          <w:b/>
          <w:i/>
          <w:sz w:val="28"/>
          <w:szCs w:val="28"/>
        </w:rPr>
        <w:t xml:space="preserve">  </w:t>
      </w:r>
      <w:r w:rsidRPr="00987309">
        <w:rPr>
          <w:rFonts w:ascii="Monotype Corsiva" w:hAnsi="Monotype Corsiva"/>
          <w:b/>
          <w:i/>
          <w:sz w:val="28"/>
          <w:szCs w:val="28"/>
        </w:rPr>
        <w:sym w:font="Webdings" w:char="00C9"/>
      </w:r>
      <w:r w:rsidRPr="00987309">
        <w:rPr>
          <w:rFonts w:ascii="Monotype Corsiva" w:hAnsi="Monotype Corsiva"/>
          <w:b/>
          <w:i/>
          <w:sz w:val="28"/>
          <w:szCs w:val="28"/>
        </w:rPr>
        <w:t>:</w:t>
      </w:r>
      <w:r>
        <w:rPr>
          <w:rFonts w:ascii="Monotype Corsiva" w:hAnsi="Monotype Corsiva"/>
          <w:b/>
          <w:i/>
          <w:sz w:val="28"/>
          <w:szCs w:val="28"/>
        </w:rPr>
        <w:t xml:space="preserve"> 63/578-512, 06/20/314</w:t>
      </w:r>
      <w:r>
        <w:rPr>
          <w:rFonts w:ascii="Monotype Corsiva" w:hAnsi="Monotype Corsiva"/>
          <w:b/>
          <w:i/>
          <w:sz w:val="28"/>
          <w:szCs w:val="28"/>
          <w:lang w:val="hu-HU"/>
        </w:rPr>
        <w:t>-</w:t>
      </w:r>
      <w:r>
        <w:rPr>
          <w:rFonts w:ascii="Monotype Corsiva" w:hAnsi="Monotype Corsiva"/>
          <w:b/>
          <w:i/>
          <w:sz w:val="28"/>
          <w:szCs w:val="28"/>
        </w:rPr>
        <w:t>2365</w:t>
      </w:r>
      <w:r>
        <w:rPr>
          <w:rFonts w:ascii="Monotype Corsiva" w:hAnsi="Monotype Corsiva"/>
          <w:b/>
          <w:i/>
          <w:sz w:val="28"/>
          <w:szCs w:val="28"/>
        </w:rPr>
        <w:tab/>
        <w:t xml:space="preserve">       </w:t>
      </w:r>
      <w:r>
        <w:rPr>
          <w:rFonts w:ascii="Monotype Corsiva" w:hAnsi="Monotype Corsiva"/>
          <w:b/>
          <w:i/>
          <w:sz w:val="28"/>
          <w:szCs w:val="28"/>
        </w:rPr>
        <w:tab/>
      </w:r>
      <w:r w:rsidRPr="00987309">
        <w:rPr>
          <w:rFonts w:ascii="Monotype Corsiva" w:hAnsi="Monotype Corsiva"/>
          <w:b/>
          <w:i/>
          <w:sz w:val="28"/>
          <w:szCs w:val="28"/>
        </w:rPr>
        <w:t>Email: jegyzo@csanytelek.hu</w:t>
      </w:r>
    </w:p>
    <w:p w14:paraId="2CFD0E69" w14:textId="379719AE" w:rsidR="000C6F18" w:rsidRDefault="000C6F18" w:rsidP="00824BD5">
      <w:pPr>
        <w:spacing w:line="240" w:lineRule="auto"/>
        <w:ind w:right="143"/>
        <w:rPr>
          <w:rFonts w:ascii="Garamond" w:hAnsi="Garamond"/>
        </w:rPr>
      </w:pPr>
      <w:r>
        <w:rPr>
          <w:rFonts w:ascii="Garamond" w:hAnsi="Garamond"/>
        </w:rPr>
        <w:t>CS/705-</w:t>
      </w:r>
      <w:r w:rsidR="005617FF">
        <w:rPr>
          <w:rFonts w:ascii="Garamond" w:hAnsi="Garamond"/>
        </w:rPr>
        <w:t>6/</w:t>
      </w:r>
      <w:r>
        <w:rPr>
          <w:rFonts w:ascii="Garamond" w:hAnsi="Garamond"/>
        </w:rPr>
        <w:t>2023.</w:t>
      </w:r>
    </w:p>
    <w:p w14:paraId="57F92441" w14:textId="77777777" w:rsidR="000C6F18" w:rsidRDefault="000C6F18" w:rsidP="00824BD5">
      <w:pPr>
        <w:spacing w:line="240" w:lineRule="auto"/>
        <w:ind w:right="143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E l ő t e r j e s z t é s</w:t>
      </w:r>
    </w:p>
    <w:p w14:paraId="0BF0C1B6" w14:textId="70230F93" w:rsidR="000C6F18" w:rsidRDefault="000C6F18" w:rsidP="00824BD5">
      <w:pPr>
        <w:spacing w:line="240" w:lineRule="auto"/>
        <w:ind w:right="143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 xml:space="preserve">Csanytelek Község Önkormányzata Képviselő-testülete 2023. </w:t>
      </w:r>
      <w:r w:rsidR="00F334A8">
        <w:rPr>
          <w:rFonts w:ascii="Garamond" w:hAnsi="Garamond"/>
          <w:b/>
          <w:bCs/>
        </w:rPr>
        <w:t>májusi</w:t>
      </w:r>
      <w:r>
        <w:rPr>
          <w:rFonts w:ascii="Garamond" w:hAnsi="Garamond"/>
          <w:b/>
          <w:bCs/>
        </w:rPr>
        <w:t xml:space="preserve"> ülésére</w:t>
      </w:r>
    </w:p>
    <w:p w14:paraId="2E440C67" w14:textId="77777777" w:rsidR="000C6F18" w:rsidRDefault="000C6F18" w:rsidP="00824BD5">
      <w:pPr>
        <w:spacing w:line="240" w:lineRule="auto"/>
        <w:ind w:right="143"/>
        <w:contextualSpacing/>
        <w:jc w:val="center"/>
        <w:rPr>
          <w:rFonts w:ascii="Garamond" w:hAnsi="Garamond"/>
          <w:b/>
          <w:bCs/>
        </w:rPr>
      </w:pPr>
    </w:p>
    <w:p w14:paraId="039CA87C" w14:textId="28796AD7" w:rsidR="000C6F18" w:rsidRDefault="000C6F18" w:rsidP="00824BD5">
      <w:pPr>
        <w:spacing w:line="240" w:lineRule="auto"/>
        <w:ind w:right="143"/>
        <w:contextualSpacing/>
        <w:jc w:val="both"/>
        <w:rPr>
          <w:rFonts w:ascii="Garamond" w:hAnsi="Garamond"/>
          <w:i/>
          <w:iCs/>
        </w:rPr>
      </w:pPr>
      <w:r>
        <w:rPr>
          <w:rFonts w:ascii="Garamond" w:hAnsi="Garamond"/>
          <w:b/>
          <w:bCs/>
          <w:u w:val="single"/>
        </w:rPr>
        <w:t>Tárgy:</w:t>
      </w:r>
      <w:r>
        <w:rPr>
          <w:rFonts w:ascii="Garamond" w:hAnsi="Garamond"/>
        </w:rPr>
        <w:t xml:space="preserve"> </w:t>
      </w:r>
      <w:r>
        <w:rPr>
          <w:rFonts w:ascii="Garamond" w:hAnsi="Garamond"/>
          <w:i/>
          <w:iCs/>
        </w:rPr>
        <w:t>A Csanyteleki Polgármesteri Hivatal alapító okirata módosításának jóváhagyása</w:t>
      </w:r>
    </w:p>
    <w:p w14:paraId="2BF84117" w14:textId="77777777" w:rsidR="000C6F18" w:rsidRDefault="000C6F18" w:rsidP="00824BD5">
      <w:pPr>
        <w:spacing w:line="240" w:lineRule="auto"/>
        <w:ind w:right="143"/>
        <w:contextualSpacing/>
        <w:jc w:val="both"/>
        <w:rPr>
          <w:rFonts w:ascii="Garamond" w:hAnsi="Garamond"/>
          <w:i/>
          <w:iCs/>
        </w:rPr>
      </w:pPr>
    </w:p>
    <w:p w14:paraId="6DE5D0FD" w14:textId="77777777" w:rsidR="000C6F18" w:rsidRDefault="000C6F18" w:rsidP="00824BD5">
      <w:pPr>
        <w:spacing w:line="240" w:lineRule="auto"/>
        <w:ind w:right="143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Tisztelt Képviselő-testület!</w:t>
      </w:r>
    </w:p>
    <w:p w14:paraId="248F7E9C" w14:textId="77777777" w:rsidR="000C6F18" w:rsidRDefault="000C6F18" w:rsidP="00824BD5">
      <w:pPr>
        <w:spacing w:line="240" w:lineRule="auto"/>
        <w:ind w:right="143"/>
        <w:contextualSpacing/>
        <w:jc w:val="center"/>
        <w:rPr>
          <w:rFonts w:ascii="Garamond" w:hAnsi="Garamond"/>
          <w:b/>
          <w:bCs/>
        </w:rPr>
      </w:pPr>
    </w:p>
    <w:p w14:paraId="7CC987F3" w14:textId="37125646" w:rsidR="000C6F18" w:rsidRDefault="000C6F18" w:rsidP="00824BD5">
      <w:pPr>
        <w:spacing w:line="240" w:lineRule="auto"/>
        <w:ind w:right="143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Tájékoztatom Önöket arról, hogy </w:t>
      </w:r>
      <w:r w:rsidR="005617FF">
        <w:rPr>
          <w:rFonts w:ascii="Garamond" w:hAnsi="Garamond"/>
          <w:i/>
          <w:iCs/>
          <w:u w:val="single"/>
        </w:rPr>
        <w:t xml:space="preserve">2023. július 1. napjától a védőnői ellátásról </w:t>
      </w:r>
      <w:r w:rsidR="005617FF">
        <w:rPr>
          <w:rFonts w:ascii="Garamond" w:hAnsi="Garamond"/>
          <w:b/>
          <w:bCs/>
          <w:u w:val="single"/>
        </w:rPr>
        <w:t xml:space="preserve"> </w:t>
      </w:r>
      <w:r w:rsidR="005617FF">
        <w:rPr>
          <w:rFonts w:ascii="Garamond" w:hAnsi="Garamond"/>
          <w:b/>
          <w:bCs/>
        </w:rPr>
        <w:t xml:space="preserve">nem az önkormányzat, hanem az </w:t>
      </w:r>
      <w:r w:rsidR="005617FF">
        <w:rPr>
          <w:rFonts w:ascii="Garamond" w:hAnsi="Garamond"/>
          <w:b/>
          <w:bCs/>
          <w:u w:val="single"/>
        </w:rPr>
        <w:t>állam</w:t>
      </w:r>
      <w:r w:rsidR="005617FF">
        <w:rPr>
          <w:rFonts w:ascii="Garamond" w:hAnsi="Garamond"/>
          <w:b/>
          <w:bCs/>
        </w:rPr>
        <w:t xml:space="preserve"> gondoskodik</w:t>
      </w:r>
      <w:r w:rsidR="005617FF">
        <w:rPr>
          <w:rFonts w:ascii="Garamond" w:hAnsi="Garamond"/>
          <w:i/>
          <w:iCs/>
        </w:rPr>
        <w:t xml:space="preserve"> az önkormányzatokkal együttműködve</w:t>
      </w:r>
      <w:r w:rsidR="006C578F">
        <w:rPr>
          <w:rFonts w:ascii="Garamond" w:hAnsi="Garamond"/>
          <w:i/>
          <w:iCs/>
        </w:rPr>
        <w:t>,</w:t>
      </w:r>
      <w:r w:rsidR="001955A7">
        <w:rPr>
          <w:rFonts w:ascii="Garamond" w:hAnsi="Garamond"/>
          <w:i/>
          <w:iCs/>
        </w:rPr>
        <w:t xml:space="preserve"> </w:t>
      </w:r>
      <w:r w:rsidR="001955A7">
        <w:rPr>
          <w:rFonts w:ascii="Garamond" w:hAnsi="Garamond"/>
        </w:rPr>
        <w:t xml:space="preserve">az egészségügyi alapellátásról szóló 2015. évi </w:t>
      </w:r>
      <w:r w:rsidR="00C727D6">
        <w:rPr>
          <w:rFonts w:ascii="Garamond" w:hAnsi="Garamond"/>
        </w:rPr>
        <w:t>CXXIII.</w:t>
      </w:r>
      <w:r w:rsidR="001955A7">
        <w:rPr>
          <w:rFonts w:ascii="Garamond" w:hAnsi="Garamond"/>
          <w:i/>
          <w:iCs/>
        </w:rPr>
        <w:t xml:space="preserve">   </w:t>
      </w:r>
      <w:r w:rsidR="001955A7">
        <w:rPr>
          <w:rFonts w:ascii="Garamond" w:hAnsi="Garamond"/>
        </w:rPr>
        <w:t>törvény (a továbbiakban: Eatv.) 6/B. §</w:t>
      </w:r>
      <w:r w:rsidR="006C578F">
        <w:rPr>
          <w:rFonts w:ascii="Garamond" w:hAnsi="Garamond"/>
        </w:rPr>
        <w:t>-a</w:t>
      </w:r>
      <w:r w:rsidR="001955A7">
        <w:rPr>
          <w:rFonts w:ascii="Garamond" w:hAnsi="Garamond"/>
        </w:rPr>
        <w:t xml:space="preserve"> értelmében. </w:t>
      </w:r>
      <w:r w:rsidR="00C727D6">
        <w:rPr>
          <w:rFonts w:ascii="Garamond" w:hAnsi="Garamond"/>
        </w:rPr>
        <w:t>Ebből következik, hogy idén június 30. napjáig átruházott hatáskörben eljárva</w:t>
      </w:r>
      <w:r w:rsidR="006C578F">
        <w:rPr>
          <w:rFonts w:ascii="Garamond" w:hAnsi="Garamond"/>
        </w:rPr>
        <w:t>,</w:t>
      </w:r>
      <w:r w:rsidR="00C727D6">
        <w:rPr>
          <w:rFonts w:ascii="Garamond" w:hAnsi="Garamond"/>
        </w:rPr>
        <w:t xml:space="preserve"> az önkormányzat jegyzője által a Csanyteleki Polgármesteri Hivatal szervezeti egysége részeként közfeladatot ellátó egészségügyi alkalmazottként látja el feladatát a védőnő, melyhez feladatfinanszírozás címén a központi költségvetés támogatást nyújt. A védőnő és a védőnői szolgálat körében foglalkoztatott munkavállalóra vonatkozóan az eddigi munkáltatói jogot gyakorló hivatalvezető hely</w:t>
      </w:r>
      <w:r w:rsidR="006C578F">
        <w:rPr>
          <w:rFonts w:ascii="Garamond" w:hAnsi="Garamond"/>
        </w:rPr>
        <w:t>ett</w:t>
      </w:r>
      <w:r w:rsidR="00C727D6">
        <w:rPr>
          <w:rFonts w:ascii="Garamond" w:hAnsi="Garamond"/>
        </w:rPr>
        <w:t xml:space="preserve"> július 1. napjá</w:t>
      </w:r>
      <w:r w:rsidR="006C578F">
        <w:rPr>
          <w:rFonts w:ascii="Garamond" w:hAnsi="Garamond"/>
        </w:rPr>
        <w:t>tól</w:t>
      </w:r>
      <w:r w:rsidR="00C727D6">
        <w:rPr>
          <w:rFonts w:ascii="Garamond" w:hAnsi="Garamond"/>
        </w:rPr>
        <w:t xml:space="preserve"> az irányadó vármegyei intézmény (Szegedi Klinika) erre kijelölt szervezete fogja gyakorolni a Csanytelek I. védőnői körzetére vonatkozóan, hivatkozva az Eatv. 23. § (2) és (4) bekezdésében foglaltakra.</w:t>
      </w:r>
    </w:p>
    <w:p w14:paraId="777DFF08" w14:textId="2AD965F4" w:rsidR="00C727D6" w:rsidRPr="006C578F" w:rsidRDefault="00C727D6" w:rsidP="00824BD5">
      <w:pPr>
        <w:spacing w:line="240" w:lineRule="auto"/>
        <w:ind w:right="143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Az Eatv. 23. § (5)-(6) bekezdésébe rögzítette a jogalkotó, hogy </w:t>
      </w:r>
      <w:r>
        <w:rPr>
          <w:rFonts w:ascii="Garamond" w:hAnsi="Garamond"/>
          <w:i/>
          <w:iCs/>
        </w:rPr>
        <w:t xml:space="preserve">2023. július 1. napjától az önkormányzat köteles biztosítani az állam számára a 2023. június 30. napján a védőnői ellátásra szolgáló </w:t>
      </w:r>
      <w:r>
        <w:rPr>
          <w:rFonts w:ascii="Garamond" w:hAnsi="Garamond"/>
          <w:i/>
          <w:iCs/>
          <w:u w:val="single"/>
        </w:rPr>
        <w:t>ingó- és ingatlan vagyonnak az ingyenes használatát</w:t>
      </w:r>
      <w:r w:rsidR="00B85217">
        <w:rPr>
          <w:rFonts w:ascii="Garamond" w:hAnsi="Garamond"/>
          <w:i/>
          <w:iCs/>
          <w:u w:val="single"/>
        </w:rPr>
        <w:t>, azt nem vonhatja el.</w:t>
      </w:r>
      <w:r w:rsidR="006C578F">
        <w:rPr>
          <w:rFonts w:ascii="Garamond" w:hAnsi="Garamond"/>
          <w:i/>
          <w:iCs/>
        </w:rPr>
        <w:t xml:space="preserve"> </w:t>
      </w:r>
      <w:r w:rsidR="006C578F">
        <w:rPr>
          <w:rFonts w:ascii="Garamond" w:hAnsi="Garamond"/>
        </w:rPr>
        <w:t>Ennek a vagyonnak működtetése erre vonatkozó megállapodás szerint átkerül a feladat ellátását biztosító szervezethez</w:t>
      </w:r>
      <w:r w:rsidR="00CF4A29">
        <w:rPr>
          <w:rFonts w:ascii="Garamond" w:hAnsi="Garamond"/>
        </w:rPr>
        <w:t xml:space="preserve">, de annak tulajdonjogi továbbra is az önkormányzatot illeti meg, más rendelkezésig. </w:t>
      </w:r>
    </w:p>
    <w:p w14:paraId="18F5F348" w14:textId="682E1CA2" w:rsidR="00B85217" w:rsidRPr="00B85217" w:rsidRDefault="00B85217" w:rsidP="00824BD5">
      <w:pPr>
        <w:spacing w:line="240" w:lineRule="auto"/>
        <w:ind w:right="143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A védőnői feladat ellátására, működtetésére való felhatalmazást a Képviselő-testület alapító okiratba foglalt döntése h</w:t>
      </w:r>
      <w:r w:rsidR="00CF4A29">
        <w:rPr>
          <w:rFonts w:ascii="Garamond" w:hAnsi="Garamond"/>
        </w:rPr>
        <w:t>atároz</w:t>
      </w:r>
      <w:r>
        <w:rPr>
          <w:rFonts w:ascii="Garamond" w:hAnsi="Garamond"/>
        </w:rPr>
        <w:t xml:space="preserve">ta meg, melyet az önkormányzat szervezeti és működési szabályzatáról szóló 14/2015. (XI. 27.) önkormányzati rendeletében átruházott a település jegyzőjére. Erről az SZMSZ módosítása tárgyában kiadott előterjesztésben adok bővebb tájékoztatást. </w:t>
      </w:r>
    </w:p>
    <w:p w14:paraId="4EB775CA" w14:textId="3D24AC5E" w:rsidR="000C6F18" w:rsidRDefault="000C6F18" w:rsidP="00824BD5">
      <w:pPr>
        <w:spacing w:line="240" w:lineRule="auto"/>
        <w:ind w:right="143"/>
        <w:contextualSpacing/>
        <w:jc w:val="both"/>
        <w:rPr>
          <w:rFonts w:ascii="Garamond" w:hAnsi="Garamond"/>
          <w:i/>
          <w:iCs/>
        </w:rPr>
      </w:pPr>
      <w:r>
        <w:rPr>
          <w:rFonts w:ascii="Garamond" w:hAnsi="Garamond"/>
        </w:rPr>
        <w:t xml:space="preserve">Ezt a </w:t>
      </w:r>
      <w:r w:rsidR="00CF4A29">
        <w:rPr>
          <w:rFonts w:ascii="Garamond" w:hAnsi="Garamond"/>
        </w:rPr>
        <w:t>feladatot</w:t>
      </w:r>
      <w:r>
        <w:rPr>
          <w:rFonts w:ascii="Garamond" w:hAnsi="Garamond"/>
        </w:rPr>
        <w:t xml:space="preserve"> a </w:t>
      </w:r>
      <w:r w:rsidR="00B85217">
        <w:rPr>
          <w:rFonts w:ascii="Garamond" w:hAnsi="Garamond"/>
        </w:rPr>
        <w:t>hivatal, mint</w:t>
      </w:r>
      <w:r>
        <w:rPr>
          <w:rFonts w:ascii="Garamond" w:hAnsi="Garamond"/>
        </w:rPr>
        <w:t xml:space="preserve"> költségvetési szerv alapító okiratából is törölni kell,</w:t>
      </w:r>
      <w:r w:rsidR="00B85217">
        <w:rPr>
          <w:rFonts w:ascii="Garamond" w:hAnsi="Garamond"/>
        </w:rPr>
        <w:t xml:space="preserve"> melynek</w:t>
      </w:r>
      <w:r>
        <w:rPr>
          <w:rFonts w:ascii="Garamond" w:hAnsi="Garamond"/>
        </w:rPr>
        <w:t xml:space="preserve"> egyszerű oka, hogy a költségvetési szervek alapító okiratai </w:t>
      </w:r>
      <w:r>
        <w:rPr>
          <w:rFonts w:ascii="Garamond" w:hAnsi="Garamond"/>
          <w:i/>
          <w:iCs/>
        </w:rPr>
        <w:t>érvénytelen kormányzati funkció</w:t>
      </w:r>
      <w:r w:rsidR="00C2312D">
        <w:rPr>
          <w:rFonts w:ascii="Garamond" w:hAnsi="Garamond"/>
          <w:i/>
          <w:iCs/>
        </w:rPr>
        <w:t>t</w:t>
      </w:r>
      <w:r>
        <w:rPr>
          <w:rFonts w:ascii="Garamond" w:hAnsi="Garamond"/>
          <w:i/>
          <w:iCs/>
        </w:rPr>
        <w:t xml:space="preserve"> nem tartalmazhatnak. </w:t>
      </w:r>
    </w:p>
    <w:p w14:paraId="5AE6D027" w14:textId="64CD6C74" w:rsidR="00B26F80" w:rsidRPr="00B26F80" w:rsidRDefault="00B26F80" w:rsidP="00824BD5">
      <w:pPr>
        <w:spacing w:line="240" w:lineRule="auto"/>
        <w:ind w:right="143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Az alapító okirat kormányzati funkciói között a 24. sorszám alatt olyan megnevezéssel szerepel feladat, amely már a hatályos vonatkozó központi jogszabályban nem szerepel, így annak törlése elkerülhetetlen.</w:t>
      </w:r>
    </w:p>
    <w:p w14:paraId="6F2EB37A" w14:textId="77777777" w:rsidR="000C6F18" w:rsidRDefault="000C6F18" w:rsidP="00824BD5">
      <w:pPr>
        <w:spacing w:line="240" w:lineRule="auto"/>
        <w:ind w:right="143"/>
        <w:contextualSpacing/>
        <w:jc w:val="both"/>
        <w:rPr>
          <w:rFonts w:ascii="Garamond" w:hAnsi="Garamond"/>
          <w:i/>
          <w:iCs/>
        </w:rPr>
      </w:pPr>
    </w:p>
    <w:p w14:paraId="37246106" w14:textId="242AC264" w:rsidR="00B85DCA" w:rsidRPr="00B85217" w:rsidRDefault="009A78A5" w:rsidP="00824BD5">
      <w:pPr>
        <w:spacing w:line="240" w:lineRule="auto"/>
        <w:ind w:right="143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Emlékeztetem Önöket arra</w:t>
      </w:r>
      <w:r w:rsidR="00B85217">
        <w:rPr>
          <w:rFonts w:ascii="Garamond" w:hAnsi="Garamond"/>
        </w:rPr>
        <w:t xml:space="preserve">, hogy a testület a </w:t>
      </w:r>
      <w:r w:rsidR="00B85217" w:rsidRPr="00CF4A29">
        <w:rPr>
          <w:rFonts w:ascii="Garamond" w:hAnsi="Garamond"/>
          <w:u w:val="single"/>
        </w:rPr>
        <w:t>22/2023. (IV. 28.) Ökt határozatával</w:t>
      </w:r>
      <w:r w:rsidR="00B85217">
        <w:rPr>
          <w:rFonts w:ascii="Garamond" w:hAnsi="Garamond"/>
        </w:rPr>
        <w:t xml:space="preserve"> 2023. június 1. napjával módosította a </w:t>
      </w:r>
      <w:r>
        <w:rPr>
          <w:rFonts w:ascii="Garamond" w:hAnsi="Garamond"/>
        </w:rPr>
        <w:t xml:space="preserve"> </w:t>
      </w:r>
      <w:r w:rsidR="00B85217">
        <w:rPr>
          <w:rFonts w:ascii="Garamond" w:hAnsi="Garamond"/>
        </w:rPr>
        <w:t xml:space="preserve">hivatal alapító okiratát, melyet azért kell ismét módosítani, mert július 1. napjával a </w:t>
      </w:r>
      <w:r w:rsidR="00B85217">
        <w:rPr>
          <w:rFonts w:ascii="Garamond" w:hAnsi="Garamond"/>
          <w:i/>
          <w:iCs/>
        </w:rPr>
        <w:t>család és nő</w:t>
      </w:r>
      <w:r w:rsidR="00156F19">
        <w:rPr>
          <w:rFonts w:ascii="Garamond" w:hAnsi="Garamond"/>
          <w:i/>
          <w:iCs/>
        </w:rPr>
        <w:t>védelmi egészségügyi gondozás címszó</w:t>
      </w:r>
      <w:r w:rsidR="00B85217">
        <w:rPr>
          <w:rFonts w:ascii="Garamond" w:hAnsi="Garamond"/>
          <w:i/>
          <w:iCs/>
        </w:rPr>
        <w:t xml:space="preserve"> 1</w:t>
      </w:r>
      <w:r w:rsidR="00361376">
        <w:rPr>
          <w:rFonts w:ascii="Garamond" w:hAnsi="Garamond"/>
          <w:i/>
          <w:iCs/>
        </w:rPr>
        <w:t>4</w:t>
      </w:r>
      <w:r w:rsidR="00B85217">
        <w:rPr>
          <w:rFonts w:ascii="Garamond" w:hAnsi="Garamond"/>
          <w:i/>
          <w:iCs/>
        </w:rPr>
        <w:t xml:space="preserve">. sorszám alatt lévő  Cofog tartalmat </w:t>
      </w:r>
      <w:r w:rsidR="00B85217">
        <w:rPr>
          <w:rFonts w:ascii="Garamond" w:hAnsi="Garamond"/>
        </w:rPr>
        <w:t xml:space="preserve">és </w:t>
      </w:r>
      <w:r w:rsidR="007B6FC6">
        <w:rPr>
          <w:rFonts w:ascii="Garamond" w:hAnsi="Garamond"/>
        </w:rPr>
        <w:t>a</w:t>
      </w:r>
      <w:r w:rsidR="007B6FC6" w:rsidRPr="007B6FC6">
        <w:rPr>
          <w:rFonts w:ascii="Cambria" w:hAnsi="Cambria"/>
          <w:szCs w:val="24"/>
        </w:rPr>
        <w:t xml:space="preserve"> </w:t>
      </w:r>
      <w:r w:rsidR="007B6FC6">
        <w:rPr>
          <w:rFonts w:ascii="Cambria" w:hAnsi="Cambria"/>
          <w:szCs w:val="24"/>
        </w:rPr>
        <w:t>„</w:t>
      </w:r>
      <w:r w:rsidR="007B6FC6" w:rsidRPr="007B6FC6">
        <w:rPr>
          <w:rFonts w:ascii="Garamond" w:hAnsi="Garamond"/>
          <w:szCs w:val="24"/>
        </w:rPr>
        <w:t>Védőnői szolgálat működtetése: humán egészségügyi ellátás család és nővédelmi egészségügyi gondozás, iskola-egészségügyi gondozás</w:t>
      </w:r>
      <w:r w:rsidR="007B6FC6">
        <w:rPr>
          <w:rFonts w:ascii="Garamond" w:hAnsi="Garamond"/>
        </w:rPr>
        <w:t xml:space="preserve">” </w:t>
      </w:r>
      <w:r w:rsidR="00B85217" w:rsidRPr="007B6FC6">
        <w:rPr>
          <w:rFonts w:ascii="Garamond" w:hAnsi="Garamond"/>
        </w:rPr>
        <w:t>tárgyában feltüntetett szöveget törölni kell és a</w:t>
      </w:r>
      <w:r w:rsidR="00B85217" w:rsidRPr="00B85217">
        <w:rPr>
          <w:rFonts w:ascii="Garamond" w:hAnsi="Garamond"/>
        </w:rPr>
        <w:t xml:space="preserve"> módosításokkal egységes szerkezetben kiadott alapító okiratnak már azt kell tartalmaznia.</w:t>
      </w:r>
      <w:r w:rsidR="0035395C">
        <w:rPr>
          <w:rFonts w:ascii="Garamond" w:hAnsi="Garamond"/>
        </w:rPr>
        <w:t xml:space="preserve"> </w:t>
      </w:r>
      <w:r w:rsidR="0068630E">
        <w:rPr>
          <w:rFonts w:ascii="Garamond" w:hAnsi="Garamond"/>
        </w:rPr>
        <w:t xml:space="preserve">Félő, hogy </w:t>
      </w:r>
      <w:r w:rsidR="0035395C">
        <w:rPr>
          <w:rFonts w:ascii="Garamond" w:hAnsi="Garamond"/>
        </w:rPr>
        <w:t xml:space="preserve">nem történik meg határidőn belül </w:t>
      </w:r>
      <w:r w:rsidR="0068630E">
        <w:rPr>
          <w:rFonts w:ascii="Garamond" w:hAnsi="Garamond"/>
        </w:rPr>
        <w:t xml:space="preserve">(május 31.) </w:t>
      </w:r>
      <w:r w:rsidR="0035395C">
        <w:rPr>
          <w:rFonts w:ascii="Garamond" w:hAnsi="Garamond"/>
        </w:rPr>
        <w:t>a tárgy</w:t>
      </w:r>
      <w:r w:rsidR="0068630E">
        <w:rPr>
          <w:rFonts w:ascii="Garamond" w:hAnsi="Garamond"/>
        </w:rPr>
        <w:t>ban április hónapban hozott</w:t>
      </w:r>
      <w:r w:rsidR="0035395C">
        <w:rPr>
          <w:rFonts w:ascii="Garamond" w:hAnsi="Garamond"/>
        </w:rPr>
        <w:t xml:space="preserve"> módosítás</w:t>
      </w:r>
      <w:r w:rsidR="0068630E">
        <w:rPr>
          <w:rFonts w:ascii="Garamond" w:hAnsi="Garamond"/>
        </w:rPr>
        <w:t xml:space="preserve"> törzskönyvi nyilvántartáson való</w:t>
      </w:r>
      <w:r w:rsidR="0035395C">
        <w:rPr>
          <w:rFonts w:ascii="Garamond" w:hAnsi="Garamond"/>
        </w:rPr>
        <w:t xml:space="preserve"> átvezetése</w:t>
      </w:r>
      <w:r w:rsidR="0068630E">
        <w:rPr>
          <w:rFonts w:ascii="Garamond" w:hAnsi="Garamond"/>
        </w:rPr>
        <w:t xml:space="preserve"> (pl.</w:t>
      </w:r>
      <w:r w:rsidR="0035395C">
        <w:rPr>
          <w:rFonts w:ascii="Garamond" w:hAnsi="Garamond"/>
        </w:rPr>
        <w:t xml:space="preserve"> </w:t>
      </w:r>
      <w:r w:rsidR="0068630E">
        <w:rPr>
          <w:rFonts w:ascii="Garamond" w:hAnsi="Garamond"/>
        </w:rPr>
        <w:t>hiánypótlás határidőn belüli teljesítése</w:t>
      </w:r>
      <w:r w:rsidR="00B57D6A">
        <w:rPr>
          <w:rFonts w:ascii="Garamond" w:hAnsi="Garamond"/>
        </w:rPr>
        <w:t xml:space="preserve"> elmaradása</w:t>
      </w:r>
      <w:r w:rsidR="0068630E">
        <w:rPr>
          <w:rFonts w:ascii="Garamond" w:hAnsi="Garamond"/>
        </w:rPr>
        <w:t xml:space="preserve"> miatt),</w:t>
      </w:r>
      <w:r w:rsidR="00B57D6A">
        <w:rPr>
          <w:rFonts w:ascii="Garamond" w:hAnsi="Garamond"/>
        </w:rPr>
        <w:t xml:space="preserve"> ami az eljárás megszüntetése után új eljárás kezdeményezéséhez vezet.</w:t>
      </w:r>
      <w:r w:rsidR="0068630E">
        <w:rPr>
          <w:rFonts w:ascii="Garamond" w:hAnsi="Garamond"/>
        </w:rPr>
        <w:t xml:space="preserve"> </w:t>
      </w:r>
      <w:r w:rsidR="00B57D6A">
        <w:rPr>
          <w:rFonts w:ascii="Garamond" w:hAnsi="Garamond"/>
        </w:rPr>
        <w:t>C</w:t>
      </w:r>
      <w:r w:rsidR="0035395C">
        <w:rPr>
          <w:rFonts w:ascii="Garamond" w:hAnsi="Garamond"/>
        </w:rPr>
        <w:t>élszerűbb egyszerre</w:t>
      </w:r>
      <w:r w:rsidR="00B57D6A">
        <w:rPr>
          <w:rFonts w:ascii="Garamond" w:hAnsi="Garamond"/>
        </w:rPr>
        <w:t xml:space="preserve"> (április és májusi</w:t>
      </w:r>
      <w:r w:rsidR="00301E5A">
        <w:rPr>
          <w:rFonts w:ascii="Garamond" w:hAnsi="Garamond"/>
        </w:rPr>
        <w:t xml:space="preserve"> változások</w:t>
      </w:r>
      <w:r w:rsidR="00B57D6A">
        <w:rPr>
          <w:rFonts w:ascii="Garamond" w:hAnsi="Garamond"/>
        </w:rPr>
        <w:t>)</w:t>
      </w:r>
      <w:r w:rsidR="0035395C">
        <w:rPr>
          <w:rFonts w:ascii="Garamond" w:hAnsi="Garamond"/>
        </w:rPr>
        <w:t xml:space="preserve"> egy módosító dokumentumban szerepeltetni a változásokat, mert így könnyebben tartható a bejegyzési határidő (július 1. napja), </w:t>
      </w:r>
      <w:r w:rsidR="0068630E">
        <w:rPr>
          <w:rFonts w:ascii="Garamond" w:hAnsi="Garamond"/>
        </w:rPr>
        <w:t xml:space="preserve">ami </w:t>
      </w:r>
      <w:r w:rsidR="0035395C">
        <w:rPr>
          <w:rFonts w:ascii="Garamond" w:hAnsi="Garamond"/>
        </w:rPr>
        <w:t xml:space="preserve"> a </w:t>
      </w:r>
      <w:r w:rsidR="0035395C" w:rsidRPr="0068630E">
        <w:rPr>
          <w:rFonts w:ascii="Garamond" w:hAnsi="Garamond"/>
          <w:u w:val="single"/>
        </w:rPr>
        <w:t>22/2023. (IV. 28.) Ökt</w:t>
      </w:r>
      <w:r w:rsidR="0035395C">
        <w:rPr>
          <w:rFonts w:ascii="Garamond" w:hAnsi="Garamond"/>
        </w:rPr>
        <w:t xml:space="preserve"> határozat visszavonás</w:t>
      </w:r>
      <w:r w:rsidR="0068630E">
        <w:rPr>
          <w:rFonts w:ascii="Garamond" w:hAnsi="Garamond"/>
        </w:rPr>
        <w:t>át indokolja.</w:t>
      </w:r>
      <w:r w:rsidR="0035395C">
        <w:rPr>
          <w:rFonts w:ascii="Garamond" w:hAnsi="Garamond"/>
        </w:rPr>
        <w:t xml:space="preserve"> </w:t>
      </w:r>
    </w:p>
    <w:p w14:paraId="7AFAD28B" w14:textId="0F421B80" w:rsidR="00EB2659" w:rsidRPr="00EB2659" w:rsidRDefault="00EB2659" w:rsidP="00824BD5">
      <w:pPr>
        <w:spacing w:after="0" w:line="240" w:lineRule="auto"/>
        <w:ind w:right="143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A hivatal alapító okirata</w:t>
      </w:r>
      <w:r w:rsidR="000551D4">
        <w:rPr>
          <w:rFonts w:ascii="Garamond" w:hAnsi="Garamond"/>
        </w:rPr>
        <w:t xml:space="preserve"> módosítá</w:t>
      </w:r>
      <w:r w:rsidR="00211BF2">
        <w:rPr>
          <w:rFonts w:ascii="Garamond" w:hAnsi="Garamond"/>
        </w:rPr>
        <w:t>sa dokumentumait</w:t>
      </w:r>
      <w:r w:rsidR="00824BD5">
        <w:rPr>
          <w:rFonts w:ascii="Garamond" w:hAnsi="Garamond"/>
        </w:rPr>
        <w:t xml:space="preserve"> meg kell küldeni a Magyar Államkincsár Csongrád-Csanád Vármegyei Igazgatóságához, mely szervezet jogosított a törzskönyvi nyilvántartás vezetésére és a benyújtott kérelem</w:t>
      </w:r>
      <w:r w:rsidR="00211BF2">
        <w:rPr>
          <w:rFonts w:ascii="Garamond" w:hAnsi="Garamond"/>
        </w:rPr>
        <w:t>r</w:t>
      </w:r>
      <w:r w:rsidR="00824BD5">
        <w:rPr>
          <w:rFonts w:ascii="Garamond" w:hAnsi="Garamond"/>
        </w:rPr>
        <w:t>e a fent írtak miatt</w:t>
      </w:r>
      <w:r w:rsidR="00211BF2">
        <w:rPr>
          <w:rFonts w:ascii="Garamond" w:hAnsi="Garamond"/>
        </w:rPr>
        <w:t>i</w:t>
      </w:r>
      <w:r w:rsidR="00824BD5">
        <w:rPr>
          <w:rFonts w:ascii="Garamond" w:hAnsi="Garamond"/>
        </w:rPr>
        <w:t xml:space="preserve"> változás átvezetését kell kérelmezni.</w:t>
      </w:r>
      <w:r w:rsidR="000551D4">
        <w:rPr>
          <w:rFonts w:ascii="Garamond" w:hAnsi="Garamond"/>
        </w:rPr>
        <w:t xml:space="preserve"> </w:t>
      </w:r>
    </w:p>
    <w:p w14:paraId="6DA83B24" w14:textId="77777777" w:rsidR="000C6F18" w:rsidRDefault="000C6F18" w:rsidP="00824BD5">
      <w:pPr>
        <w:spacing w:line="240" w:lineRule="auto"/>
        <w:ind w:right="143"/>
        <w:contextualSpacing/>
        <w:jc w:val="both"/>
        <w:rPr>
          <w:rFonts w:ascii="Garamond" w:hAnsi="Garamond"/>
          <w:i/>
          <w:iCs/>
        </w:rPr>
      </w:pPr>
    </w:p>
    <w:p w14:paraId="69F1BC9A" w14:textId="77777777" w:rsidR="000C6F18" w:rsidRDefault="000C6F18" w:rsidP="00824BD5">
      <w:pPr>
        <w:spacing w:line="240" w:lineRule="auto"/>
        <w:ind w:right="143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Tisztelt Képviselő-testület!</w:t>
      </w:r>
    </w:p>
    <w:p w14:paraId="79DD48C4" w14:textId="77777777" w:rsidR="000C6F18" w:rsidRDefault="000C6F18" w:rsidP="00824BD5">
      <w:pPr>
        <w:spacing w:line="240" w:lineRule="auto"/>
        <w:ind w:right="143"/>
        <w:contextualSpacing/>
        <w:jc w:val="center"/>
        <w:rPr>
          <w:rFonts w:ascii="Garamond" w:hAnsi="Garamond"/>
          <w:b/>
          <w:bCs/>
        </w:rPr>
      </w:pPr>
    </w:p>
    <w:p w14:paraId="393D8BD4" w14:textId="11C2DFA4" w:rsidR="000C6F18" w:rsidRDefault="000C6F18" w:rsidP="00824BD5">
      <w:pPr>
        <w:spacing w:line="240" w:lineRule="auto"/>
        <w:ind w:right="143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Kezdeményezem a tárgyi előterjesztés, annak határozati javaslata megvitatását, az alapító okiratot módosító és egységes szerkezetben kiadott csatolt változata változtatás nélküli elfogadását, az </w:t>
      </w:r>
      <w:r w:rsidR="00C901DE">
        <w:rPr>
          <w:rFonts w:ascii="Garamond" w:hAnsi="Garamond"/>
        </w:rPr>
        <w:t>Ügyrendi Bizottság</w:t>
      </w:r>
      <w:r>
        <w:rPr>
          <w:rFonts w:ascii="Garamond" w:hAnsi="Garamond"/>
        </w:rPr>
        <w:t xml:space="preserve"> vonatkozó előzetes véleménye figyelembe-vételét</w:t>
      </w:r>
      <w:r w:rsidR="00C901DE">
        <w:rPr>
          <w:rFonts w:ascii="Garamond" w:hAnsi="Garamond"/>
        </w:rPr>
        <w:t>.</w:t>
      </w:r>
    </w:p>
    <w:p w14:paraId="2CF3CCD2" w14:textId="77777777" w:rsidR="000C6F18" w:rsidRDefault="000C6F18" w:rsidP="00824BD5">
      <w:pPr>
        <w:spacing w:line="240" w:lineRule="auto"/>
        <w:ind w:right="143"/>
        <w:contextualSpacing/>
        <w:jc w:val="both"/>
        <w:rPr>
          <w:rFonts w:ascii="Garamond" w:hAnsi="Garamond"/>
        </w:rPr>
      </w:pPr>
    </w:p>
    <w:p w14:paraId="20057061" w14:textId="77777777" w:rsidR="000C6F18" w:rsidRDefault="000C6F18" w:rsidP="00824BD5">
      <w:pPr>
        <w:spacing w:line="240" w:lineRule="auto"/>
        <w:ind w:right="143"/>
        <w:contextualSpacing/>
        <w:jc w:val="both"/>
        <w:rPr>
          <w:rFonts w:ascii="Garamond" w:hAnsi="Garamond"/>
        </w:rPr>
      </w:pPr>
    </w:p>
    <w:p w14:paraId="0BB4F5C9" w14:textId="4B945AFF" w:rsidR="000C6F18" w:rsidRDefault="000C6F18" w:rsidP="00824BD5">
      <w:pPr>
        <w:spacing w:line="240" w:lineRule="auto"/>
        <w:ind w:right="143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C s a n y t e l e k, 2023. </w:t>
      </w:r>
      <w:r w:rsidR="00F334A8">
        <w:rPr>
          <w:rFonts w:ascii="Garamond" w:hAnsi="Garamond"/>
        </w:rPr>
        <w:t xml:space="preserve">május </w:t>
      </w:r>
      <w:r>
        <w:rPr>
          <w:rFonts w:ascii="Garamond" w:hAnsi="Garamond"/>
        </w:rPr>
        <w:t xml:space="preserve"> 12.</w:t>
      </w:r>
    </w:p>
    <w:p w14:paraId="278BBBB6" w14:textId="77777777" w:rsidR="000C6F18" w:rsidRDefault="000C6F18" w:rsidP="00824BD5">
      <w:pPr>
        <w:spacing w:line="240" w:lineRule="auto"/>
        <w:ind w:right="143"/>
        <w:contextualSpacing/>
        <w:jc w:val="both"/>
        <w:rPr>
          <w:rFonts w:ascii="Garamond" w:hAnsi="Garamond"/>
        </w:rPr>
      </w:pPr>
    </w:p>
    <w:p w14:paraId="36ACFCC0" w14:textId="77777777" w:rsidR="000C6F18" w:rsidRDefault="000C6F18" w:rsidP="00824BD5">
      <w:pPr>
        <w:spacing w:after="0" w:line="240" w:lineRule="auto"/>
        <w:ind w:left="3540" w:right="143" w:firstLine="708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Tisztelettel:</w:t>
      </w:r>
    </w:p>
    <w:p w14:paraId="0F944DB3" w14:textId="24C0FEE6" w:rsidR="00824BD5" w:rsidRDefault="000C6F18" w:rsidP="00976825">
      <w:pPr>
        <w:spacing w:line="240" w:lineRule="auto"/>
        <w:ind w:right="143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</w:p>
    <w:p w14:paraId="039A932A" w14:textId="77777777" w:rsidR="00824BD5" w:rsidRDefault="00824BD5" w:rsidP="00824BD5">
      <w:pPr>
        <w:spacing w:after="0" w:line="240" w:lineRule="auto"/>
        <w:ind w:left="5664" w:right="143" w:firstLine="708"/>
        <w:contextualSpacing/>
        <w:jc w:val="both"/>
        <w:rPr>
          <w:rFonts w:ascii="Garamond" w:hAnsi="Garamond"/>
        </w:rPr>
      </w:pPr>
    </w:p>
    <w:p w14:paraId="6B15A90D" w14:textId="00DFD8DB" w:rsidR="000C6F18" w:rsidRDefault="000C6F18" w:rsidP="00824BD5">
      <w:pPr>
        <w:spacing w:after="0" w:line="240" w:lineRule="auto"/>
        <w:ind w:left="5664" w:right="143" w:firstLine="708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…………………………………….</w:t>
      </w:r>
    </w:p>
    <w:p w14:paraId="3561BE10" w14:textId="1DE1F87C" w:rsidR="000C6F18" w:rsidRPr="00E53C55" w:rsidRDefault="000C6F18" w:rsidP="00824BD5">
      <w:pPr>
        <w:spacing w:line="240" w:lineRule="auto"/>
        <w:ind w:right="143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 xml:space="preserve">           Kató Pálné jegyző</w:t>
      </w:r>
    </w:p>
    <w:p w14:paraId="0BB654DA" w14:textId="77777777" w:rsidR="00F737BE" w:rsidRDefault="00F737BE" w:rsidP="00824BD5">
      <w:pPr>
        <w:spacing w:line="240" w:lineRule="auto"/>
        <w:ind w:right="143"/>
        <w:contextualSpacing/>
        <w:jc w:val="both"/>
        <w:rPr>
          <w:rFonts w:ascii="Garamond" w:hAnsi="Garamond"/>
          <w:b/>
          <w:bCs/>
          <w:u w:val="single"/>
        </w:rPr>
      </w:pPr>
    </w:p>
    <w:p w14:paraId="1C045930" w14:textId="77777777" w:rsidR="00824BD5" w:rsidRDefault="00824BD5" w:rsidP="00824BD5">
      <w:pPr>
        <w:spacing w:line="240" w:lineRule="auto"/>
        <w:ind w:right="143"/>
        <w:contextualSpacing/>
        <w:jc w:val="both"/>
        <w:rPr>
          <w:rFonts w:ascii="Garamond" w:hAnsi="Garamond"/>
          <w:b/>
          <w:bCs/>
          <w:u w:val="single"/>
        </w:rPr>
      </w:pPr>
    </w:p>
    <w:p w14:paraId="05404B11" w14:textId="77777777" w:rsidR="00824BD5" w:rsidRDefault="00824BD5" w:rsidP="000C6F18">
      <w:pPr>
        <w:spacing w:line="240" w:lineRule="auto"/>
        <w:contextualSpacing/>
        <w:jc w:val="both"/>
        <w:rPr>
          <w:rFonts w:ascii="Garamond" w:hAnsi="Garamond"/>
          <w:b/>
          <w:bCs/>
          <w:u w:val="single"/>
        </w:rPr>
      </w:pPr>
    </w:p>
    <w:p w14:paraId="3E7C22FF" w14:textId="77777777" w:rsidR="00824BD5" w:rsidRDefault="00824BD5" w:rsidP="000C6F18">
      <w:pPr>
        <w:spacing w:line="240" w:lineRule="auto"/>
        <w:contextualSpacing/>
        <w:jc w:val="both"/>
        <w:rPr>
          <w:rFonts w:ascii="Garamond" w:hAnsi="Garamond"/>
          <w:b/>
          <w:bCs/>
          <w:u w:val="single"/>
        </w:rPr>
      </w:pPr>
    </w:p>
    <w:p w14:paraId="3EAD07FB" w14:textId="0E8C7BF5" w:rsidR="000C6F18" w:rsidRDefault="000C6F18" w:rsidP="000C6F18">
      <w:pPr>
        <w:spacing w:line="240" w:lineRule="auto"/>
        <w:contextualSpacing/>
        <w:jc w:val="both"/>
        <w:rPr>
          <w:rFonts w:ascii="Garamond" w:hAnsi="Garamond"/>
          <w:b/>
          <w:bCs/>
          <w:u w:val="single"/>
        </w:rPr>
      </w:pPr>
      <w:r>
        <w:rPr>
          <w:rFonts w:ascii="Garamond" w:hAnsi="Garamond"/>
          <w:b/>
          <w:bCs/>
          <w:u w:val="single"/>
        </w:rPr>
        <w:t>…/2023. (V. 2</w:t>
      </w:r>
      <w:r w:rsidR="00F334A8">
        <w:rPr>
          <w:rFonts w:ascii="Garamond" w:hAnsi="Garamond"/>
          <w:b/>
          <w:bCs/>
          <w:u w:val="single"/>
        </w:rPr>
        <w:t>6</w:t>
      </w:r>
      <w:r>
        <w:rPr>
          <w:rFonts w:ascii="Garamond" w:hAnsi="Garamond"/>
          <w:b/>
          <w:bCs/>
          <w:u w:val="single"/>
        </w:rPr>
        <w:t>.) Ökt határozat</w:t>
      </w:r>
    </w:p>
    <w:p w14:paraId="0F181056" w14:textId="77777777" w:rsidR="000C6F18" w:rsidRDefault="000C6F18" w:rsidP="00824BD5">
      <w:pPr>
        <w:spacing w:line="240" w:lineRule="auto"/>
        <w:ind w:right="143"/>
        <w:contextualSpacing/>
        <w:jc w:val="both"/>
        <w:rPr>
          <w:rFonts w:ascii="Garamond" w:hAnsi="Garamond"/>
          <w:b/>
          <w:bCs/>
          <w:u w:val="single"/>
        </w:rPr>
      </w:pPr>
    </w:p>
    <w:p w14:paraId="29377927" w14:textId="76438B84" w:rsidR="000C6F18" w:rsidRDefault="000C6F18" w:rsidP="00824BD5">
      <w:pPr>
        <w:spacing w:line="240" w:lineRule="auto"/>
        <w:ind w:right="143"/>
        <w:contextualSpacing/>
        <w:jc w:val="both"/>
        <w:rPr>
          <w:rFonts w:ascii="Garamond" w:hAnsi="Garamond"/>
          <w:i/>
          <w:iCs/>
        </w:rPr>
      </w:pPr>
      <w:r>
        <w:rPr>
          <w:rFonts w:ascii="Garamond" w:hAnsi="Garamond"/>
          <w:b/>
          <w:bCs/>
          <w:u w:val="single"/>
        </w:rPr>
        <w:t xml:space="preserve">Tárgy: </w:t>
      </w:r>
      <w:r>
        <w:rPr>
          <w:rFonts w:ascii="Garamond" w:hAnsi="Garamond"/>
        </w:rPr>
        <w:tab/>
      </w:r>
      <w:r>
        <w:rPr>
          <w:rFonts w:ascii="Garamond" w:hAnsi="Garamond"/>
          <w:i/>
          <w:iCs/>
        </w:rPr>
        <w:t>A Csanyteleki Polgármesteri Hivatal alapító okirata módosításának jóváhagyása</w:t>
      </w:r>
    </w:p>
    <w:p w14:paraId="2444FAC0" w14:textId="77777777" w:rsidR="00824BD5" w:rsidRDefault="00824BD5" w:rsidP="00976825">
      <w:pPr>
        <w:spacing w:line="240" w:lineRule="auto"/>
        <w:ind w:right="143"/>
        <w:contextualSpacing/>
        <w:rPr>
          <w:rFonts w:ascii="Garamond" w:hAnsi="Garamond"/>
          <w:b/>
          <w:bCs/>
        </w:rPr>
      </w:pPr>
    </w:p>
    <w:p w14:paraId="4C1BCC72" w14:textId="2E483C7B" w:rsidR="000C6F18" w:rsidRDefault="000C6F18" w:rsidP="00824BD5">
      <w:pPr>
        <w:spacing w:line="240" w:lineRule="auto"/>
        <w:ind w:right="143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H a t á r o z a t i   javaslat</w:t>
      </w:r>
    </w:p>
    <w:p w14:paraId="617F0F13" w14:textId="77777777" w:rsidR="000C6F18" w:rsidRDefault="000C6F18" w:rsidP="00824BD5">
      <w:pPr>
        <w:spacing w:line="240" w:lineRule="auto"/>
        <w:ind w:right="143"/>
        <w:contextualSpacing/>
        <w:jc w:val="center"/>
        <w:rPr>
          <w:rFonts w:ascii="Garamond" w:hAnsi="Garamond"/>
          <w:b/>
          <w:bCs/>
        </w:rPr>
      </w:pPr>
    </w:p>
    <w:p w14:paraId="627227B0" w14:textId="1D3272C0" w:rsidR="000C6F18" w:rsidRDefault="000C6F18" w:rsidP="00824BD5">
      <w:pPr>
        <w:pStyle w:val="Listaszerbekezds"/>
        <w:numPr>
          <w:ilvl w:val="0"/>
          <w:numId w:val="1"/>
        </w:numPr>
        <w:spacing w:after="0" w:line="240" w:lineRule="auto"/>
        <w:ind w:left="426" w:right="143" w:hanging="426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Csanytelek Község Önkormányzata Képviselő-testülete megtárgyalta a </w:t>
      </w:r>
      <w:r>
        <w:rPr>
          <w:rFonts w:ascii="Garamond" w:hAnsi="Garamond"/>
          <w:i/>
          <w:iCs/>
        </w:rPr>
        <w:t>Csanyteleki Polgármesteri Hivatal</w:t>
      </w:r>
      <w:r>
        <w:rPr>
          <w:rFonts w:ascii="Garamond" w:hAnsi="Garamond"/>
        </w:rPr>
        <w:t xml:space="preserve"> alapító okirata módosításáról szóló előterjesztésében foglaltakat, figyelembe-vette az Ügyrendi Bizottság előzetes véleményét és ezen határozathoz 1. mellékletként csatolt módosító okiratot, 2. mellékletként csatolt egységes szerkezetbe foglalt alapító okiratot változtatás nélkül jóváhagyta</w:t>
      </w:r>
      <w:r w:rsidR="002959E4">
        <w:rPr>
          <w:rFonts w:ascii="Garamond" w:hAnsi="Garamond"/>
        </w:rPr>
        <w:t xml:space="preserve"> 2023. jú</w:t>
      </w:r>
      <w:r w:rsidR="00C2312D">
        <w:rPr>
          <w:rFonts w:ascii="Garamond" w:hAnsi="Garamond"/>
        </w:rPr>
        <w:t>l</w:t>
      </w:r>
      <w:r w:rsidR="002959E4">
        <w:rPr>
          <w:rFonts w:ascii="Garamond" w:hAnsi="Garamond"/>
        </w:rPr>
        <w:t>ius 1. napjával való hatálybalépéssel.</w:t>
      </w:r>
      <w:r>
        <w:rPr>
          <w:rFonts w:ascii="Garamond" w:hAnsi="Garamond"/>
        </w:rPr>
        <w:t xml:space="preserve"> </w:t>
      </w:r>
    </w:p>
    <w:p w14:paraId="50697855" w14:textId="01125649" w:rsidR="000C6F18" w:rsidRDefault="000C6F18" w:rsidP="00824BD5">
      <w:pPr>
        <w:pStyle w:val="Listaszerbekezds"/>
        <w:numPr>
          <w:ilvl w:val="0"/>
          <w:numId w:val="1"/>
        </w:numPr>
        <w:spacing w:after="0" w:line="240" w:lineRule="auto"/>
        <w:ind w:left="426" w:right="143" w:hanging="426"/>
        <w:jc w:val="both"/>
        <w:rPr>
          <w:rFonts w:ascii="Garamond" w:hAnsi="Garamond"/>
        </w:rPr>
      </w:pPr>
      <w:r>
        <w:rPr>
          <w:rFonts w:ascii="Garamond" w:hAnsi="Garamond"/>
        </w:rPr>
        <w:t>A Képviselő-testület felhatalmazza a település Polgármesterét a tárgyi határozat 1.) pontjában írt</w:t>
      </w:r>
      <w:r w:rsidR="00EF3918">
        <w:rPr>
          <w:rFonts w:ascii="Garamond" w:hAnsi="Garamond"/>
        </w:rPr>
        <w:t xml:space="preserve"> módosító</w:t>
      </w:r>
      <w:r>
        <w:rPr>
          <w:rFonts w:ascii="Garamond" w:hAnsi="Garamond"/>
        </w:rPr>
        <w:t xml:space="preserve"> alapító okirat nevében történő </w:t>
      </w:r>
      <w:r w:rsidR="00EF3918">
        <w:rPr>
          <w:rFonts w:ascii="Garamond" w:hAnsi="Garamond"/>
        </w:rPr>
        <w:t xml:space="preserve">(elektronikus) </w:t>
      </w:r>
      <w:r>
        <w:rPr>
          <w:rFonts w:ascii="Garamond" w:hAnsi="Garamond"/>
        </w:rPr>
        <w:t>aláírására és a további szükséges intézkedések megtételére.</w:t>
      </w:r>
    </w:p>
    <w:p w14:paraId="563EFB8E" w14:textId="77777777" w:rsidR="007F4CC5" w:rsidRDefault="000C6F18" w:rsidP="00824BD5">
      <w:pPr>
        <w:pStyle w:val="Listaszerbekezds"/>
        <w:numPr>
          <w:ilvl w:val="0"/>
          <w:numId w:val="1"/>
        </w:numPr>
        <w:spacing w:after="0" w:line="240" w:lineRule="auto"/>
        <w:ind w:left="426" w:right="143" w:hanging="426"/>
        <w:jc w:val="both"/>
        <w:rPr>
          <w:rFonts w:ascii="Garamond" w:hAnsi="Garamond"/>
        </w:rPr>
      </w:pPr>
      <w:r>
        <w:rPr>
          <w:rFonts w:ascii="Garamond" w:hAnsi="Garamond"/>
        </w:rPr>
        <w:t>A Képviselő-testület felkéri a település jegyzőjét a Polgármester úr által aláírt</w:t>
      </w:r>
      <w:r w:rsidR="00EF3918">
        <w:rPr>
          <w:rFonts w:ascii="Garamond" w:hAnsi="Garamond"/>
        </w:rPr>
        <w:t xml:space="preserve"> módosíró és a módosításokkal egységes szerkezetbe foglalt</w:t>
      </w:r>
      <w:r>
        <w:rPr>
          <w:rFonts w:ascii="Garamond" w:hAnsi="Garamond"/>
        </w:rPr>
        <w:t xml:space="preserve"> alapító okiratot küldje meg a Magyar Államkincstár Csongrád-Csanád Vármegyei Igazgatóságához.</w:t>
      </w:r>
    </w:p>
    <w:p w14:paraId="25FAF295" w14:textId="255222AC" w:rsidR="000C6F18" w:rsidRPr="00A9751A" w:rsidRDefault="007F4CC5" w:rsidP="00A9751A">
      <w:pPr>
        <w:pStyle w:val="Listaszerbekezds"/>
        <w:numPr>
          <w:ilvl w:val="0"/>
          <w:numId w:val="1"/>
        </w:numPr>
        <w:spacing w:after="0" w:line="240" w:lineRule="auto"/>
        <w:ind w:left="426" w:right="143" w:hanging="426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Képviselő-testület az általa tárgyban </w:t>
      </w:r>
      <w:r w:rsidR="008936A6">
        <w:rPr>
          <w:rFonts w:ascii="Garamond" w:hAnsi="Garamond"/>
        </w:rPr>
        <w:t xml:space="preserve">kiadott </w:t>
      </w:r>
      <w:r w:rsidRPr="008936A6">
        <w:rPr>
          <w:rFonts w:ascii="Garamond" w:hAnsi="Garamond"/>
          <w:u w:val="single"/>
        </w:rPr>
        <w:t>22/2023. (IV. 28.) Ökt határozatát</w:t>
      </w:r>
      <w:r>
        <w:rPr>
          <w:rFonts w:ascii="Garamond" w:hAnsi="Garamond"/>
        </w:rPr>
        <w:t xml:space="preserve"> hatályon kívül helyezi </w:t>
      </w:r>
      <w:r w:rsidR="00A9751A">
        <w:rPr>
          <w:rFonts w:ascii="Garamond" w:hAnsi="Garamond"/>
        </w:rPr>
        <w:t xml:space="preserve"> és </w:t>
      </w:r>
      <w:r w:rsidR="00A9751A">
        <w:rPr>
          <w:rFonts w:ascii="Garamond" w:hAnsi="Garamond"/>
        </w:rPr>
        <w:t>a fenti határozattal jóváhagyott alapító okiratot érintő változásokat az e határozathoz csatolt  1.)-2.) melléklet</w:t>
      </w:r>
      <w:r w:rsidR="00A9751A">
        <w:rPr>
          <w:rFonts w:ascii="Garamond" w:hAnsi="Garamond"/>
        </w:rPr>
        <w:t>ek</w:t>
      </w:r>
      <w:r w:rsidR="00A9751A">
        <w:rPr>
          <w:rFonts w:ascii="Garamond" w:hAnsi="Garamond"/>
        </w:rPr>
        <w:t>be építi be.</w:t>
      </w:r>
    </w:p>
    <w:p w14:paraId="5E350437" w14:textId="632D0E82" w:rsidR="007F4CC5" w:rsidRDefault="007F4CC5" w:rsidP="007F4CC5">
      <w:pPr>
        <w:pStyle w:val="Listaszerbekezds"/>
        <w:spacing w:after="0" w:line="240" w:lineRule="auto"/>
        <w:ind w:left="426" w:right="143"/>
        <w:jc w:val="both"/>
        <w:rPr>
          <w:rFonts w:ascii="Garamond" w:hAnsi="Garamond"/>
        </w:rPr>
      </w:pPr>
    </w:p>
    <w:p w14:paraId="799613D9" w14:textId="10B2179A" w:rsidR="000C6F18" w:rsidRDefault="000C6F18" w:rsidP="00A9751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8675"/>
        </w:tabs>
        <w:spacing w:after="0" w:line="240" w:lineRule="auto"/>
        <w:ind w:right="143"/>
        <w:jc w:val="both"/>
        <w:rPr>
          <w:rFonts w:ascii="Garamond" w:hAnsi="Garamond"/>
        </w:rPr>
      </w:pPr>
      <w:r>
        <w:rPr>
          <w:rFonts w:ascii="Garamond" w:hAnsi="Garamond"/>
          <w:u w:val="single"/>
        </w:rPr>
        <w:t>Végrehajtás határideje:</w:t>
      </w:r>
      <w:r>
        <w:rPr>
          <w:rFonts w:ascii="Garamond" w:hAnsi="Garamond"/>
        </w:rPr>
        <w:t xml:space="preserve"> </w:t>
      </w:r>
      <w:r>
        <w:rPr>
          <w:rFonts w:ascii="Garamond" w:hAnsi="Garamond"/>
        </w:rPr>
        <w:tab/>
        <w:t xml:space="preserve">azonnal, legkésőbb 2023. </w:t>
      </w:r>
      <w:r w:rsidR="00C2312D">
        <w:rPr>
          <w:rFonts w:ascii="Garamond" w:hAnsi="Garamond"/>
        </w:rPr>
        <w:t>június 30</w:t>
      </w:r>
      <w:r>
        <w:rPr>
          <w:rFonts w:ascii="Garamond" w:hAnsi="Garamond"/>
        </w:rPr>
        <w:t>. napjáig</w:t>
      </w:r>
      <w:r w:rsidR="00A9751A">
        <w:rPr>
          <w:rFonts w:ascii="Garamond" w:hAnsi="Garamond"/>
        </w:rPr>
        <w:tab/>
      </w:r>
    </w:p>
    <w:p w14:paraId="2D4779AE" w14:textId="50691EDE" w:rsidR="000C6F18" w:rsidRDefault="000C6F18" w:rsidP="00824BD5">
      <w:pPr>
        <w:spacing w:after="0" w:line="240" w:lineRule="auto"/>
        <w:ind w:right="143"/>
        <w:jc w:val="both"/>
        <w:rPr>
          <w:rFonts w:ascii="Garamond" w:hAnsi="Garamond"/>
        </w:rPr>
      </w:pPr>
      <w:r>
        <w:rPr>
          <w:rFonts w:ascii="Garamond" w:hAnsi="Garamond"/>
          <w:u w:val="single"/>
        </w:rPr>
        <w:t>Végrehajtásért felelős:</w:t>
      </w:r>
      <w:r>
        <w:rPr>
          <w:rFonts w:ascii="Garamond" w:hAnsi="Garamond"/>
        </w:rPr>
        <w:t xml:space="preserve"> </w:t>
      </w:r>
      <w:r>
        <w:rPr>
          <w:rFonts w:ascii="Garamond" w:hAnsi="Garamond"/>
        </w:rPr>
        <w:tab/>
        <w:t>Erhard Gyula polgármester (dokumentum aláírásáért)</w:t>
      </w:r>
    </w:p>
    <w:p w14:paraId="74EE8AF7" w14:textId="7F96BD8A" w:rsidR="000C6F18" w:rsidRDefault="000C6F18" w:rsidP="00824BD5">
      <w:pPr>
        <w:spacing w:after="0" w:line="240" w:lineRule="auto"/>
        <w:ind w:right="143"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Kató Pálné jegyző (dokumentumok megküldéséért)</w:t>
      </w:r>
    </w:p>
    <w:p w14:paraId="714F4180" w14:textId="175F11AF" w:rsidR="000C6F18" w:rsidRDefault="000C6F18" w:rsidP="00824BD5">
      <w:pPr>
        <w:spacing w:after="0" w:line="240" w:lineRule="auto"/>
        <w:ind w:right="143"/>
        <w:jc w:val="both"/>
        <w:rPr>
          <w:rFonts w:ascii="Garamond" w:hAnsi="Garamond"/>
        </w:rPr>
      </w:pPr>
      <w:r>
        <w:rPr>
          <w:rFonts w:ascii="Garamond" w:hAnsi="Garamond"/>
          <w:u w:val="single"/>
        </w:rPr>
        <w:t>Beszámolás határideje:</w:t>
      </w:r>
      <w:r>
        <w:rPr>
          <w:rFonts w:ascii="Garamond" w:hAnsi="Garamond"/>
        </w:rPr>
        <w:t xml:space="preserve"> </w:t>
      </w:r>
      <w:r>
        <w:rPr>
          <w:rFonts w:ascii="Garamond" w:hAnsi="Garamond"/>
        </w:rPr>
        <w:tab/>
        <w:t>végrehajtást követő soros ülésen</w:t>
      </w:r>
    </w:p>
    <w:p w14:paraId="795861F5" w14:textId="77777777" w:rsidR="000C6F18" w:rsidRDefault="000C6F18" w:rsidP="00824BD5">
      <w:pPr>
        <w:spacing w:after="0" w:line="240" w:lineRule="auto"/>
        <w:ind w:right="143"/>
        <w:jc w:val="both"/>
        <w:rPr>
          <w:rFonts w:ascii="Garamond" w:hAnsi="Garamond"/>
        </w:rPr>
      </w:pPr>
    </w:p>
    <w:p w14:paraId="426665F7" w14:textId="3E6EB6C3" w:rsidR="000C6F18" w:rsidRDefault="000C6F18" w:rsidP="00824BD5">
      <w:pPr>
        <w:spacing w:after="0" w:line="240" w:lineRule="auto"/>
        <w:ind w:right="143"/>
        <w:jc w:val="both"/>
        <w:rPr>
          <w:rFonts w:ascii="Garamond" w:hAnsi="Garamond"/>
          <w:u w:val="single"/>
        </w:rPr>
      </w:pPr>
      <w:r>
        <w:rPr>
          <w:rFonts w:ascii="Garamond" w:hAnsi="Garamond"/>
          <w:u w:val="single"/>
        </w:rPr>
        <w:t>Határozatról értesítést kap:</w:t>
      </w:r>
    </w:p>
    <w:p w14:paraId="400DBB6C" w14:textId="33168094" w:rsidR="000C6F18" w:rsidRDefault="000C6F18" w:rsidP="00824BD5">
      <w:pPr>
        <w:pStyle w:val="Listaszerbekezds"/>
        <w:numPr>
          <w:ilvl w:val="0"/>
          <w:numId w:val="3"/>
        </w:numPr>
        <w:spacing w:after="0" w:line="240" w:lineRule="auto"/>
        <w:ind w:right="143"/>
        <w:jc w:val="both"/>
        <w:rPr>
          <w:rFonts w:ascii="Garamond" w:hAnsi="Garamond"/>
        </w:rPr>
      </w:pPr>
      <w:r>
        <w:rPr>
          <w:rFonts w:ascii="Garamond" w:hAnsi="Garamond"/>
        </w:rPr>
        <w:t>Magyar Államkincstár Csongrád-Csanád Vármegyei Igazgatóság (Szeged)</w:t>
      </w:r>
    </w:p>
    <w:p w14:paraId="5FF8BAAC" w14:textId="7144A6FC" w:rsidR="000C6F18" w:rsidRDefault="000C6F18" w:rsidP="00824BD5">
      <w:pPr>
        <w:pStyle w:val="Listaszerbekezds"/>
        <w:numPr>
          <w:ilvl w:val="0"/>
          <w:numId w:val="3"/>
        </w:numPr>
        <w:spacing w:after="0" w:line="240" w:lineRule="auto"/>
        <w:ind w:right="143"/>
        <w:jc w:val="both"/>
        <w:rPr>
          <w:rFonts w:ascii="Garamond" w:hAnsi="Garamond"/>
        </w:rPr>
      </w:pPr>
      <w:r>
        <w:rPr>
          <w:rFonts w:ascii="Garamond" w:hAnsi="Garamond"/>
        </w:rPr>
        <w:t>Csanytelek Község Önkormányzata Képviselő-testülete Tagjai (Helyben)</w:t>
      </w:r>
    </w:p>
    <w:p w14:paraId="7999CB9B" w14:textId="70B5FCD2" w:rsidR="000C6F18" w:rsidRDefault="000C6F18" w:rsidP="00824BD5">
      <w:pPr>
        <w:pStyle w:val="Listaszerbekezds"/>
        <w:numPr>
          <w:ilvl w:val="0"/>
          <w:numId w:val="3"/>
        </w:numPr>
        <w:spacing w:after="0" w:line="240" w:lineRule="auto"/>
        <w:ind w:right="143"/>
        <w:jc w:val="both"/>
        <w:rPr>
          <w:rFonts w:ascii="Garamond" w:hAnsi="Garamond"/>
        </w:rPr>
      </w:pPr>
      <w:r>
        <w:rPr>
          <w:rFonts w:ascii="Garamond" w:hAnsi="Garamond"/>
        </w:rPr>
        <w:t>Erhard Gyula polgármester</w:t>
      </w:r>
    </w:p>
    <w:p w14:paraId="6E1814C8" w14:textId="31173B15" w:rsidR="000C6F18" w:rsidRDefault="000C6F18" w:rsidP="00824BD5">
      <w:pPr>
        <w:pStyle w:val="Listaszerbekezds"/>
        <w:numPr>
          <w:ilvl w:val="0"/>
          <w:numId w:val="3"/>
        </w:numPr>
        <w:spacing w:after="0" w:line="240" w:lineRule="auto"/>
        <w:ind w:right="143"/>
        <w:jc w:val="both"/>
        <w:rPr>
          <w:rFonts w:ascii="Garamond" w:hAnsi="Garamond"/>
        </w:rPr>
      </w:pPr>
      <w:r>
        <w:rPr>
          <w:rFonts w:ascii="Garamond" w:hAnsi="Garamond"/>
        </w:rPr>
        <w:t>Kató Pálné jegyző</w:t>
      </w:r>
    </w:p>
    <w:p w14:paraId="063BA747" w14:textId="6D0BEFE4" w:rsidR="000C6F18" w:rsidRDefault="000C6F18" w:rsidP="00824BD5">
      <w:pPr>
        <w:pStyle w:val="Listaszerbekezds"/>
        <w:numPr>
          <w:ilvl w:val="0"/>
          <w:numId w:val="3"/>
        </w:numPr>
        <w:spacing w:after="0" w:line="240" w:lineRule="auto"/>
        <w:ind w:right="143"/>
        <w:jc w:val="both"/>
        <w:rPr>
          <w:rFonts w:ascii="Garamond" w:hAnsi="Garamond"/>
        </w:rPr>
      </w:pPr>
      <w:r>
        <w:rPr>
          <w:rFonts w:ascii="Garamond" w:hAnsi="Garamond"/>
        </w:rPr>
        <w:t>Tóth Józsefné Adó- és Pénzügyi Iroda Vezetője (Helyben)</w:t>
      </w:r>
    </w:p>
    <w:p w14:paraId="39CBF195" w14:textId="23CC1E60" w:rsidR="000C6F18" w:rsidRPr="000C6F18" w:rsidRDefault="000C6F18" w:rsidP="00824BD5">
      <w:pPr>
        <w:pStyle w:val="Listaszerbekezds"/>
        <w:numPr>
          <w:ilvl w:val="0"/>
          <w:numId w:val="3"/>
        </w:numPr>
        <w:spacing w:after="0" w:line="240" w:lineRule="auto"/>
        <w:ind w:right="143"/>
        <w:jc w:val="both"/>
        <w:rPr>
          <w:rFonts w:ascii="Garamond" w:hAnsi="Garamond"/>
        </w:rPr>
      </w:pPr>
      <w:r>
        <w:rPr>
          <w:rFonts w:ascii="Garamond" w:hAnsi="Garamond"/>
        </w:rPr>
        <w:t>Irattár</w:t>
      </w:r>
    </w:p>
    <w:p w14:paraId="793A3635" w14:textId="77777777" w:rsidR="000C6F18" w:rsidRDefault="000C6F18" w:rsidP="00824BD5">
      <w:pPr>
        <w:spacing w:after="0" w:line="240" w:lineRule="auto"/>
        <w:ind w:right="143"/>
        <w:jc w:val="both"/>
        <w:rPr>
          <w:rFonts w:ascii="Garamond" w:hAnsi="Garamond"/>
        </w:rPr>
      </w:pPr>
    </w:p>
    <w:sectPr w:rsidR="000C6F18" w:rsidSect="007B4F56">
      <w:pgSz w:w="11906" w:h="16838"/>
      <w:pgMar w:top="426" w:right="707" w:bottom="142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3F6FF4"/>
    <w:multiLevelType w:val="hybridMultilevel"/>
    <w:tmpl w:val="06F4052C"/>
    <w:lvl w:ilvl="0" w:tplc="79D692FA">
      <w:start w:val="2"/>
      <w:numFmt w:val="bullet"/>
      <w:lvlText w:val="-"/>
      <w:lvlJc w:val="left"/>
      <w:pPr>
        <w:ind w:left="720" w:hanging="360"/>
      </w:pPr>
      <w:rPr>
        <w:rFonts w:ascii="Garamond" w:eastAsiaTheme="minorHAnsi" w:hAnsi="Garamond" w:cstheme="minorBidi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C1D11C2"/>
    <w:multiLevelType w:val="hybridMultilevel"/>
    <w:tmpl w:val="CC267B24"/>
    <w:lvl w:ilvl="0" w:tplc="2942480E">
      <w:start w:val="1"/>
      <w:numFmt w:val="decimal"/>
      <w:lvlText w:val="%1.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F08264C"/>
    <w:multiLevelType w:val="hybridMultilevel"/>
    <w:tmpl w:val="FE14F546"/>
    <w:lvl w:ilvl="0" w:tplc="B14ADD3C">
      <w:numFmt w:val="bullet"/>
      <w:lvlText w:val="-"/>
      <w:lvlJc w:val="left"/>
      <w:pPr>
        <w:ind w:left="720" w:hanging="360"/>
      </w:pPr>
      <w:rPr>
        <w:rFonts w:ascii="Garamond" w:eastAsiaTheme="minorHAnsi" w:hAnsi="Garamond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73505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66039510">
    <w:abstractNumId w:val="0"/>
  </w:num>
  <w:num w:numId="3" w16cid:durableId="157138379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6F18"/>
    <w:rsid w:val="000551D4"/>
    <w:rsid w:val="000C6F18"/>
    <w:rsid w:val="00156F19"/>
    <w:rsid w:val="001955A7"/>
    <w:rsid w:val="00211BF2"/>
    <w:rsid w:val="002959E4"/>
    <w:rsid w:val="00301E5A"/>
    <w:rsid w:val="0035395C"/>
    <w:rsid w:val="00361376"/>
    <w:rsid w:val="005406D0"/>
    <w:rsid w:val="005617FF"/>
    <w:rsid w:val="0068630E"/>
    <w:rsid w:val="006C578F"/>
    <w:rsid w:val="007872CE"/>
    <w:rsid w:val="007B4F56"/>
    <w:rsid w:val="007B6FC6"/>
    <w:rsid w:val="007F4CC5"/>
    <w:rsid w:val="00824BD5"/>
    <w:rsid w:val="008936A6"/>
    <w:rsid w:val="00976825"/>
    <w:rsid w:val="009A78A5"/>
    <w:rsid w:val="00A56571"/>
    <w:rsid w:val="00A9751A"/>
    <w:rsid w:val="00B26F80"/>
    <w:rsid w:val="00B57D6A"/>
    <w:rsid w:val="00B85217"/>
    <w:rsid w:val="00B85DCA"/>
    <w:rsid w:val="00BE064A"/>
    <w:rsid w:val="00C2312D"/>
    <w:rsid w:val="00C727D6"/>
    <w:rsid w:val="00C901DE"/>
    <w:rsid w:val="00CF4A29"/>
    <w:rsid w:val="00E53C55"/>
    <w:rsid w:val="00EB2659"/>
    <w:rsid w:val="00EF3918"/>
    <w:rsid w:val="00F334A8"/>
    <w:rsid w:val="00F737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B73572"/>
  <w15:chartTrackingRefBased/>
  <w15:docId w15:val="{4B765B4D-ADCD-4C77-ADEF-C6FA51B872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0C6F18"/>
    <w:pPr>
      <w:spacing w:line="252" w:lineRule="auto"/>
    </w:pPr>
    <w:rPr>
      <w14:ligatures w14:val="none"/>
    </w:rPr>
  </w:style>
  <w:style w:type="paragraph" w:styleId="Cmsor1">
    <w:name w:val="heading 1"/>
    <w:basedOn w:val="Norml"/>
    <w:next w:val="Norml"/>
    <w:link w:val="Cmsor1Char"/>
    <w:qFormat/>
    <w:rsid w:val="00A56571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kern w:val="0"/>
      <w:szCs w:val="20"/>
      <w:lang w:val="x-none" w:eastAsia="x-none"/>
    </w:rPr>
  </w:style>
  <w:style w:type="paragraph" w:styleId="Cmsor2">
    <w:name w:val="heading 2"/>
    <w:basedOn w:val="Norml"/>
    <w:next w:val="Norml"/>
    <w:link w:val="Cmsor2Char"/>
    <w:qFormat/>
    <w:rsid w:val="00A56571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kern w:val="0"/>
      <w:szCs w:val="20"/>
      <w:lang w:val="x-none" w:eastAsia="x-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link w:val="ListaszerbekezdsChar"/>
    <w:uiPriority w:val="34"/>
    <w:qFormat/>
    <w:rsid w:val="000C6F18"/>
    <w:pPr>
      <w:ind w:left="720"/>
      <w:contextualSpacing/>
    </w:pPr>
  </w:style>
  <w:style w:type="character" w:customStyle="1" w:styleId="Cmsor1Char">
    <w:name w:val="Címsor 1 Char"/>
    <w:basedOn w:val="Bekezdsalapbettpusa"/>
    <w:link w:val="Cmsor1"/>
    <w:rsid w:val="00A56571"/>
    <w:rPr>
      <w:rFonts w:ascii="Times New Roman" w:eastAsia="Times New Roman" w:hAnsi="Times New Roman" w:cs="Times New Roman"/>
      <w:kern w:val="0"/>
      <w:szCs w:val="20"/>
      <w:lang w:val="x-none" w:eastAsia="x-none"/>
      <w14:ligatures w14:val="none"/>
    </w:rPr>
  </w:style>
  <w:style w:type="character" w:customStyle="1" w:styleId="Cmsor2Char">
    <w:name w:val="Címsor 2 Char"/>
    <w:basedOn w:val="Bekezdsalapbettpusa"/>
    <w:link w:val="Cmsor2"/>
    <w:rsid w:val="00A56571"/>
    <w:rPr>
      <w:rFonts w:ascii="Times New Roman" w:eastAsia="Times New Roman" w:hAnsi="Times New Roman" w:cs="Times New Roman"/>
      <w:kern w:val="0"/>
      <w:szCs w:val="20"/>
      <w:lang w:val="x-none" w:eastAsia="x-none"/>
      <w14:ligatures w14:val="none"/>
    </w:rPr>
  </w:style>
  <w:style w:type="character" w:customStyle="1" w:styleId="ListaszerbekezdsChar">
    <w:name w:val="Listaszerű bekezdés Char"/>
    <w:link w:val="Listaszerbekezds"/>
    <w:uiPriority w:val="34"/>
    <w:locked/>
    <w:rsid w:val="00A9751A"/>
    <w:rPr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103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788</Words>
  <Characters>5441</Characters>
  <Application>Microsoft Office Word</Application>
  <DocSecurity>0</DocSecurity>
  <Lines>45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dcterms:created xsi:type="dcterms:W3CDTF">2023-05-16T10:36:00Z</dcterms:created>
  <dcterms:modified xsi:type="dcterms:W3CDTF">2023-06-02T06:42:00Z</dcterms:modified>
</cp:coreProperties>
</file>