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6E080E">
        <w:rPr>
          <w:rFonts w:asciiTheme="majorHAnsi" w:hAnsiTheme="majorHAnsi"/>
          <w:sz w:val="22"/>
          <w:szCs w:val="22"/>
        </w:rPr>
        <w:t xml:space="preserve"> A/8-2</w:t>
      </w:r>
      <w:r w:rsidR="0064059C">
        <w:rPr>
          <w:rFonts w:asciiTheme="majorHAnsi" w:hAnsiTheme="majorHAnsi"/>
          <w:sz w:val="22"/>
          <w:szCs w:val="22"/>
        </w:rPr>
        <w:t>/2023</w:t>
      </w:r>
    </w:p>
    <w:p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:rsidR="000D01A8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0D01A8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041050">
        <w:rPr>
          <w:rFonts w:asciiTheme="majorHAnsi" w:hAnsiTheme="majorHAnsi"/>
          <w:i/>
          <w:sz w:val="22"/>
          <w:szCs w:val="22"/>
        </w:rPr>
        <w:t xml:space="preserve"> </w:t>
      </w:r>
      <w:r w:rsidRPr="00041050">
        <w:rPr>
          <w:rFonts w:asciiTheme="majorHAnsi" w:hAnsiTheme="majorHAnsi"/>
          <w:b/>
          <w:sz w:val="22"/>
          <w:szCs w:val="22"/>
        </w:rPr>
        <w:t>Az</w:t>
      </w:r>
      <w:r w:rsidRPr="00041050">
        <w:rPr>
          <w:rFonts w:asciiTheme="majorHAnsi" w:hAnsiTheme="majorHAnsi"/>
          <w:sz w:val="22"/>
          <w:szCs w:val="22"/>
        </w:rPr>
        <w:t xml:space="preserve"> </w:t>
      </w:r>
      <w:r w:rsidR="005D7E26">
        <w:rPr>
          <w:rFonts w:asciiTheme="majorHAnsi" w:hAnsiTheme="majorHAnsi"/>
          <w:sz w:val="22"/>
          <w:szCs w:val="22"/>
        </w:rPr>
        <w:t>Alsó- Tisza-</w:t>
      </w:r>
      <w:r w:rsidR="0064059C">
        <w:rPr>
          <w:rFonts w:asciiTheme="majorHAnsi" w:hAnsiTheme="majorHAnsi"/>
          <w:sz w:val="22"/>
          <w:szCs w:val="22"/>
        </w:rPr>
        <w:t xml:space="preserve">menti Többcélú Óvodák és Mini Bölcsődék </w:t>
      </w:r>
      <w:r w:rsidRPr="00041050">
        <w:rPr>
          <w:rFonts w:asciiTheme="majorHAnsi" w:hAnsiTheme="majorHAnsi"/>
          <w:b/>
          <w:sz w:val="22"/>
          <w:szCs w:val="22"/>
        </w:rPr>
        <w:t>az</w:t>
      </w:r>
      <w:r w:rsidR="0064059C">
        <w:rPr>
          <w:rFonts w:asciiTheme="majorHAnsi" w:hAnsiTheme="majorHAnsi"/>
          <w:sz w:val="22"/>
          <w:szCs w:val="22"/>
        </w:rPr>
        <w:t xml:space="preserve"> Alsó- Tisza-menti Önkormányzati Társulás Társulási Tanácsa</w:t>
      </w:r>
      <w:r w:rsidRPr="00041050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041050">
        <w:rPr>
          <w:rFonts w:asciiTheme="majorHAnsi" w:hAnsiTheme="majorHAnsi"/>
          <w:b/>
          <w:sz w:val="22"/>
          <w:szCs w:val="22"/>
        </w:rPr>
        <w:t xml:space="preserve">által </w:t>
      </w:r>
      <w:r w:rsidR="0064059C">
        <w:rPr>
          <w:rFonts w:asciiTheme="majorHAnsi" w:hAnsiTheme="majorHAnsi"/>
          <w:b/>
          <w:sz w:val="22"/>
          <w:szCs w:val="22"/>
        </w:rPr>
        <w:t xml:space="preserve">2018. október 16. </w:t>
      </w:r>
      <w:r w:rsidRPr="00041050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64059C">
        <w:rPr>
          <w:rFonts w:asciiTheme="majorHAnsi" w:hAnsiTheme="majorHAnsi"/>
          <w:b/>
          <w:sz w:val="22"/>
          <w:szCs w:val="22"/>
        </w:rPr>
        <w:t xml:space="preserve">A/18-19/2018. </w:t>
      </w:r>
      <w:r w:rsidRPr="00041050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8/A. §-</w:t>
      </w:r>
      <w:proofErr w:type="gramStart"/>
      <w:r w:rsidRPr="00041050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041050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</w:t>
      </w:r>
      <w:r w:rsidR="00464216">
        <w:rPr>
          <w:rFonts w:asciiTheme="majorHAnsi" w:hAnsiTheme="majorHAnsi"/>
          <w:b/>
          <w:sz w:val="22"/>
          <w:szCs w:val="22"/>
        </w:rPr>
        <w:t xml:space="preserve">és (3) </w:t>
      </w:r>
      <w:r w:rsidRPr="00041050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041050">
        <w:rPr>
          <w:rFonts w:asciiTheme="majorHAnsi" w:hAnsiTheme="majorHAnsi"/>
          <w:b/>
          <w:sz w:val="22"/>
          <w:szCs w:val="22"/>
        </w:rPr>
        <w:t xml:space="preserve">– </w:t>
      </w:r>
      <w:proofErr w:type="gramStart"/>
      <w:r w:rsidR="003C4085" w:rsidRPr="00041050">
        <w:rPr>
          <w:rFonts w:asciiTheme="majorHAnsi" w:hAnsiTheme="majorHAnsi"/>
          <w:b/>
          <w:sz w:val="22"/>
          <w:szCs w:val="22"/>
        </w:rPr>
        <w:t>a</w:t>
      </w:r>
      <w:r w:rsidR="003C4085" w:rsidRPr="00041050">
        <w:rPr>
          <w:rFonts w:asciiTheme="majorHAnsi" w:hAnsiTheme="majorHAnsi"/>
          <w:sz w:val="22"/>
          <w:szCs w:val="22"/>
        </w:rPr>
        <w:t xml:space="preserve"> </w:t>
      </w:r>
      <w:r w:rsidR="0064059C" w:rsidRPr="005D7E26">
        <w:rPr>
          <w:rFonts w:asciiTheme="majorHAnsi" w:hAnsiTheme="majorHAnsi"/>
          <w:sz w:val="22"/>
          <w:szCs w:val="22"/>
        </w:rPr>
        <w:t xml:space="preserve"> ….</w:t>
      </w:r>
      <w:proofErr w:type="gramEnd"/>
      <w:r w:rsidR="0064059C" w:rsidRPr="005D7E26">
        <w:rPr>
          <w:rFonts w:asciiTheme="majorHAnsi" w:hAnsiTheme="majorHAnsi"/>
          <w:sz w:val="22"/>
          <w:szCs w:val="22"/>
        </w:rPr>
        <w:t xml:space="preserve">/2023. (II. 28.) </w:t>
      </w:r>
      <w:proofErr w:type="spellStart"/>
      <w:r w:rsidR="0064059C" w:rsidRPr="005D7E26">
        <w:rPr>
          <w:rFonts w:asciiTheme="majorHAnsi" w:hAnsiTheme="majorHAnsi"/>
          <w:sz w:val="22"/>
          <w:szCs w:val="22"/>
        </w:rPr>
        <w:t>Atmöt</w:t>
      </w:r>
      <w:proofErr w:type="spellEnd"/>
      <w:r w:rsidR="0064059C" w:rsidRPr="005D7E26">
        <w:rPr>
          <w:rFonts w:asciiTheme="majorHAnsi" w:hAnsiTheme="majorHAnsi"/>
          <w:sz w:val="22"/>
          <w:szCs w:val="22"/>
        </w:rPr>
        <w:t xml:space="preserve"> határozatra</w:t>
      </w:r>
      <w:r w:rsidR="003C4085" w:rsidRPr="005D7E26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3C4085" w:rsidRPr="00041050">
        <w:rPr>
          <w:rFonts w:asciiTheme="majorHAnsi" w:hAnsiTheme="majorHAnsi"/>
          <w:b/>
          <w:sz w:val="22"/>
          <w:szCs w:val="22"/>
        </w:rPr>
        <w:t>figyelemmel –</w:t>
      </w:r>
      <w:r w:rsidR="00EA3491">
        <w:rPr>
          <w:rFonts w:asciiTheme="majorHAnsi" w:hAnsiTheme="majorHAnsi"/>
          <w:b/>
          <w:sz w:val="22"/>
          <w:szCs w:val="22"/>
        </w:rPr>
        <w:t xml:space="preserve"> </w:t>
      </w:r>
      <w:r w:rsidRPr="00041050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A821CD" w:rsidRPr="0012626D" w:rsidRDefault="005D7E26" w:rsidP="0012626D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A821CD" w:rsidRPr="0012626D">
        <w:rPr>
          <w:rFonts w:asciiTheme="majorHAnsi" w:hAnsiTheme="majorHAnsi"/>
          <w:b/>
          <w:sz w:val="22"/>
          <w:szCs w:val="22"/>
        </w:rPr>
        <w:t>alapító okirat 4.4</w:t>
      </w:r>
      <w:r w:rsidR="000410F1" w:rsidRPr="0012626D">
        <w:rPr>
          <w:rFonts w:asciiTheme="majorHAnsi" w:hAnsiTheme="majorHAnsi"/>
          <w:b/>
          <w:sz w:val="22"/>
          <w:szCs w:val="22"/>
        </w:rPr>
        <w:t>.</w:t>
      </w:r>
      <w:r w:rsidR="00A821CD" w:rsidRPr="0012626D">
        <w:rPr>
          <w:rFonts w:asciiTheme="majorHAnsi" w:hAnsiTheme="majorHAnsi"/>
          <w:b/>
          <w:sz w:val="22"/>
          <w:szCs w:val="22"/>
        </w:rPr>
        <w:t xml:space="preserve"> alpontjába foglalt táblázat </w:t>
      </w:r>
      <w:r w:rsidR="00475D3A" w:rsidRPr="0012626D">
        <w:rPr>
          <w:rFonts w:asciiTheme="majorHAnsi" w:hAnsiTheme="majorHAnsi"/>
          <w:b/>
          <w:sz w:val="22"/>
          <w:szCs w:val="22"/>
        </w:rPr>
        <w:t xml:space="preserve">következő 1. sora elhagyásra </w:t>
      </w:r>
      <w:bookmarkStart w:id="0" w:name="_GoBack"/>
      <w:bookmarkEnd w:id="0"/>
      <w:r w:rsidR="00475D3A" w:rsidRPr="0012626D">
        <w:rPr>
          <w:rFonts w:asciiTheme="majorHAnsi" w:hAnsiTheme="majorHAnsi"/>
          <w:b/>
          <w:sz w:val="22"/>
          <w:szCs w:val="22"/>
        </w:rPr>
        <w:t>kerül a további szerkezeti egységek számozásának értelemszerű megváltoztatásával:</w:t>
      </w:r>
    </w:p>
    <w:p w:rsidR="00475D3A" w:rsidRDefault="00475D3A" w:rsidP="00475D3A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475D3A" w:rsidRPr="00A170A5" w:rsidTr="002B283A">
        <w:tc>
          <w:tcPr>
            <w:tcW w:w="288" w:type="pct"/>
            <w:vAlign w:val="center"/>
          </w:tcPr>
          <w:p w:rsidR="00475D3A" w:rsidRPr="00A170A5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068" w:type="pct"/>
          </w:tcPr>
          <w:p w:rsidR="00475D3A" w:rsidRPr="00A170A5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475D3A" w:rsidRPr="00A170A5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75D3A" w:rsidRPr="00650DDB" w:rsidTr="002B283A">
        <w:tc>
          <w:tcPr>
            <w:tcW w:w="288" w:type="pct"/>
            <w:vAlign w:val="center"/>
          </w:tcPr>
          <w:p w:rsidR="00475D3A" w:rsidRPr="00650DDB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068" w:type="pct"/>
          </w:tcPr>
          <w:p w:rsidR="00475D3A" w:rsidRPr="00650DDB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061020</w:t>
            </w:r>
          </w:p>
        </w:tc>
        <w:tc>
          <w:tcPr>
            <w:tcW w:w="3644" w:type="pct"/>
          </w:tcPr>
          <w:p w:rsidR="00475D3A" w:rsidRPr="00650DDB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Lakóépület építése</w:t>
            </w:r>
          </w:p>
        </w:tc>
      </w:tr>
    </w:tbl>
    <w:p w:rsidR="005D7E26" w:rsidRDefault="005D7E26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415A63">
        <w:rPr>
          <w:rFonts w:asciiTheme="majorHAnsi" w:hAnsiTheme="majorHAnsi"/>
          <w:b/>
          <w:sz w:val="22"/>
          <w:szCs w:val="22"/>
        </w:rPr>
        <w:t xml:space="preserve">alapító okirat 4.5. alpontjában a </w:t>
      </w:r>
      <w:r w:rsidR="00415A63" w:rsidRPr="00415A63">
        <w:rPr>
          <w:rFonts w:asciiTheme="majorHAnsi" w:hAnsiTheme="majorHAnsi"/>
          <w:sz w:val="22"/>
          <w:szCs w:val="22"/>
        </w:rPr>
        <w:t>„Csongrád megye területe”</w:t>
      </w:r>
      <w:r w:rsidR="00415A63">
        <w:rPr>
          <w:rFonts w:asciiTheme="majorHAnsi" w:hAnsiTheme="majorHAnsi"/>
          <w:b/>
          <w:sz w:val="22"/>
          <w:szCs w:val="22"/>
        </w:rPr>
        <w:t xml:space="preserve"> szövegrész helyébe a </w:t>
      </w:r>
      <w:r w:rsidR="00415A63" w:rsidRPr="00415A63">
        <w:rPr>
          <w:rFonts w:asciiTheme="majorHAnsi" w:hAnsiTheme="majorHAnsi"/>
          <w:sz w:val="22"/>
          <w:szCs w:val="22"/>
        </w:rPr>
        <w:t>„Csongrád-Csanád vármegye területe”</w:t>
      </w:r>
      <w:r w:rsidR="00415A63">
        <w:rPr>
          <w:rFonts w:asciiTheme="majorHAnsi" w:hAnsiTheme="majorHAnsi"/>
          <w:b/>
          <w:sz w:val="22"/>
          <w:szCs w:val="22"/>
        </w:rPr>
        <w:t xml:space="preserve"> szöveg lép.</w:t>
      </w:r>
      <w:r>
        <w:rPr>
          <w:rFonts w:asciiTheme="majorHAnsi" w:hAnsiTheme="majorHAnsi"/>
          <w:b/>
          <w:sz w:val="22"/>
          <w:szCs w:val="22"/>
        </w:rPr>
        <w:t xml:space="preserve"> </w:t>
      </w:r>
    </w:p>
    <w:p w:rsidR="005D7E26" w:rsidRDefault="005D7E26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5D7E26" w:rsidRDefault="005D7E26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5.2. alpontjába foglalt táblázat 3., 4., sorában </w:t>
      </w:r>
      <w:proofErr w:type="gramStart"/>
      <w:r>
        <w:rPr>
          <w:rFonts w:asciiTheme="majorHAnsi" w:hAnsiTheme="majorHAnsi"/>
          <w:b/>
          <w:sz w:val="22"/>
          <w:szCs w:val="22"/>
        </w:rPr>
        <w:t>a</w:t>
      </w:r>
      <w:proofErr w:type="gramEnd"/>
      <w:r>
        <w:rPr>
          <w:rFonts w:asciiTheme="majorHAnsi" w:hAnsiTheme="majorHAnsi"/>
          <w:b/>
          <w:sz w:val="22"/>
          <w:szCs w:val="22"/>
        </w:rPr>
        <w:t xml:space="preserve"> </w:t>
      </w:r>
    </w:p>
    <w:p w:rsidR="005D7E26" w:rsidRPr="005D7E26" w:rsidRDefault="005D7E26" w:rsidP="005D7E26">
      <w:pPr>
        <w:pStyle w:val="Listaszerbekezds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5D7E26" w:rsidRPr="00650DDB" w:rsidTr="00611600">
        <w:tc>
          <w:tcPr>
            <w:tcW w:w="288" w:type="pct"/>
            <w:vAlign w:val="center"/>
          </w:tcPr>
          <w:p w:rsidR="005D7E26" w:rsidRPr="00A170A5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:rsidR="005D7E26" w:rsidRPr="00650DDB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megbízásos jogviszony</w:t>
            </w:r>
          </w:p>
        </w:tc>
        <w:tc>
          <w:tcPr>
            <w:tcW w:w="3020" w:type="pct"/>
          </w:tcPr>
          <w:p w:rsidR="005D7E26" w:rsidRPr="00650DDB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5D7E26" w:rsidRPr="00650DDB" w:rsidTr="00611600">
        <w:tc>
          <w:tcPr>
            <w:tcW w:w="288" w:type="pct"/>
            <w:vAlign w:val="center"/>
          </w:tcPr>
          <w:p w:rsidR="005D7E26" w:rsidRPr="00A170A5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:rsidR="005D7E26" w:rsidRPr="00650DDB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vállalkozási jellegű jogviszony</w:t>
            </w:r>
          </w:p>
        </w:tc>
        <w:tc>
          <w:tcPr>
            <w:tcW w:w="3020" w:type="pct"/>
          </w:tcPr>
          <w:p w:rsidR="005D7E26" w:rsidRPr="00650DDB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:rsid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szövegrész helyébe </w:t>
      </w:r>
      <w:proofErr w:type="gramStart"/>
      <w:r>
        <w:rPr>
          <w:rFonts w:asciiTheme="majorHAnsi" w:hAnsiTheme="majorHAnsi"/>
          <w:b/>
          <w:sz w:val="22"/>
          <w:szCs w:val="22"/>
        </w:rPr>
        <w:t>a</w:t>
      </w:r>
      <w:proofErr w:type="gramEnd"/>
    </w:p>
    <w:p w:rsidR="00840C3A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840C3A" w:rsidRPr="00C57881" w:rsidTr="00611600">
        <w:trPr>
          <w:jc w:val="center"/>
        </w:trPr>
        <w:tc>
          <w:tcPr>
            <w:tcW w:w="363" w:type="pct"/>
            <w:vAlign w:val="center"/>
          </w:tcPr>
          <w:p w:rsidR="00840C3A" w:rsidRPr="00C57881" w:rsidRDefault="00840C3A" w:rsidP="0061160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:rsidR="00840C3A" w:rsidRPr="00C57881" w:rsidRDefault="00840C3A" w:rsidP="0061160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840C3A" w:rsidRPr="00C57881" w:rsidRDefault="00840C3A" w:rsidP="0061160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840C3A" w:rsidTr="00611600">
        <w:trPr>
          <w:jc w:val="center"/>
        </w:trPr>
        <w:tc>
          <w:tcPr>
            <w:tcW w:w="363" w:type="pct"/>
            <w:vAlign w:val="center"/>
          </w:tcPr>
          <w:p w:rsidR="00840C3A" w:rsidRPr="00C57881" w:rsidRDefault="00840C3A" w:rsidP="0061160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:rsidR="00840C3A" w:rsidRDefault="00840C3A" w:rsidP="0061160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vállalkozás jellegű jogviszony</w:t>
            </w:r>
          </w:p>
        </w:tc>
        <w:tc>
          <w:tcPr>
            <w:tcW w:w="3034" w:type="pct"/>
            <w:vAlign w:val="center"/>
          </w:tcPr>
          <w:p w:rsidR="00840C3A" w:rsidRDefault="00840C3A" w:rsidP="0061160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:rsidR="00840C3A" w:rsidRP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>
        <w:rPr>
          <w:rFonts w:asciiTheme="majorHAnsi" w:hAnsiTheme="majorHAnsi"/>
          <w:b/>
          <w:sz w:val="22"/>
          <w:szCs w:val="22"/>
        </w:rPr>
        <w:t>szöveg</w:t>
      </w:r>
      <w:proofErr w:type="gramEnd"/>
      <w:r>
        <w:rPr>
          <w:rFonts w:asciiTheme="majorHAnsi" w:hAnsiTheme="majorHAnsi"/>
          <w:b/>
          <w:sz w:val="22"/>
          <w:szCs w:val="22"/>
        </w:rPr>
        <w:t xml:space="preserve"> lép.</w:t>
      </w:r>
    </w:p>
    <w:p w:rsidR="00415A63" w:rsidRDefault="00415A63" w:rsidP="00415A63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C63C3D" w:rsidRDefault="00C63C3D" w:rsidP="00C63C3D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6.3. alpontjába foglalt táblázat a következő 3. sorral egészül ki a további szerkezeti egységek számozásának értelemszerű megváltozásával:</w:t>
      </w:r>
    </w:p>
    <w:p w:rsidR="00C63C3D" w:rsidRDefault="00C63C3D" w:rsidP="00C63C3D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C63C3D" w:rsidTr="002B283A">
        <w:trPr>
          <w:jc w:val="center"/>
        </w:trPr>
        <w:tc>
          <w:tcPr>
            <w:tcW w:w="363" w:type="pct"/>
            <w:vAlign w:val="center"/>
          </w:tcPr>
          <w:p w:rsidR="00C63C3D" w:rsidRPr="00E413F2" w:rsidRDefault="00C63C3D" w:rsidP="002B283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:rsidR="00C63C3D" w:rsidRDefault="006D47F8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:rsidR="00C63C3D" w:rsidRDefault="00C63C3D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C63C3D" w:rsidRDefault="00C63C3D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C63C3D" w:rsidRDefault="00C63C3D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:rsidR="00C63C3D" w:rsidRDefault="00C63C3D" w:rsidP="00C63C3D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:rsidR="00C63C3D" w:rsidRDefault="00C63C3D" w:rsidP="00C63C3D">
      <w:pPr>
        <w:pStyle w:val="Listaszerbekezds"/>
        <w:numPr>
          <w:ilvl w:val="0"/>
          <w:numId w:val="8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6.4</w:t>
      </w:r>
      <w:r w:rsidRPr="00C63C3D">
        <w:rPr>
          <w:rFonts w:asciiTheme="majorHAnsi" w:hAnsiTheme="majorHAnsi"/>
          <w:b/>
          <w:sz w:val="22"/>
          <w:szCs w:val="22"/>
        </w:rPr>
        <w:t xml:space="preserve">. alpontjába </w:t>
      </w:r>
      <w:r>
        <w:rPr>
          <w:rFonts w:asciiTheme="majorHAnsi" w:hAnsiTheme="majorHAnsi"/>
          <w:b/>
          <w:sz w:val="22"/>
          <w:szCs w:val="22"/>
        </w:rPr>
        <w:t xml:space="preserve">foglalt táblázat </w:t>
      </w:r>
      <w:r w:rsidR="006D47F8">
        <w:rPr>
          <w:rFonts w:asciiTheme="majorHAnsi" w:hAnsiTheme="majorHAnsi"/>
          <w:b/>
          <w:sz w:val="22"/>
          <w:szCs w:val="22"/>
        </w:rPr>
        <w:t xml:space="preserve">fejlécének sorában </w:t>
      </w:r>
      <w:proofErr w:type="gramStart"/>
      <w:r w:rsidR="006D47F8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6D47F8">
        <w:rPr>
          <w:rFonts w:asciiTheme="majorHAnsi" w:hAnsiTheme="majorHAnsi"/>
          <w:b/>
          <w:sz w:val="22"/>
          <w:szCs w:val="22"/>
        </w:rPr>
        <w:t xml:space="preserve"> </w:t>
      </w:r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524"/>
        <w:gridCol w:w="3318"/>
        <w:gridCol w:w="1521"/>
        <w:gridCol w:w="1797"/>
        <w:gridCol w:w="1936"/>
      </w:tblGrid>
      <w:tr w:rsidR="008D1B27" w:rsidRPr="00A170A5" w:rsidTr="002B283A">
        <w:tc>
          <w:tcPr>
            <w:tcW w:w="288" w:type="pct"/>
            <w:vAlign w:val="center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824" w:type="pct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836" w:type="pct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988" w:type="pct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 xml:space="preserve">vagyon feletti rendelkezés joga </w:t>
            </w:r>
          </w:p>
        </w:tc>
        <w:tc>
          <w:tcPr>
            <w:tcW w:w="1064" w:type="pct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az ingatlan funkciója, célja</w:t>
            </w:r>
          </w:p>
        </w:tc>
      </w:tr>
    </w:tbl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  <w:r w:rsidRPr="008D1B27">
        <w:rPr>
          <w:rFonts w:asciiTheme="majorHAnsi" w:hAnsiTheme="majorHAnsi"/>
          <w:b/>
          <w:sz w:val="22"/>
          <w:szCs w:val="22"/>
        </w:rPr>
        <w:t xml:space="preserve">szövegrész helyébe </w:t>
      </w:r>
      <w:proofErr w:type="gramStart"/>
      <w:r w:rsidRPr="008D1B27">
        <w:rPr>
          <w:rFonts w:asciiTheme="majorHAnsi" w:hAnsiTheme="majorHAnsi"/>
          <w:b/>
          <w:sz w:val="22"/>
          <w:szCs w:val="22"/>
        </w:rPr>
        <w:t>a</w:t>
      </w:r>
      <w:proofErr w:type="gramEnd"/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595"/>
        <w:gridCol w:w="1246"/>
        <w:gridCol w:w="1797"/>
        <w:gridCol w:w="1779"/>
      </w:tblGrid>
      <w:tr w:rsidR="008D1B27" w:rsidRPr="005B7BA3" w:rsidTr="002B283A">
        <w:trPr>
          <w:jc w:val="center"/>
        </w:trPr>
        <w:tc>
          <w:tcPr>
            <w:tcW w:w="373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az ingatlan funkciója, célja</w:t>
            </w:r>
          </w:p>
        </w:tc>
      </w:tr>
    </w:tbl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p w:rsidR="00C63C3D" w:rsidRPr="008D1B27" w:rsidRDefault="008D1B27" w:rsidP="008D1B27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8D1B27">
        <w:rPr>
          <w:rFonts w:asciiTheme="majorHAnsi" w:hAnsiTheme="majorHAnsi"/>
          <w:b/>
          <w:sz w:val="22"/>
          <w:szCs w:val="22"/>
        </w:rPr>
        <w:t>szöveg</w:t>
      </w:r>
      <w:proofErr w:type="gramEnd"/>
      <w:r w:rsidRPr="008D1B27">
        <w:rPr>
          <w:rFonts w:asciiTheme="majorHAnsi" w:hAnsiTheme="majorHAnsi"/>
          <w:b/>
          <w:sz w:val="22"/>
          <w:szCs w:val="22"/>
        </w:rPr>
        <w:t xml:space="preserve"> lép.</w:t>
      </w:r>
    </w:p>
    <w:p w:rsidR="008D1B27" w:rsidRDefault="008D1B27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</w:t>
      </w:r>
      <w:r w:rsidR="008D1B27">
        <w:rPr>
          <w:rFonts w:asciiTheme="majorHAnsi" w:hAnsiTheme="majorHAnsi"/>
          <w:sz w:val="22"/>
          <w:szCs w:val="22"/>
        </w:rPr>
        <w:t>kiratot 2023. május 01.</w:t>
      </w:r>
      <w:r w:rsidR="007A2622" w:rsidRPr="00041050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Kelt:</w:t>
      </w:r>
      <w:r w:rsidR="008D1B27">
        <w:rPr>
          <w:rFonts w:asciiTheme="majorHAnsi" w:hAnsiTheme="majorHAnsi"/>
          <w:sz w:val="22"/>
          <w:szCs w:val="22"/>
        </w:rPr>
        <w:t xml:space="preserve"> Csanytelek, 2023. február 28. </w:t>
      </w:r>
      <w:r w:rsidR="008D1B27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8D1B27" w:rsidRPr="008D1B27" w:rsidRDefault="008D1B27" w:rsidP="008D1B27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                        </w:t>
      </w:r>
      <w:r w:rsidRPr="008D1B27">
        <w:rPr>
          <w:rFonts w:asciiTheme="majorHAnsi" w:hAnsiTheme="majorHAnsi"/>
          <w:sz w:val="22"/>
          <w:szCs w:val="22"/>
        </w:rPr>
        <w:t>Erhard Gyula</w:t>
      </w:r>
    </w:p>
    <w:p w:rsidR="00913C3F" w:rsidRPr="009A62A6" w:rsidRDefault="008D1B27" w:rsidP="007E093C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 w:rsidRPr="008D1B27">
        <w:rPr>
          <w:rFonts w:asciiTheme="majorHAnsi" w:hAnsiTheme="majorHAnsi"/>
          <w:sz w:val="22"/>
          <w:szCs w:val="22"/>
        </w:rPr>
        <w:t xml:space="preserve">     Társulás Társulási Tanács Elnöke        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76E" w:rsidRDefault="004D576E" w:rsidP="00861402">
      <w:r>
        <w:separator/>
      </w:r>
    </w:p>
  </w:endnote>
  <w:endnote w:type="continuationSeparator" w:id="0">
    <w:p w:rsidR="004D576E" w:rsidRDefault="004D576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Pr="00BD1350" w:rsidRDefault="000439BB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6D47F8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76E" w:rsidRDefault="004D576E" w:rsidP="00861402">
      <w:r>
        <w:separator/>
      </w:r>
    </w:p>
  </w:footnote>
  <w:footnote w:type="continuationSeparator" w:id="0">
    <w:p w:rsidR="004D576E" w:rsidRDefault="004D576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10F1"/>
    <w:rsid w:val="000439BB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0E67"/>
    <w:rsid w:val="000F3015"/>
    <w:rsid w:val="00103BBA"/>
    <w:rsid w:val="0011403E"/>
    <w:rsid w:val="0012626D"/>
    <w:rsid w:val="00145E2F"/>
    <w:rsid w:val="001464FE"/>
    <w:rsid w:val="00166AEB"/>
    <w:rsid w:val="00180B4B"/>
    <w:rsid w:val="001864ED"/>
    <w:rsid w:val="001A49F9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30B49"/>
    <w:rsid w:val="00252D64"/>
    <w:rsid w:val="002629A1"/>
    <w:rsid w:val="002821D0"/>
    <w:rsid w:val="00291D72"/>
    <w:rsid w:val="002A0DDD"/>
    <w:rsid w:val="002B6BC8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015E"/>
    <w:rsid w:val="003C1BD8"/>
    <w:rsid w:val="003C4085"/>
    <w:rsid w:val="004048E2"/>
    <w:rsid w:val="00415A63"/>
    <w:rsid w:val="00416374"/>
    <w:rsid w:val="00420F7F"/>
    <w:rsid w:val="004334A1"/>
    <w:rsid w:val="00450277"/>
    <w:rsid w:val="004520EA"/>
    <w:rsid w:val="00464216"/>
    <w:rsid w:val="00475D3A"/>
    <w:rsid w:val="004977BD"/>
    <w:rsid w:val="004C21EB"/>
    <w:rsid w:val="004D16D6"/>
    <w:rsid w:val="004D576E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5D7E26"/>
    <w:rsid w:val="00602C29"/>
    <w:rsid w:val="00606261"/>
    <w:rsid w:val="00616F12"/>
    <w:rsid w:val="0062102D"/>
    <w:rsid w:val="00624DC0"/>
    <w:rsid w:val="00634534"/>
    <w:rsid w:val="0064059C"/>
    <w:rsid w:val="006469FF"/>
    <w:rsid w:val="00652AD7"/>
    <w:rsid w:val="0065557C"/>
    <w:rsid w:val="00665A21"/>
    <w:rsid w:val="00670382"/>
    <w:rsid w:val="00675103"/>
    <w:rsid w:val="006C3424"/>
    <w:rsid w:val="006D16FE"/>
    <w:rsid w:val="006D47F8"/>
    <w:rsid w:val="006E080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5645"/>
    <w:rsid w:val="007A611E"/>
    <w:rsid w:val="007A64B1"/>
    <w:rsid w:val="007A6B7F"/>
    <w:rsid w:val="007A6F80"/>
    <w:rsid w:val="007A73D0"/>
    <w:rsid w:val="007B68DA"/>
    <w:rsid w:val="007D19B3"/>
    <w:rsid w:val="007E093C"/>
    <w:rsid w:val="00800783"/>
    <w:rsid w:val="00823A57"/>
    <w:rsid w:val="00823EAA"/>
    <w:rsid w:val="00840C3A"/>
    <w:rsid w:val="0084727E"/>
    <w:rsid w:val="00861402"/>
    <w:rsid w:val="0086292E"/>
    <w:rsid w:val="00863050"/>
    <w:rsid w:val="008778E6"/>
    <w:rsid w:val="008A4A46"/>
    <w:rsid w:val="008B0F41"/>
    <w:rsid w:val="008B5052"/>
    <w:rsid w:val="008D0B7D"/>
    <w:rsid w:val="008D1B27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821CD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11A1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4766E"/>
    <w:rsid w:val="00C535C4"/>
    <w:rsid w:val="00C63C3D"/>
    <w:rsid w:val="00C70582"/>
    <w:rsid w:val="00C83C24"/>
    <w:rsid w:val="00C9259C"/>
    <w:rsid w:val="00C92698"/>
    <w:rsid w:val="00C93F42"/>
    <w:rsid w:val="00CA6740"/>
    <w:rsid w:val="00CE1F7D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46E5F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FC04B9"/>
  <w15:docId w15:val="{3FAD7E7D-AB31-417C-BA7C-2E1BDC0A7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C2AA5-B232-482A-9A2A-9E67EE03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ovi</cp:lastModifiedBy>
  <cp:revision>3</cp:revision>
  <cp:lastPrinted>2015-10-06T09:17:00Z</cp:lastPrinted>
  <dcterms:created xsi:type="dcterms:W3CDTF">2023-02-27T10:12:00Z</dcterms:created>
  <dcterms:modified xsi:type="dcterms:W3CDTF">2023-02-27T10:55:00Z</dcterms:modified>
</cp:coreProperties>
</file>