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77B96" w14:textId="77777777"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</w:p>
    <w:p w14:paraId="7D7D1310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2514A64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39FC8A7" w14:textId="77777777" w:rsidR="00A60404" w:rsidRPr="008D0BB6" w:rsidRDefault="00A60404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415AC" wp14:editId="7A102C0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D2060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ED0D51" wp14:editId="7D24967E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415A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7E4D2060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ED0D51" wp14:editId="7D24967E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976838D" wp14:editId="32A1A53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1C9E4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7FAE5735" wp14:editId="5E547AC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6838D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CF1C9E4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7FAE5735" wp14:editId="5E547AC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63E17ED7" w14:textId="77777777"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14:paraId="1533590D" w14:textId="246AB37F" w:rsidR="00A60404" w:rsidRPr="001F5671" w:rsidRDefault="00A60404" w:rsidP="001F5671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6DEC0BFB" w14:textId="60EB9B2B"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</w:t>
      </w:r>
      <w:r w:rsidR="00AD2366">
        <w:rPr>
          <w:rFonts w:ascii="Garamond" w:hAnsi="Garamond"/>
          <w:sz w:val="22"/>
          <w:szCs w:val="22"/>
        </w:rPr>
        <w:t>303</w:t>
      </w:r>
      <w:r w:rsidR="001E3875">
        <w:rPr>
          <w:rFonts w:ascii="Garamond" w:hAnsi="Garamond"/>
          <w:sz w:val="22"/>
          <w:szCs w:val="22"/>
        </w:rPr>
        <w:t>-</w:t>
      </w:r>
      <w:r w:rsidR="00AD2366">
        <w:rPr>
          <w:rFonts w:ascii="Garamond" w:hAnsi="Garamond"/>
          <w:sz w:val="22"/>
          <w:szCs w:val="22"/>
        </w:rPr>
        <w:t>3</w:t>
      </w:r>
      <w:r w:rsidRPr="0014093C">
        <w:rPr>
          <w:rFonts w:ascii="Garamond" w:hAnsi="Garamond"/>
          <w:sz w:val="22"/>
          <w:szCs w:val="22"/>
        </w:rPr>
        <w:t>/20</w:t>
      </w:r>
      <w:r w:rsidR="001816C8" w:rsidRPr="0014093C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2</w:t>
      </w:r>
      <w:r w:rsidRPr="0014093C">
        <w:rPr>
          <w:rFonts w:ascii="Garamond" w:hAnsi="Garamond"/>
          <w:sz w:val="22"/>
          <w:szCs w:val="22"/>
        </w:rPr>
        <w:t>.</w:t>
      </w:r>
    </w:p>
    <w:p w14:paraId="443B1693" w14:textId="77777777"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14:paraId="29DDE8C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41372EC5" w14:textId="77777777"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14:paraId="7D0A22AA" w14:textId="0C18E123"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 xml:space="preserve">szóló </w:t>
      </w:r>
      <w:proofErr w:type="gramStart"/>
      <w:r>
        <w:rPr>
          <w:rFonts w:ascii="Garamond" w:hAnsi="Garamond"/>
          <w:b/>
          <w:sz w:val="22"/>
          <w:szCs w:val="22"/>
        </w:rPr>
        <w:t xml:space="preserve"> ..</w:t>
      </w:r>
      <w:proofErr w:type="gramEnd"/>
      <w:r>
        <w:rPr>
          <w:rFonts w:ascii="Garamond" w:hAnsi="Garamond"/>
          <w:b/>
          <w:sz w:val="22"/>
          <w:szCs w:val="22"/>
        </w:rPr>
        <w:t>/20</w:t>
      </w:r>
      <w:r w:rsidR="00AE59F4">
        <w:rPr>
          <w:rFonts w:ascii="Garamond" w:hAnsi="Garamond"/>
          <w:b/>
          <w:sz w:val="22"/>
          <w:szCs w:val="22"/>
        </w:rPr>
        <w:t>2</w:t>
      </w:r>
      <w:r w:rsidR="00AD2366">
        <w:rPr>
          <w:rFonts w:ascii="Garamond" w:hAnsi="Garamond"/>
          <w:b/>
          <w:sz w:val="22"/>
          <w:szCs w:val="22"/>
        </w:rPr>
        <w:t>3</w:t>
      </w:r>
      <w:r>
        <w:rPr>
          <w:rFonts w:ascii="Garamond" w:hAnsi="Garamond"/>
          <w:b/>
          <w:sz w:val="22"/>
          <w:szCs w:val="22"/>
        </w:rPr>
        <w:t>. (</w:t>
      </w:r>
      <w:r w:rsidR="000A0CD1">
        <w:rPr>
          <w:rFonts w:ascii="Garamond" w:hAnsi="Garamond"/>
          <w:b/>
          <w:sz w:val="22"/>
          <w:szCs w:val="22"/>
        </w:rPr>
        <w:t xml:space="preserve">II. </w:t>
      </w:r>
      <w:r>
        <w:rPr>
          <w:rFonts w:ascii="Garamond" w:hAnsi="Garamond"/>
          <w:b/>
          <w:sz w:val="22"/>
          <w:szCs w:val="22"/>
        </w:rPr>
        <w:t xml:space="preserve">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8E0D191" w14:textId="77777777"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33D45A4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4973A64" w14:textId="1A107236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>(</w:t>
      </w:r>
      <w:r w:rsidR="00E13568">
        <w:rPr>
          <w:rFonts w:ascii="Garamond" w:hAnsi="Garamond"/>
          <w:sz w:val="22"/>
          <w:szCs w:val="22"/>
        </w:rPr>
        <w:t>8</w:t>
      </w:r>
      <w:r w:rsidR="00AE59F4" w:rsidRPr="00742A1E">
        <w:rPr>
          <w:rFonts w:ascii="Garamond" w:hAnsi="Garamond"/>
          <w:sz w:val="22"/>
          <w:szCs w:val="22"/>
        </w:rPr>
        <w:t xml:space="preserve">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</w:t>
      </w:r>
      <w:r w:rsidR="00AD2366">
        <w:rPr>
          <w:rFonts w:ascii="Garamond" w:hAnsi="Garamond"/>
          <w:sz w:val="22"/>
          <w:szCs w:val="22"/>
        </w:rPr>
        <w:t xml:space="preserve"> (többek között)</w:t>
      </w:r>
      <w:r>
        <w:rPr>
          <w:rFonts w:ascii="Garamond" w:hAnsi="Garamond"/>
          <w:sz w:val="22"/>
          <w:szCs w:val="22"/>
        </w:rPr>
        <w:t xml:space="preserve"> a tárgy</w:t>
      </w:r>
      <w:r w:rsidR="00AD2366"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sz w:val="22"/>
          <w:szCs w:val="22"/>
        </w:rPr>
        <w:t xml:space="preserve"> önkormányzati rendelet alkotására. </w:t>
      </w:r>
    </w:p>
    <w:p w14:paraId="68A7F2CE" w14:textId="6A20489C" w:rsidR="00787C61" w:rsidRDefault="00787C61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0065CC">
        <w:rPr>
          <w:rFonts w:ascii="Garamond" w:hAnsi="Garamond"/>
          <w:sz w:val="22"/>
          <w:szCs w:val="22"/>
        </w:rPr>
        <w:t xml:space="preserve">Erre </w:t>
      </w:r>
      <w:r w:rsidR="000065CC" w:rsidRPr="00E13568">
        <w:rPr>
          <w:rFonts w:ascii="Garamond" w:hAnsi="Garamond"/>
          <w:sz w:val="22"/>
          <w:szCs w:val="22"/>
        </w:rPr>
        <w:t xml:space="preserve">tekintettel </w:t>
      </w:r>
      <w:r w:rsidR="000065CC" w:rsidRPr="00E13568">
        <w:rPr>
          <w:rFonts w:ascii="Garamond" w:hAnsi="Garamond"/>
          <w:sz w:val="22"/>
          <w:szCs w:val="22"/>
          <w:u w:val="single"/>
        </w:rPr>
        <w:t>a tárgyi indokolás közzétételét nem tartom indokoltnak.</w:t>
      </w:r>
    </w:p>
    <w:p w14:paraId="738E7551" w14:textId="77777777" w:rsidR="00D9212E" w:rsidRPr="00E13568" w:rsidRDefault="00D9212E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</w:p>
    <w:p w14:paraId="2ACB438E" w14:textId="226D384C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>A Remény Szociális Alapszolgáltató Központ idei évi költségvetésé</w:t>
      </w:r>
      <w:r w:rsidR="00AD2366">
        <w:rPr>
          <w:rFonts w:ascii="Garamond" w:hAnsi="Garamond"/>
          <w:sz w:val="22"/>
          <w:szCs w:val="22"/>
        </w:rPr>
        <w:t xml:space="preserve">t a </w:t>
      </w:r>
      <w:r w:rsidR="0096508B">
        <w:rPr>
          <w:rFonts w:ascii="Garamond" w:hAnsi="Garamond"/>
          <w:sz w:val="22"/>
          <w:szCs w:val="22"/>
        </w:rPr>
        <w:t xml:space="preserve">működési, üzemeltetési költségek nagyban megterhelik, ezért ezen a </w:t>
      </w:r>
      <w:r w:rsidR="00AD2366">
        <w:rPr>
          <w:rFonts w:ascii="Garamond" w:hAnsi="Garamond"/>
          <w:sz w:val="22"/>
          <w:szCs w:val="22"/>
        </w:rPr>
        <w:t>jogcímen</w:t>
      </w:r>
      <w:r w:rsidR="0096508B">
        <w:rPr>
          <w:rFonts w:ascii="Garamond" w:hAnsi="Garamond"/>
          <w:sz w:val="22"/>
          <w:szCs w:val="22"/>
        </w:rPr>
        <w:t xml:space="preserve"> 9.903.000.- Ft</w:t>
      </w:r>
      <w:r w:rsidR="00AD2366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 xml:space="preserve">támogatással </w:t>
      </w:r>
      <w:r w:rsidR="0096508B">
        <w:rPr>
          <w:rFonts w:ascii="Garamond" w:hAnsi="Garamond"/>
          <w:sz w:val="22"/>
          <w:szCs w:val="22"/>
        </w:rPr>
        <w:t xml:space="preserve">ki kell </w:t>
      </w:r>
      <w:r w:rsidRPr="00855464">
        <w:rPr>
          <w:rFonts w:ascii="Garamond" w:hAnsi="Garamond"/>
          <w:sz w:val="22"/>
          <w:szCs w:val="22"/>
        </w:rPr>
        <w:t>egészíteni a</w:t>
      </w:r>
      <w:r w:rsidR="0096508B">
        <w:rPr>
          <w:rFonts w:ascii="Garamond" w:hAnsi="Garamond"/>
          <w:sz w:val="22"/>
          <w:szCs w:val="22"/>
        </w:rPr>
        <w:t xml:space="preserve">z </w:t>
      </w:r>
      <w:r w:rsidRPr="00855464">
        <w:rPr>
          <w:rFonts w:ascii="Garamond" w:hAnsi="Garamond"/>
          <w:sz w:val="22"/>
          <w:szCs w:val="22"/>
        </w:rPr>
        <w:t>önkormányzat 202</w:t>
      </w:r>
      <w:r w:rsidR="00AD2366">
        <w:rPr>
          <w:rFonts w:ascii="Garamond" w:hAnsi="Garamond"/>
          <w:sz w:val="22"/>
          <w:szCs w:val="22"/>
        </w:rPr>
        <w:t>3</w:t>
      </w:r>
      <w:r w:rsidRPr="00855464">
        <w:rPr>
          <w:rFonts w:ascii="Garamond" w:hAnsi="Garamond"/>
          <w:sz w:val="22"/>
          <w:szCs w:val="22"/>
        </w:rPr>
        <w:t>. évi költségvetéséből, mert 202</w:t>
      </w:r>
      <w:r w:rsidR="0096508B">
        <w:rPr>
          <w:rFonts w:ascii="Garamond" w:hAnsi="Garamond"/>
          <w:sz w:val="22"/>
          <w:szCs w:val="22"/>
        </w:rPr>
        <w:t>3</w:t>
      </w:r>
      <w:r w:rsidRPr="00855464">
        <w:rPr>
          <w:rFonts w:ascii="Garamond" w:hAnsi="Garamond"/>
          <w:sz w:val="22"/>
          <w:szCs w:val="22"/>
        </w:rPr>
        <w:t>. év</w:t>
      </w:r>
      <w:r w:rsidR="0096508B">
        <w:rPr>
          <w:rFonts w:ascii="Garamond" w:hAnsi="Garamond"/>
          <w:sz w:val="22"/>
          <w:szCs w:val="22"/>
        </w:rPr>
        <w:t>re</w:t>
      </w:r>
      <w:r w:rsidRPr="00855464">
        <w:rPr>
          <w:rFonts w:ascii="Garamond" w:hAnsi="Garamond"/>
          <w:sz w:val="22"/>
          <w:szCs w:val="22"/>
        </w:rPr>
        <w:t xml:space="preserve"> a központi költségvetésből megemelt feladat-finanszírozással és kiegészítő támogatás nyújtásával</w:t>
      </w:r>
      <w:r w:rsidR="00AD2366">
        <w:rPr>
          <w:rFonts w:ascii="Garamond" w:hAnsi="Garamond"/>
          <w:sz w:val="22"/>
          <w:szCs w:val="22"/>
        </w:rPr>
        <w:t xml:space="preserve"> a</w:t>
      </w:r>
      <w:r w:rsidRPr="00855464">
        <w:rPr>
          <w:rFonts w:ascii="Garamond" w:hAnsi="Garamond"/>
          <w:sz w:val="22"/>
          <w:szCs w:val="22"/>
        </w:rPr>
        <w:t xml:space="preserve"> működési kiadások fedezeteként </w:t>
      </w:r>
      <w:r w:rsidR="0096508B">
        <w:rPr>
          <w:rFonts w:ascii="Garamond" w:hAnsi="Garamond"/>
          <w:sz w:val="22"/>
          <w:szCs w:val="22"/>
        </w:rPr>
        <w:t>megjelölt összeg nem elegendő az intézményi kiadások fedezetére.</w:t>
      </w:r>
      <w:r w:rsidR="004A0467" w:rsidRPr="00855464">
        <w:rPr>
          <w:rFonts w:ascii="Garamond" w:hAnsi="Garamond"/>
          <w:sz w:val="22"/>
          <w:szCs w:val="22"/>
        </w:rPr>
        <w:t xml:space="preserve"> Az intézményben folyó szakmai munkát nehezítő </w:t>
      </w:r>
      <w:r w:rsidR="0096508B">
        <w:rPr>
          <w:rFonts w:ascii="Garamond" w:hAnsi="Garamond"/>
          <w:sz w:val="22"/>
          <w:szCs w:val="22"/>
        </w:rPr>
        <w:t xml:space="preserve">körülmények között kell a működtetést biztosítani, melyen belül a közalkalmazottak bére, járuléka, a közüzemi díjak (áram, ivóvíz, szennyvíz, vezetékes gáz), a banki költségek nagyarányú emelkedése messze meghaladja az intézményi költségvetés bevételi forrásai összegét, </w:t>
      </w:r>
      <w:r w:rsidR="004A0467" w:rsidRPr="00855464">
        <w:rPr>
          <w:rFonts w:ascii="Garamond" w:hAnsi="Garamond"/>
          <w:sz w:val="22"/>
          <w:szCs w:val="22"/>
        </w:rPr>
        <w:t xml:space="preserve">ezért </w:t>
      </w:r>
      <w:r w:rsidRPr="00855464">
        <w:rPr>
          <w:rFonts w:ascii="Garamond" w:hAnsi="Garamond"/>
          <w:i/>
          <w:iCs/>
          <w:sz w:val="22"/>
          <w:szCs w:val="22"/>
        </w:rPr>
        <w:t>a félév</w:t>
      </w:r>
      <w:r w:rsidR="0096508B">
        <w:rPr>
          <w:rFonts w:ascii="Garamond" w:hAnsi="Garamond"/>
          <w:i/>
          <w:iCs/>
          <w:sz w:val="22"/>
          <w:szCs w:val="22"/>
        </w:rPr>
        <w:t>e</w:t>
      </w:r>
      <w:r w:rsidRPr="00855464">
        <w:rPr>
          <w:rFonts w:ascii="Garamond" w:hAnsi="Garamond"/>
          <w:i/>
          <w:iCs/>
          <w:sz w:val="22"/>
          <w:szCs w:val="22"/>
        </w:rPr>
        <w:t xml:space="preserve"> változatlan intézményi szolgáltatási díjak – takarékos gazdálkodás mellett</w:t>
      </w:r>
      <w:r w:rsidR="0096508B">
        <w:rPr>
          <w:rFonts w:ascii="Garamond" w:hAnsi="Garamond"/>
          <w:i/>
          <w:iCs/>
          <w:sz w:val="22"/>
          <w:szCs w:val="22"/>
        </w:rPr>
        <w:t xml:space="preserve"> is</w:t>
      </w:r>
      <w:r w:rsidRPr="00855464">
        <w:rPr>
          <w:rFonts w:ascii="Garamond" w:hAnsi="Garamond"/>
          <w:i/>
          <w:iCs/>
          <w:sz w:val="22"/>
          <w:szCs w:val="22"/>
        </w:rPr>
        <w:t xml:space="preserve"> </w:t>
      </w:r>
      <w:proofErr w:type="gramStart"/>
      <w:r w:rsidRPr="00855464">
        <w:rPr>
          <w:rFonts w:ascii="Garamond" w:hAnsi="Garamond"/>
          <w:i/>
          <w:iCs/>
          <w:sz w:val="22"/>
          <w:szCs w:val="22"/>
        </w:rPr>
        <w:t xml:space="preserve">-  </w:t>
      </w:r>
      <w:r w:rsidRPr="00855464">
        <w:rPr>
          <w:rFonts w:ascii="Garamond" w:hAnsi="Garamond"/>
          <w:i/>
          <w:iCs/>
          <w:sz w:val="22"/>
          <w:szCs w:val="22"/>
          <w:u w:val="single"/>
        </w:rPr>
        <w:t>emelése</w:t>
      </w:r>
      <w:proofErr w:type="gramEnd"/>
      <w:r w:rsidRPr="00855464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855464">
        <w:rPr>
          <w:rFonts w:ascii="Garamond" w:hAnsi="Garamond"/>
          <w:i/>
          <w:iCs/>
          <w:sz w:val="22"/>
          <w:szCs w:val="22"/>
        </w:rPr>
        <w:t xml:space="preserve">elkerülhetetlen.  </w:t>
      </w:r>
      <w:r w:rsidRPr="00855464">
        <w:rPr>
          <w:rFonts w:ascii="Garamond" w:hAnsi="Garamond"/>
          <w:sz w:val="22"/>
          <w:szCs w:val="22"/>
        </w:rPr>
        <w:t xml:space="preserve">Ezt a tényt az intézmény vezetője által benyújtott, a szociális </w:t>
      </w:r>
      <w:r w:rsidRPr="0096508B">
        <w:rPr>
          <w:rFonts w:ascii="Garamond" w:hAnsi="Garamond"/>
          <w:i/>
          <w:iCs/>
          <w:sz w:val="22"/>
          <w:szCs w:val="22"/>
        </w:rPr>
        <w:t xml:space="preserve">intézmény </w:t>
      </w:r>
      <w:proofErr w:type="gramStart"/>
      <w:r w:rsidRPr="0096508B">
        <w:rPr>
          <w:rFonts w:ascii="Garamond" w:hAnsi="Garamond"/>
          <w:i/>
          <w:iCs/>
          <w:sz w:val="22"/>
          <w:szCs w:val="22"/>
        </w:rPr>
        <w:t>önköltségszámítására</w:t>
      </w:r>
      <w:r w:rsidRPr="00855464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i/>
          <w:iCs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alapozott</w:t>
      </w:r>
      <w:proofErr w:type="gramEnd"/>
      <w:r w:rsidRPr="00855464">
        <w:rPr>
          <w:rFonts w:ascii="Garamond" w:hAnsi="Garamond"/>
          <w:sz w:val="22"/>
          <w:szCs w:val="22"/>
        </w:rPr>
        <w:t xml:space="preserve"> adatok előző évek díjtételeinek összevetése támasztja alá. Nem hanyagolható el az ellátottak </w:t>
      </w:r>
      <w:r w:rsidR="0096508B" w:rsidRPr="00855464">
        <w:rPr>
          <w:rFonts w:ascii="Garamond" w:hAnsi="Garamond"/>
          <w:sz w:val="22"/>
          <w:szCs w:val="22"/>
        </w:rPr>
        <w:t>terhelhetőség</w:t>
      </w:r>
      <w:r w:rsidR="00F22CF0">
        <w:rPr>
          <w:rFonts w:ascii="Garamond" w:hAnsi="Garamond"/>
          <w:sz w:val="22"/>
          <w:szCs w:val="22"/>
        </w:rPr>
        <w:t xml:space="preserve">e sem, </w:t>
      </w:r>
      <w:r w:rsidRPr="00855464">
        <w:rPr>
          <w:rFonts w:ascii="Garamond" w:hAnsi="Garamond"/>
          <w:sz w:val="22"/>
          <w:szCs w:val="22"/>
        </w:rPr>
        <w:t>a megemelkedett ellátásuk összegé</w:t>
      </w:r>
      <w:r w:rsidR="00F22CF0">
        <w:rPr>
          <w:rFonts w:ascii="Garamond" w:hAnsi="Garamond"/>
          <w:sz w:val="22"/>
          <w:szCs w:val="22"/>
        </w:rPr>
        <w:t>re vetítve,</w:t>
      </w:r>
      <w:r w:rsidRPr="00855464">
        <w:rPr>
          <w:rFonts w:ascii="Garamond" w:hAnsi="Garamond"/>
          <w:sz w:val="22"/>
          <w:szCs w:val="22"/>
        </w:rPr>
        <w:t xml:space="preserve"> amely lehetővé teszi az intézményi térítési díj 202</w:t>
      </w:r>
      <w:r w:rsidR="00F22CF0">
        <w:rPr>
          <w:rFonts w:ascii="Garamond" w:hAnsi="Garamond"/>
          <w:sz w:val="22"/>
          <w:szCs w:val="22"/>
        </w:rPr>
        <w:t>3</w:t>
      </w:r>
      <w:r w:rsidRPr="00855464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1. napjától </w:t>
      </w:r>
      <w:r w:rsidRPr="00855464">
        <w:rPr>
          <w:rFonts w:ascii="Garamond" w:hAnsi="Garamond"/>
          <w:sz w:val="22"/>
          <w:szCs w:val="22"/>
        </w:rPr>
        <w:t>való megemelését.</w:t>
      </w:r>
    </w:p>
    <w:p w14:paraId="7B55CE00" w14:textId="77777777" w:rsidR="00F22CF0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de annak </w:t>
      </w:r>
      <w:r w:rsidRPr="00855464">
        <w:rPr>
          <w:rFonts w:ascii="Garamond" w:hAnsi="Garamond"/>
          <w:sz w:val="22"/>
          <w:szCs w:val="22"/>
          <w:u w:val="single"/>
        </w:rPr>
        <w:t>összege az adott évben egy ízben módosítható.</w:t>
      </w:r>
      <w:r w:rsidRPr="00855464">
        <w:rPr>
          <w:rFonts w:ascii="Garamond" w:hAnsi="Garamond"/>
          <w:sz w:val="22"/>
          <w:szCs w:val="22"/>
        </w:rPr>
        <w:t xml:space="preserve"> </w:t>
      </w:r>
    </w:p>
    <w:p w14:paraId="52EB5D60" w14:textId="052A15C5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 tárgyban hatályos önkormányzati rendelet mellékleteinek módosításával, a meglévő mellékletek cseréjével megoldható jogsértés </w:t>
      </w:r>
      <w:r w:rsidR="00053B59">
        <w:rPr>
          <w:rFonts w:ascii="Garamond" w:hAnsi="Garamond"/>
          <w:sz w:val="22"/>
          <w:szCs w:val="22"/>
        </w:rPr>
        <w:t xml:space="preserve">nélkül </w:t>
      </w:r>
      <w:r w:rsidRPr="00855464">
        <w:rPr>
          <w:rFonts w:ascii="Garamond" w:hAnsi="Garamond"/>
          <w:sz w:val="22"/>
          <w:szCs w:val="22"/>
        </w:rPr>
        <w:t>a díjtétel emelés 202</w:t>
      </w:r>
      <w:r w:rsidR="00F22CF0">
        <w:rPr>
          <w:rFonts w:ascii="Garamond" w:hAnsi="Garamond"/>
          <w:sz w:val="22"/>
          <w:szCs w:val="22"/>
        </w:rPr>
        <w:t>3</w:t>
      </w:r>
      <w:r w:rsidR="003B1DEC">
        <w:rPr>
          <w:rFonts w:ascii="Garamond" w:hAnsi="Garamond"/>
          <w:sz w:val="22"/>
          <w:szCs w:val="22"/>
        </w:rPr>
        <w:t xml:space="preserve">. </w:t>
      </w:r>
      <w:proofErr w:type="gramStart"/>
      <w:r w:rsidR="00F22CF0">
        <w:rPr>
          <w:rFonts w:ascii="Garamond" w:hAnsi="Garamond"/>
          <w:sz w:val="22"/>
          <w:szCs w:val="22"/>
        </w:rPr>
        <w:t xml:space="preserve">április </w:t>
      </w:r>
      <w:r w:rsidR="003B1DEC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1.</w:t>
      </w:r>
      <w:proofErr w:type="gramEnd"/>
      <w:r w:rsidRPr="00855464">
        <w:rPr>
          <w:rFonts w:ascii="Garamond" w:hAnsi="Garamond"/>
          <w:sz w:val="22"/>
          <w:szCs w:val="22"/>
        </w:rPr>
        <w:t xml:space="preserve"> napjával</w:t>
      </w:r>
      <w:r w:rsidR="00F22CF0">
        <w:rPr>
          <w:rFonts w:ascii="Garamond" w:hAnsi="Garamond"/>
          <w:sz w:val="22"/>
          <w:szCs w:val="22"/>
        </w:rPr>
        <w:t xml:space="preserve"> való hatályba léptetéssel</w:t>
      </w:r>
      <w:r w:rsidR="00053B59">
        <w:rPr>
          <w:rFonts w:ascii="Garamond" w:hAnsi="Garamond"/>
          <w:sz w:val="22"/>
          <w:szCs w:val="22"/>
        </w:rPr>
        <w:t>.</w:t>
      </w:r>
      <w:r w:rsidRPr="00855464">
        <w:rPr>
          <w:rFonts w:ascii="Garamond" w:hAnsi="Garamond"/>
          <w:sz w:val="22"/>
          <w:szCs w:val="22"/>
        </w:rPr>
        <w:t xml:space="preserve"> </w:t>
      </w:r>
    </w:p>
    <w:p w14:paraId="46672E54" w14:textId="77777777" w:rsidR="00D9212E" w:rsidRPr="00E13568" w:rsidRDefault="00D9212E" w:rsidP="00A60404">
      <w:pPr>
        <w:ind w:right="-468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14:paraId="323831FB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30E24320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7335ED67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6E16CE5" w14:textId="0181B356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</w:t>
      </w:r>
      <w:r w:rsidR="00A3563B">
        <w:rPr>
          <w:rFonts w:ascii="Garamond" w:hAnsi="Garamond"/>
          <w:sz w:val="22"/>
          <w:szCs w:val="22"/>
        </w:rPr>
        <w:t xml:space="preserve">132. § (4) bekezdés d) pontja, a </w:t>
      </w:r>
      <w:r>
        <w:rPr>
          <w:rFonts w:ascii="Garamond" w:hAnsi="Garamond"/>
          <w:sz w:val="22"/>
          <w:szCs w:val="22"/>
        </w:rPr>
        <w:t xml:space="preserve">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(Mötv. 13. § (1) bekezdés 8a. pontja, az</w:t>
      </w:r>
      <w:r w:rsidR="00D9212E">
        <w:rPr>
          <w:rFonts w:ascii="Garamond" w:hAnsi="Garamond"/>
          <w:sz w:val="22"/>
          <w:szCs w:val="22"/>
        </w:rPr>
        <w:t xml:space="preserve"> Szt. </w:t>
      </w:r>
      <w:r>
        <w:rPr>
          <w:rFonts w:ascii="Garamond" w:hAnsi="Garamond"/>
          <w:sz w:val="22"/>
          <w:szCs w:val="22"/>
        </w:rPr>
        <w:t xml:space="preserve">62. § (2) </w:t>
      </w:r>
      <w:proofErr w:type="gramStart"/>
      <w:r>
        <w:rPr>
          <w:rFonts w:ascii="Garamond" w:hAnsi="Garamond"/>
          <w:sz w:val="22"/>
          <w:szCs w:val="22"/>
        </w:rPr>
        <w:t xml:space="preserve">bekezdése, </w:t>
      </w:r>
      <w:r w:rsidR="00D9212E">
        <w:rPr>
          <w:rFonts w:ascii="Garamond" w:hAnsi="Garamond"/>
          <w:sz w:val="22"/>
          <w:szCs w:val="22"/>
        </w:rPr>
        <w:t xml:space="preserve"> 92.</w:t>
      </w:r>
      <w:proofErr w:type="gramEnd"/>
      <w:r w:rsidR="00D9212E">
        <w:rPr>
          <w:rFonts w:ascii="Garamond" w:hAnsi="Garamond"/>
          <w:sz w:val="22"/>
          <w:szCs w:val="22"/>
        </w:rPr>
        <w:t xml:space="preserve"> § (1) bekezdés b) pontja, </w:t>
      </w:r>
      <w:r w:rsidR="00A3563B">
        <w:rPr>
          <w:rFonts w:ascii="Garamond" w:hAnsi="Garamond"/>
          <w:sz w:val="22"/>
          <w:szCs w:val="22"/>
        </w:rPr>
        <w:t xml:space="preserve">(2) bekezdés f) pontja a </w:t>
      </w:r>
      <w:r>
        <w:rPr>
          <w:rFonts w:ascii="Garamond" w:hAnsi="Garamond"/>
          <w:sz w:val="22"/>
          <w:szCs w:val="22"/>
        </w:rPr>
        <w:t>115. §</w:t>
      </w:r>
      <w:r w:rsidR="00E13568">
        <w:rPr>
          <w:rFonts w:ascii="Garamond" w:hAnsi="Garamond"/>
          <w:sz w:val="22"/>
          <w:szCs w:val="22"/>
        </w:rPr>
        <w:t xml:space="preserve"> (1)</w:t>
      </w:r>
      <w:r>
        <w:rPr>
          <w:rFonts w:ascii="Garamond" w:hAnsi="Garamond"/>
          <w:sz w:val="22"/>
          <w:szCs w:val="22"/>
        </w:rPr>
        <w:t xml:space="preserve"> bekezdése</w:t>
      </w:r>
      <w:r w:rsidR="00A3563B">
        <w:rPr>
          <w:rFonts w:ascii="Garamond" w:hAnsi="Garamond"/>
          <w:sz w:val="22"/>
          <w:szCs w:val="22"/>
        </w:rPr>
        <w:t>, a jogalkotásról szóló 2010. évi CXXX. törvény 5. § (5) bekezdése szerinti</w:t>
      </w:r>
      <w:r>
        <w:rPr>
          <w:rFonts w:ascii="Garamond" w:hAnsi="Garamond"/>
          <w:sz w:val="22"/>
          <w:szCs w:val="22"/>
        </w:rPr>
        <w:t xml:space="preserve"> feladatkörében eljárva, Csongrád Városi Önkormányzat Képviselő-testülete,  Felgyő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</w:t>
      </w:r>
      <w:r w:rsidR="00E13568">
        <w:rPr>
          <w:rFonts w:ascii="Garamond" w:hAnsi="Garamond"/>
          <w:sz w:val="22"/>
          <w:szCs w:val="22"/>
        </w:rPr>
        <w:t xml:space="preserve"> § (</w:t>
      </w:r>
      <w:r w:rsidR="007F2470">
        <w:rPr>
          <w:rFonts w:ascii="Garamond" w:hAnsi="Garamond"/>
          <w:sz w:val="22"/>
          <w:szCs w:val="22"/>
        </w:rPr>
        <w:t>4</w:t>
      </w:r>
      <w:r w:rsidR="00E13568">
        <w:rPr>
          <w:rFonts w:ascii="Garamond" w:hAnsi="Garamond"/>
          <w:sz w:val="22"/>
          <w:szCs w:val="22"/>
        </w:rPr>
        <w:t>) bekezdés b) pontja</w:t>
      </w:r>
      <w:r>
        <w:rPr>
          <w:rFonts w:ascii="Garamond" w:hAnsi="Garamond"/>
          <w:sz w:val="22"/>
          <w:szCs w:val="22"/>
        </w:rPr>
        <w:t xml:space="preserve"> és 24.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7F247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 bekezdés</w:t>
      </w:r>
      <w:r w:rsidR="00A3563B">
        <w:rPr>
          <w:rFonts w:ascii="Garamond" w:hAnsi="Garamond"/>
          <w:sz w:val="22"/>
          <w:szCs w:val="22"/>
        </w:rPr>
        <w:t xml:space="preserve"> e) pontja szerint </w:t>
      </w:r>
      <w:r>
        <w:rPr>
          <w:rFonts w:ascii="Garamond" w:hAnsi="Garamond"/>
          <w:sz w:val="22"/>
          <w:szCs w:val="22"/>
        </w:rPr>
        <w:t xml:space="preserve">feljogosított </w:t>
      </w:r>
      <w:r>
        <w:rPr>
          <w:rFonts w:ascii="Garamond" w:hAnsi="Garamond"/>
          <w:i/>
          <w:sz w:val="22"/>
          <w:szCs w:val="22"/>
        </w:rPr>
        <w:t>véleményének kikérését,</w:t>
      </w:r>
      <w:r>
        <w:rPr>
          <w:rFonts w:ascii="Garamond" w:hAnsi="Garamond"/>
          <w:sz w:val="22"/>
          <w:szCs w:val="22"/>
        </w:rPr>
        <w:t xml:space="preserve"> valamint a nemzetiségek jogairól szóló 2011. évi CLXXIX. törvény 81. §-a szerint</w:t>
      </w:r>
      <w:r w:rsidR="00F03DAA">
        <w:rPr>
          <w:rFonts w:ascii="Garamond" w:hAnsi="Garamond"/>
          <w:sz w:val="22"/>
          <w:szCs w:val="22"/>
        </w:rPr>
        <w:t>i jogok</w:t>
      </w:r>
      <w:r>
        <w:rPr>
          <w:rFonts w:ascii="Garamond" w:hAnsi="Garamond"/>
          <w:sz w:val="22"/>
          <w:szCs w:val="22"/>
        </w:rPr>
        <w:t xml:space="preserve"> gyakorlását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foglalja magába.</w:t>
      </w:r>
    </w:p>
    <w:p w14:paraId="411B7D5C" w14:textId="77777777"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56A5091D" w14:textId="3DDCF151" w:rsidR="00C52DB0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lastRenderedPageBreak/>
        <w:t xml:space="preserve">1. </w:t>
      </w:r>
      <w:r w:rsidR="0076074F" w:rsidRPr="0076074F">
        <w:rPr>
          <w:rFonts w:ascii="Garamond" w:hAnsi="Garamond"/>
          <w:b/>
          <w:bCs/>
          <w:sz w:val="22"/>
          <w:szCs w:val="22"/>
        </w:rPr>
        <w:t>§</w:t>
      </w:r>
    </w:p>
    <w:p w14:paraId="145B7D72" w14:textId="77777777" w:rsidR="00C52DB0" w:rsidRDefault="00C52DB0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70307D21" w14:textId="732D1AD1" w:rsidR="00D6786D" w:rsidRPr="001F5671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alaprendelet 1</w:t>
      </w:r>
      <w:r w:rsidR="003B1DEC">
        <w:rPr>
          <w:rFonts w:ascii="Garamond" w:hAnsi="Garamond"/>
          <w:sz w:val="22"/>
          <w:szCs w:val="22"/>
        </w:rPr>
        <w:t xml:space="preserve">. - </w:t>
      </w:r>
      <w:r>
        <w:rPr>
          <w:rFonts w:ascii="Garamond" w:hAnsi="Garamond"/>
          <w:sz w:val="22"/>
          <w:szCs w:val="22"/>
        </w:rPr>
        <w:t>8. melléklete helyébe a tárgyi önkormányzati rendelet 1.</w:t>
      </w:r>
      <w:r w:rsidR="003B1DEC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>8. melléklete lép, amely a 20</w:t>
      </w:r>
      <w:r w:rsidR="00AE59F4">
        <w:rPr>
          <w:rFonts w:ascii="Garamond" w:hAnsi="Garamond"/>
          <w:sz w:val="22"/>
          <w:szCs w:val="22"/>
        </w:rPr>
        <w:t>2</w:t>
      </w:r>
      <w:r w:rsidR="00F22CF0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</w:t>
      </w:r>
      <w:r>
        <w:rPr>
          <w:rFonts w:ascii="Garamond" w:hAnsi="Garamond"/>
          <w:sz w:val="22"/>
          <w:szCs w:val="22"/>
        </w:rPr>
        <w:t xml:space="preserve">1. napjától a </w:t>
      </w:r>
      <w:r w:rsidR="00F22CF0">
        <w:rPr>
          <w:rFonts w:ascii="Garamond" w:hAnsi="Garamond"/>
          <w:sz w:val="22"/>
          <w:szCs w:val="22"/>
        </w:rPr>
        <w:t xml:space="preserve">Társulás fenntartásában lévő 3 </w:t>
      </w:r>
      <w:r>
        <w:rPr>
          <w:rFonts w:ascii="Garamond" w:hAnsi="Garamond"/>
          <w:sz w:val="22"/>
          <w:szCs w:val="22"/>
        </w:rPr>
        <w:t>szociális intézmény</w:t>
      </w:r>
      <w:r w:rsidR="00F22CF0">
        <w:rPr>
          <w:rFonts w:ascii="Garamond" w:hAnsi="Garamond"/>
          <w:sz w:val="22"/>
          <w:szCs w:val="22"/>
        </w:rPr>
        <w:t>é</w:t>
      </w:r>
      <w:r>
        <w:rPr>
          <w:rFonts w:ascii="Garamond" w:hAnsi="Garamond"/>
          <w:sz w:val="22"/>
          <w:szCs w:val="22"/>
        </w:rPr>
        <w:t>ben érvényes intézményi térítési díjak összegét foglalja magába.</w:t>
      </w:r>
    </w:p>
    <w:p w14:paraId="0F3D4F0E" w14:textId="71FEBE02" w:rsidR="00A60404" w:rsidRPr="00D6786D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</w:t>
      </w:r>
      <w:r w:rsidR="00A60404" w:rsidRPr="00D6786D">
        <w:rPr>
          <w:rFonts w:ascii="Garamond" w:hAnsi="Garamond"/>
          <w:b/>
          <w:sz w:val="22"/>
          <w:szCs w:val="22"/>
        </w:rPr>
        <w:t>melléklet</w:t>
      </w:r>
    </w:p>
    <w:p w14:paraId="3E0E8D80" w14:textId="77777777" w:rsidR="00A60404" w:rsidRDefault="00A60404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EFCF499" w14:textId="270E85BB" w:rsidR="00A60404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térítési díj </w:t>
      </w:r>
      <w:proofErr w:type="gramStart"/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 nettó</w:t>
      </w:r>
      <w:proofErr w:type="gramEnd"/>
      <w:r w:rsidR="003B1DE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összegét tartalmazza</w:t>
      </w:r>
      <w:r>
        <w:rPr>
          <w:rFonts w:ascii="Garamond" w:hAnsi="Garamond"/>
          <w:sz w:val="22"/>
          <w:szCs w:val="22"/>
        </w:rPr>
        <w:t>.</w:t>
      </w:r>
      <w:r w:rsidR="003B1DEC">
        <w:rPr>
          <w:rFonts w:ascii="Garamond" w:hAnsi="Garamond"/>
          <w:sz w:val="22"/>
          <w:szCs w:val="22"/>
        </w:rPr>
        <w:t xml:space="preserve"> </w:t>
      </w:r>
    </w:p>
    <w:p w14:paraId="29407F2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14:paraId="2A59DDE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4A269EA" w14:textId="110E436A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</w:t>
      </w:r>
      <w:r w:rsidR="00A56796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="00A56796">
        <w:rPr>
          <w:rFonts w:ascii="Garamond" w:hAnsi="Garamond"/>
          <w:i/>
          <w:sz w:val="22"/>
          <w:szCs w:val="22"/>
        </w:rPr>
        <w:t>napi</w:t>
      </w:r>
      <w:r>
        <w:rPr>
          <w:rFonts w:ascii="Garamond" w:hAnsi="Garamond"/>
          <w:i/>
          <w:sz w:val="22"/>
          <w:szCs w:val="22"/>
        </w:rPr>
        <w:t xml:space="preserve"> </w:t>
      </w:r>
      <w:r w:rsidR="003B1DEC">
        <w:rPr>
          <w:rFonts w:ascii="Garamond" w:hAnsi="Garamond"/>
          <w:i/>
          <w:sz w:val="22"/>
          <w:szCs w:val="22"/>
        </w:rPr>
        <w:t xml:space="preserve"> nettó</w:t>
      </w:r>
      <w:proofErr w:type="gramEnd"/>
      <w:r w:rsidR="003B1DE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75C61A0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BE1B7EA" w14:textId="602279C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</w:t>
      </w:r>
      <w:r w:rsidR="007276B7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melléklet</w:t>
      </w:r>
    </w:p>
    <w:p w14:paraId="2D59748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1906CBD3" w14:textId="6D105FE8"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34C6289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melléklet</w:t>
      </w:r>
    </w:p>
    <w:p w14:paraId="310FA82F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DEE68B6" w14:textId="181808A5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</w:t>
      </w:r>
      <w:r w:rsidRPr="00053F5E">
        <w:rPr>
          <w:rFonts w:ascii="Garamond" w:hAnsi="Garamond"/>
          <w:sz w:val="22"/>
          <w:szCs w:val="22"/>
        </w:rPr>
        <w:t xml:space="preserve"> által nyújtott szolgáltatások után megállapított </w:t>
      </w:r>
      <w:r w:rsidRPr="00053F5E">
        <w:rPr>
          <w:rFonts w:ascii="Garamond" w:hAnsi="Garamond"/>
          <w:i/>
          <w:sz w:val="22"/>
          <w:szCs w:val="22"/>
        </w:rPr>
        <w:t xml:space="preserve">személyi térítési díjra </w:t>
      </w:r>
      <w:r w:rsidRPr="00053F5E"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</w:t>
      </w:r>
      <w:r>
        <w:rPr>
          <w:rFonts w:ascii="Garamond" w:hAnsi="Garamond"/>
          <w:sz w:val="22"/>
          <w:szCs w:val="22"/>
        </w:rPr>
        <w:t xml:space="preserve">ét </w:t>
      </w:r>
      <w:r w:rsidR="00F22CF0">
        <w:rPr>
          <w:rFonts w:ascii="Garamond" w:hAnsi="Garamond"/>
          <w:sz w:val="22"/>
          <w:szCs w:val="22"/>
        </w:rPr>
        <w:t>foglalja ma</w:t>
      </w:r>
      <w:r w:rsidR="005256E2">
        <w:rPr>
          <w:rFonts w:ascii="Garamond" w:hAnsi="Garamond"/>
          <w:sz w:val="22"/>
          <w:szCs w:val="22"/>
        </w:rPr>
        <w:t>g</w:t>
      </w:r>
      <w:r w:rsidR="00F22CF0">
        <w:rPr>
          <w:rFonts w:ascii="Garamond" w:hAnsi="Garamond"/>
          <w:sz w:val="22"/>
          <w:szCs w:val="22"/>
        </w:rPr>
        <w:t>ában.</w:t>
      </w:r>
    </w:p>
    <w:p w14:paraId="4E33E42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melléklet</w:t>
      </w:r>
    </w:p>
    <w:p w14:paraId="37C3DA46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6F9974D0" w14:textId="66922C60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</w:t>
      </w:r>
      <w:proofErr w:type="gramStart"/>
      <w:r>
        <w:rPr>
          <w:rFonts w:ascii="Garamond" w:hAnsi="Garamond"/>
          <w:i/>
          <w:sz w:val="22"/>
          <w:szCs w:val="22"/>
        </w:rPr>
        <w:t xml:space="preserve">díjra </w:t>
      </w:r>
      <w:r w:rsidR="00F22CF0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irányadó</w:t>
      </w:r>
      <w:proofErr w:type="gramEnd"/>
      <w:r>
        <w:rPr>
          <w:rFonts w:ascii="Garamond" w:hAnsi="Garamond"/>
          <w:sz w:val="22"/>
          <w:szCs w:val="22"/>
        </w:rPr>
        <w:t xml:space="preserve"> intézményi térítési díjból adott kedvezmények általános forgalmi adó nélkül számított összegét tartalmazza, adagra vetítve.</w:t>
      </w:r>
    </w:p>
    <w:p w14:paraId="3575B506" w14:textId="77777777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6D23310B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melléklet</w:t>
      </w:r>
    </w:p>
    <w:p w14:paraId="7A1D58F8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22CBC122" w14:textId="283C2970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DE2B79"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7DBCF663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melléklet</w:t>
      </w:r>
    </w:p>
    <w:p w14:paraId="55452747" w14:textId="77777777" w:rsidR="00A60404" w:rsidRPr="00A71426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5900BD9C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Központban</w:t>
      </w:r>
      <w:r w:rsidRPr="00A71426">
        <w:rPr>
          <w:rFonts w:ascii="Garamond" w:hAnsi="Garamond"/>
          <w:sz w:val="22"/>
          <w:szCs w:val="22"/>
        </w:rPr>
        <w:t xml:space="preserve"> a </w:t>
      </w:r>
      <w:r w:rsidRPr="00EA11B5">
        <w:rPr>
          <w:rFonts w:ascii="Garamond" w:hAnsi="Garamond"/>
          <w:i/>
          <w:sz w:val="22"/>
          <w:szCs w:val="22"/>
        </w:rPr>
        <w:t>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EA11B5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0C76FC51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14:paraId="4BBA5F74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melléklet</w:t>
      </w:r>
    </w:p>
    <w:p w14:paraId="47ECCF8A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2E2B846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38C34B51" w14:textId="77777777" w:rsidR="00AC4AB8" w:rsidRDefault="00AC4AB8" w:rsidP="00AC4AB8">
      <w:pPr>
        <w:ind w:right="-468"/>
        <w:jc w:val="both"/>
        <w:rPr>
          <w:rFonts w:ascii="Garamond" w:hAnsi="Garamond"/>
          <w:sz w:val="22"/>
          <w:szCs w:val="22"/>
        </w:rPr>
      </w:pPr>
    </w:p>
    <w:p w14:paraId="372D232A" w14:textId="09405052" w:rsidR="00AC4AB8" w:rsidRPr="007C124C" w:rsidRDefault="007276B7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C4AB8">
        <w:rPr>
          <w:rFonts w:ascii="Garamond" w:hAnsi="Garamond"/>
          <w:b/>
          <w:sz w:val="22"/>
          <w:szCs w:val="22"/>
        </w:rPr>
        <w:t>. §</w:t>
      </w:r>
    </w:p>
    <w:p w14:paraId="59AAD9B3" w14:textId="77777777"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0A6E80E5" w14:textId="732AD31A"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 </w:t>
      </w:r>
      <w:proofErr w:type="gramStart"/>
      <w:r>
        <w:rPr>
          <w:rFonts w:ascii="Garamond" w:hAnsi="Garamond"/>
          <w:sz w:val="22"/>
          <w:szCs w:val="22"/>
        </w:rPr>
        <w:t xml:space="preserve">módon </w:t>
      </w:r>
      <w:r w:rsidR="007276B7">
        <w:rPr>
          <w:rFonts w:ascii="Garamond" w:hAnsi="Garamond"/>
          <w:sz w:val="22"/>
          <w:szCs w:val="22"/>
        </w:rPr>
        <w:t xml:space="preserve"> </w:t>
      </w:r>
      <w:r w:rsidR="007276B7">
        <w:rPr>
          <w:rFonts w:ascii="Garamond" w:hAnsi="Garamond"/>
          <w:i/>
          <w:sz w:val="22"/>
          <w:szCs w:val="22"/>
        </w:rPr>
        <w:t>záró</w:t>
      </w:r>
      <w:proofErr w:type="gramEnd"/>
      <w:r w:rsidR="007276B7">
        <w:rPr>
          <w:rFonts w:ascii="Garamond" w:hAnsi="Garamond"/>
          <w:i/>
          <w:sz w:val="22"/>
          <w:szCs w:val="22"/>
        </w:rPr>
        <w:t xml:space="preserve"> rendelkezésként 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>20</w:t>
      </w:r>
      <w:r w:rsidR="00F22CF0">
        <w:rPr>
          <w:rFonts w:ascii="Garamond" w:hAnsi="Garamond"/>
          <w:i/>
          <w:sz w:val="22"/>
          <w:szCs w:val="22"/>
        </w:rPr>
        <w:t>23.</w:t>
      </w:r>
      <w:r>
        <w:rPr>
          <w:rFonts w:ascii="Garamond" w:hAnsi="Garamond"/>
          <w:i/>
          <w:sz w:val="22"/>
          <w:szCs w:val="22"/>
        </w:rPr>
        <w:t xml:space="preserve"> </w:t>
      </w:r>
      <w:r w:rsidR="00F22CF0">
        <w:rPr>
          <w:rFonts w:ascii="Garamond" w:hAnsi="Garamond"/>
          <w:i/>
          <w:sz w:val="22"/>
          <w:szCs w:val="22"/>
        </w:rPr>
        <w:t>április</w:t>
      </w:r>
      <w:r>
        <w:rPr>
          <w:rFonts w:ascii="Garamond" w:hAnsi="Garamond"/>
          <w:i/>
          <w:sz w:val="22"/>
          <w:szCs w:val="22"/>
        </w:rPr>
        <w:t xml:space="preserve"> 1. napja, </w:t>
      </w:r>
      <w:r>
        <w:rPr>
          <w:rFonts w:ascii="Garamond" w:hAnsi="Garamond"/>
          <w:sz w:val="22"/>
          <w:szCs w:val="22"/>
        </w:rPr>
        <w:t xml:space="preserve"> amely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</w:t>
      </w:r>
      <w:r w:rsidR="00F22CF0">
        <w:rPr>
          <w:rFonts w:ascii="Garamond" w:hAnsi="Garamond"/>
          <w:sz w:val="22"/>
          <w:szCs w:val="22"/>
        </w:rPr>
        <w:t>. A</w:t>
      </w:r>
      <w:r>
        <w:rPr>
          <w:rFonts w:ascii="Garamond" w:hAnsi="Garamond"/>
          <w:sz w:val="22"/>
          <w:szCs w:val="22"/>
        </w:rPr>
        <w:t xml:space="preserve"> település lakossága a havonta megjelenő helyi lapban, a Csanyi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</w:t>
      </w:r>
      <w:r w:rsidR="00AA507B">
        <w:rPr>
          <w:rFonts w:ascii="Garamond" w:hAnsi="Garamond"/>
          <w:i/>
          <w:sz w:val="22"/>
          <w:szCs w:val="22"/>
        </w:rPr>
        <w:t>á</w:t>
      </w:r>
      <w:r>
        <w:rPr>
          <w:rFonts w:ascii="Garamond" w:hAnsi="Garamond"/>
          <w:i/>
          <w:sz w:val="22"/>
          <w:szCs w:val="22"/>
        </w:rPr>
        <w:t>ban meghatározott formátumban tartalmazza.</w:t>
      </w:r>
    </w:p>
    <w:p w14:paraId="4C539500" w14:textId="77777777"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14:paraId="3D88099A" w14:textId="642CD47E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</w:t>
      </w:r>
      <w:r w:rsidR="00F22CF0">
        <w:rPr>
          <w:rFonts w:ascii="Garamond" w:hAnsi="Garamond"/>
          <w:sz w:val="22"/>
          <w:szCs w:val="22"/>
        </w:rPr>
        <w:t>3</w:t>
      </w:r>
      <w:r w:rsidR="00A56796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>február 8</w:t>
      </w:r>
      <w:r w:rsidR="00A56796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6E5224D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F61B725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2BBD1BF" w14:textId="0E0ABF25" w:rsidR="00A60404" w:rsidRDefault="00EF708A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14:paraId="7C488E9D" w14:textId="54AC6DC9" w:rsidR="005406D0" w:rsidRPr="001F5671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sectPr w:rsidR="005406D0" w:rsidRPr="001F5671" w:rsidSect="00F22CF0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831177">
    <w:abstractNumId w:val="3"/>
  </w:num>
  <w:num w:numId="2" w16cid:durableId="29838693">
    <w:abstractNumId w:val="0"/>
  </w:num>
  <w:num w:numId="3" w16cid:durableId="428546373">
    <w:abstractNumId w:val="1"/>
  </w:num>
  <w:num w:numId="4" w16cid:durableId="1586259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404"/>
    <w:rsid w:val="000065CC"/>
    <w:rsid w:val="00053B59"/>
    <w:rsid w:val="000A0CD1"/>
    <w:rsid w:val="0014093C"/>
    <w:rsid w:val="001816C8"/>
    <w:rsid w:val="001E3875"/>
    <w:rsid w:val="001F5671"/>
    <w:rsid w:val="003B1DEC"/>
    <w:rsid w:val="00417BDD"/>
    <w:rsid w:val="00465745"/>
    <w:rsid w:val="004A0467"/>
    <w:rsid w:val="005256E2"/>
    <w:rsid w:val="005406D0"/>
    <w:rsid w:val="00703E6A"/>
    <w:rsid w:val="007276B7"/>
    <w:rsid w:val="00742A1E"/>
    <w:rsid w:val="0076074F"/>
    <w:rsid w:val="00787C61"/>
    <w:rsid w:val="007F2470"/>
    <w:rsid w:val="00855464"/>
    <w:rsid w:val="008C4205"/>
    <w:rsid w:val="008D0BB6"/>
    <w:rsid w:val="0096508B"/>
    <w:rsid w:val="00A3563B"/>
    <w:rsid w:val="00A56796"/>
    <w:rsid w:val="00A60404"/>
    <w:rsid w:val="00AA507B"/>
    <w:rsid w:val="00AC4AB8"/>
    <w:rsid w:val="00AD2366"/>
    <w:rsid w:val="00AE59F4"/>
    <w:rsid w:val="00C52DB0"/>
    <w:rsid w:val="00C607D2"/>
    <w:rsid w:val="00C71147"/>
    <w:rsid w:val="00CA64A6"/>
    <w:rsid w:val="00CC5F99"/>
    <w:rsid w:val="00D6786D"/>
    <w:rsid w:val="00D9212E"/>
    <w:rsid w:val="00E13568"/>
    <w:rsid w:val="00EC7CDE"/>
    <w:rsid w:val="00EF708A"/>
    <w:rsid w:val="00F03DAA"/>
    <w:rsid w:val="00F2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7769"/>
  <w15:chartTrackingRefBased/>
  <w15:docId w15:val="{BBA49006-EA55-40D9-A374-5A06701D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1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1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957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2022-05-13T09:06:00Z</cp:lastPrinted>
  <dcterms:created xsi:type="dcterms:W3CDTF">2022-05-11T09:08:00Z</dcterms:created>
  <dcterms:modified xsi:type="dcterms:W3CDTF">2023-03-30T09:30:00Z</dcterms:modified>
</cp:coreProperties>
</file>