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B140" w14:textId="77777777" w:rsidR="002F2D2B" w:rsidRPr="002F2D2B" w:rsidRDefault="002F2D2B" w:rsidP="002F2D2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2F2D2B">
        <w:rPr>
          <w:rFonts w:ascii="Times New Roman" w:eastAsia="Lucida Sans Unicode" w:hAnsi="Times New Roman" w:cs="Times New Roman"/>
          <w:b/>
          <w:sz w:val="24"/>
          <w:szCs w:val="24"/>
        </w:rPr>
        <w:t>Csanytelek Községi Önkormányzat, Csanyteleki Polgármesteri Hivatal</w:t>
      </w:r>
    </w:p>
    <w:p w14:paraId="7003CC2C" w14:textId="77777777" w:rsidR="00227A7E" w:rsidRPr="00CB0F0A" w:rsidRDefault="00B7791D" w:rsidP="00CB0F0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F0A">
        <w:rPr>
          <w:rFonts w:ascii="Times New Roman" w:hAnsi="Times New Roman" w:cs="Times New Roman"/>
          <w:b/>
          <w:sz w:val="24"/>
          <w:szCs w:val="24"/>
        </w:rPr>
        <w:t>202</w:t>
      </w:r>
      <w:r w:rsidR="00510F94">
        <w:rPr>
          <w:rFonts w:ascii="Times New Roman" w:hAnsi="Times New Roman" w:cs="Times New Roman"/>
          <w:b/>
          <w:sz w:val="24"/>
          <w:szCs w:val="24"/>
        </w:rPr>
        <w:t>3</w:t>
      </w:r>
      <w:r w:rsidR="0004102C" w:rsidRPr="00CB0F0A">
        <w:rPr>
          <w:rFonts w:ascii="Times New Roman" w:hAnsi="Times New Roman" w:cs="Times New Roman"/>
          <w:b/>
          <w:sz w:val="24"/>
          <w:szCs w:val="24"/>
        </w:rPr>
        <w:t>.</w:t>
      </w:r>
      <w:r w:rsidR="00750492" w:rsidRPr="00CB0F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02C" w:rsidRPr="00CB0F0A">
        <w:rPr>
          <w:rFonts w:ascii="Times New Roman" w:hAnsi="Times New Roman" w:cs="Times New Roman"/>
          <w:b/>
          <w:sz w:val="24"/>
          <w:szCs w:val="24"/>
        </w:rPr>
        <w:t xml:space="preserve">évi </w:t>
      </w:r>
      <w:r w:rsidR="00063F0F">
        <w:rPr>
          <w:rFonts w:ascii="Times New Roman" w:hAnsi="Times New Roman" w:cs="Times New Roman"/>
          <w:b/>
          <w:sz w:val="24"/>
          <w:szCs w:val="24"/>
        </w:rPr>
        <w:t>belső ellenőrzéshez</w:t>
      </w:r>
    </w:p>
    <w:p w14:paraId="5CBCB1B6" w14:textId="77777777" w:rsidR="0040104F" w:rsidRPr="0040104F" w:rsidRDefault="0040104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401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ockázatot generáló események (kockázati tényezők) meghatározása</w:t>
      </w:r>
    </w:p>
    <w:p w14:paraId="4DFA8B87" w14:textId="77777777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3.§ , 7§ (1) bekezdésben foglaltak alapján</w:t>
      </w:r>
    </w:p>
    <w:p w14:paraId="1FC78FEA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32"/>
        <w:gridCol w:w="6824"/>
      </w:tblGrid>
      <w:tr w:rsidR="00B23774" w14:paraId="24B34006" w14:textId="77777777" w:rsidTr="008B4055">
        <w:tc>
          <w:tcPr>
            <w:tcW w:w="1737" w:type="pct"/>
            <w:vMerge w:val="restart"/>
          </w:tcPr>
          <w:p w14:paraId="45E8BDA1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Működési</w:t>
            </w:r>
          </w:p>
          <w:p w14:paraId="0CBF971E" w14:textId="77777777" w:rsidR="008B4055" w:rsidRPr="004C4CD8" w:rsidRDefault="0012622E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Változás, átszervezés</w:t>
            </w:r>
            <w:r w:rsidR="00906369" w:rsidRPr="004C4CD8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</w:p>
          <w:p w14:paraId="2D151445" w14:textId="77777777" w:rsidR="00906369" w:rsidRPr="004C4CD8" w:rsidRDefault="0012622E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1CB761A7" w14:textId="77777777" w:rsidR="00906369" w:rsidRPr="004C4CD8" w:rsidRDefault="0012622E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4229FB31" w14:textId="77777777" w:rsidR="0012622E" w:rsidRPr="004C4CD8" w:rsidRDefault="0012622E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Vezetőség aggályai a rendszer működésével kapcsolatosan Munkatársak tapasztalata képzettsége </w:t>
            </w:r>
          </w:p>
        </w:tc>
        <w:tc>
          <w:tcPr>
            <w:tcW w:w="3263" w:type="pct"/>
          </w:tcPr>
          <w:p w14:paraId="5F965121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156D0B36" w14:textId="77777777" w:rsidTr="008B4055">
        <w:tc>
          <w:tcPr>
            <w:tcW w:w="1737" w:type="pct"/>
            <w:vMerge/>
          </w:tcPr>
          <w:p w14:paraId="0BABE247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5C1464D4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7D6BE3C6" w14:textId="77777777" w:rsidTr="008B4055">
        <w:tc>
          <w:tcPr>
            <w:tcW w:w="1737" w:type="pct"/>
            <w:vMerge/>
          </w:tcPr>
          <w:p w14:paraId="1353C334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F74584B" w14:textId="77777777" w:rsidR="00B23774" w:rsidRPr="004C4CD8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Belső kontrollrendszer nem megfelelő működése</w:t>
            </w:r>
          </w:p>
        </w:tc>
      </w:tr>
      <w:tr w:rsidR="00B23774" w14:paraId="39E7A1D5" w14:textId="77777777" w:rsidTr="008B4055">
        <w:tc>
          <w:tcPr>
            <w:tcW w:w="1737" w:type="pct"/>
            <w:vMerge/>
          </w:tcPr>
          <w:p w14:paraId="2F0E1B6A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B3E8E58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Tárgyi feltételek hiánya, vagyontárgyak elhasználódása</w:t>
            </w:r>
          </w:p>
        </w:tc>
      </w:tr>
      <w:tr w:rsidR="00B23774" w14:paraId="3136881E" w14:textId="77777777" w:rsidTr="008B4055">
        <w:tc>
          <w:tcPr>
            <w:tcW w:w="1737" w:type="pct"/>
            <w:vMerge/>
          </w:tcPr>
          <w:p w14:paraId="06383662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358B0473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Költségvetési elvonás, állami támogatások csökkenése</w:t>
            </w:r>
          </w:p>
        </w:tc>
      </w:tr>
      <w:tr w:rsidR="00B23774" w14:paraId="7B72BCC7" w14:textId="77777777" w:rsidTr="008B4055">
        <w:tc>
          <w:tcPr>
            <w:tcW w:w="1737" w:type="pct"/>
            <w:vMerge w:val="restart"/>
          </w:tcPr>
          <w:p w14:paraId="1410C6A9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Informatika/</w:t>
            </w:r>
          </w:p>
          <w:p w14:paraId="62A1FA1D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Kommunikáció</w:t>
            </w:r>
          </w:p>
          <w:p w14:paraId="7B0517A1" w14:textId="77777777" w:rsidR="00906369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0D686750" w14:textId="77777777" w:rsidR="00906369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79502A39" w14:textId="77777777" w:rsidR="008B4055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1370B576" w14:textId="77777777" w:rsidR="008B4055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65EE20F1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2ADF85AE" w14:textId="77777777" w:rsidTr="008B4055">
        <w:tc>
          <w:tcPr>
            <w:tcW w:w="1737" w:type="pct"/>
            <w:vMerge/>
          </w:tcPr>
          <w:p w14:paraId="7BC10877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376EA5E8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Nem megfelelő a kapcsolatuk a külső szervekkel, partnerekkel, ügyfelekkel</w:t>
            </w:r>
          </w:p>
        </w:tc>
      </w:tr>
      <w:tr w:rsidR="00B23774" w14:paraId="2BA39F84" w14:textId="77777777" w:rsidTr="008B4055">
        <w:tc>
          <w:tcPr>
            <w:tcW w:w="1737" w:type="pct"/>
            <w:vMerge/>
          </w:tcPr>
          <w:p w14:paraId="5C183A3A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287EB0FE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Adatok nem elérhetőek, az adatokat nem lehet visszaállítani, adatok</w:t>
            </w:r>
          </w:p>
          <w:p w14:paraId="1F58C5A9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megsemmisülése</w:t>
            </w:r>
          </w:p>
        </w:tc>
      </w:tr>
      <w:tr w:rsidR="00B23774" w14:paraId="703A5FA3" w14:textId="77777777" w:rsidTr="008B4055">
        <w:tc>
          <w:tcPr>
            <w:tcW w:w="1737" w:type="pct"/>
            <w:vMerge/>
          </w:tcPr>
          <w:p w14:paraId="3F2B4A7E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AD59ECF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Nem biztosítják a feladatellátáshoz szükséges anyagi-technikai eszközöket</w:t>
            </w:r>
          </w:p>
        </w:tc>
      </w:tr>
      <w:tr w:rsidR="00B23774" w14:paraId="5BE1506E" w14:textId="77777777" w:rsidTr="008B4055">
        <w:tc>
          <w:tcPr>
            <w:tcW w:w="1737" w:type="pct"/>
            <w:vMerge/>
          </w:tcPr>
          <w:p w14:paraId="0A73D48C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8ADBABB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hAnsi="Times New Roman" w:cs="Times New Roman"/>
              </w:rPr>
              <w:t>Nem hoznak létre, és nem működtetnek megfelelő színvonalú információs hálózatot</w:t>
            </w:r>
          </w:p>
        </w:tc>
      </w:tr>
      <w:tr w:rsidR="00B23774" w14:paraId="305A69E4" w14:textId="77777777" w:rsidTr="008B4055">
        <w:tc>
          <w:tcPr>
            <w:tcW w:w="1737" w:type="pct"/>
            <w:vMerge w:val="restart"/>
          </w:tcPr>
          <w:p w14:paraId="6DD76426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Megfelelőségi</w:t>
            </w:r>
          </w:p>
          <w:p w14:paraId="7B29FDFD" w14:textId="77777777" w:rsidR="008B4055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Kontrollok értékelése </w:t>
            </w:r>
          </w:p>
          <w:p w14:paraId="1501BA3D" w14:textId="77777777" w:rsidR="00906369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7E527C37" w14:textId="77777777" w:rsidR="008B4055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</w:t>
            </w:r>
          </w:p>
        </w:tc>
        <w:tc>
          <w:tcPr>
            <w:tcW w:w="3263" w:type="pct"/>
          </w:tcPr>
          <w:p w14:paraId="3D7443D0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Nem jogszabálynak, szabályzatnak megfelelő a működés, szabályozás hiánya</w:t>
            </w:r>
          </w:p>
        </w:tc>
      </w:tr>
      <w:tr w:rsidR="00B23774" w14:paraId="2EAEE61C" w14:textId="77777777" w:rsidTr="008B4055">
        <w:tc>
          <w:tcPr>
            <w:tcW w:w="1737" w:type="pct"/>
            <w:vMerge/>
          </w:tcPr>
          <w:p w14:paraId="179D15D0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05A9912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71FBC146" w14:textId="77777777" w:rsidTr="008B4055">
        <w:tc>
          <w:tcPr>
            <w:tcW w:w="1737" w:type="pct"/>
            <w:vMerge/>
          </w:tcPr>
          <w:p w14:paraId="06BE9E36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59C83DE8" w14:textId="77777777" w:rsidR="00B23774" w:rsidRPr="004C4CD8" w:rsidRDefault="00B23774" w:rsidP="00B23774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 feladatellátáshoz elégtelen a rendelkezésre álló forrás</w:t>
            </w:r>
          </w:p>
        </w:tc>
      </w:tr>
      <w:tr w:rsidR="00B23774" w14:paraId="54F4E764" w14:textId="77777777" w:rsidTr="008B4055">
        <w:tc>
          <w:tcPr>
            <w:tcW w:w="1737" w:type="pct"/>
            <w:vMerge/>
          </w:tcPr>
          <w:p w14:paraId="62328C05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83283BE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Információhiány, megalapozatlan, későn meghozott döntések</w:t>
            </w:r>
          </w:p>
        </w:tc>
      </w:tr>
      <w:tr w:rsidR="00B23774" w14:paraId="05FB1E3B" w14:textId="77777777" w:rsidTr="008B4055">
        <w:tc>
          <w:tcPr>
            <w:tcW w:w="1737" w:type="pct"/>
            <w:vMerge/>
          </w:tcPr>
          <w:p w14:paraId="525DB939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097AE00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72C24494" w14:textId="77777777" w:rsidTr="008B4055">
        <w:tc>
          <w:tcPr>
            <w:tcW w:w="1737" w:type="pct"/>
            <w:vMerge w:val="restart"/>
          </w:tcPr>
          <w:p w14:paraId="0DC36406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Pénzügyi</w:t>
            </w:r>
          </w:p>
          <w:p w14:paraId="1BE10290" w14:textId="77777777" w:rsidR="008B4055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Költségszint </w:t>
            </w:r>
          </w:p>
          <w:p w14:paraId="222C13A0" w14:textId="77777777" w:rsidR="00906369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0FF99547" w14:textId="77777777" w:rsidR="008B4055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Pénzügyi szabálytalanságok valószínűsége </w:t>
            </w:r>
          </w:p>
          <w:p w14:paraId="74E08873" w14:textId="77777777" w:rsidR="008B4055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Munkatársak tapasztalata képzettsége </w:t>
            </w:r>
          </w:p>
        </w:tc>
        <w:tc>
          <w:tcPr>
            <w:tcW w:w="3263" w:type="pct"/>
          </w:tcPr>
          <w:p w14:paraId="64DFA4CD" w14:textId="77777777" w:rsidR="00B23774" w:rsidRPr="004C4CD8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Költségvetési megszorítások, elvonások</w:t>
            </w:r>
          </w:p>
        </w:tc>
      </w:tr>
      <w:tr w:rsidR="00B23774" w14:paraId="4A4ACCD2" w14:textId="77777777" w:rsidTr="008B4055">
        <w:tc>
          <w:tcPr>
            <w:tcW w:w="1737" w:type="pct"/>
            <w:vMerge/>
          </w:tcPr>
          <w:p w14:paraId="21CDE87D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35CCDA9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6E0786FA" w14:textId="77777777" w:rsidTr="008B4055">
        <w:tc>
          <w:tcPr>
            <w:tcW w:w="1737" w:type="pct"/>
            <w:vMerge/>
          </w:tcPr>
          <w:p w14:paraId="32A07B04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519C236A" w14:textId="77777777" w:rsidR="00B23774" w:rsidRPr="004C4CD8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Intézményfinanszírozási</w:t>
            </w:r>
            <w:r w:rsidR="00463540" w:rsidRPr="004C4CD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problémák</w:t>
            </w:r>
          </w:p>
        </w:tc>
      </w:tr>
      <w:tr w:rsidR="00B23774" w14:paraId="6CE51976" w14:textId="77777777" w:rsidTr="008B4055">
        <w:tc>
          <w:tcPr>
            <w:tcW w:w="1737" w:type="pct"/>
            <w:vMerge/>
          </w:tcPr>
          <w:p w14:paraId="31D20D1F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24E321B" w14:textId="77777777" w:rsidR="00B23774" w:rsidRPr="004C4CD8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Támogatások</w:t>
            </w:r>
            <w:r w:rsidR="00463540" w:rsidRPr="004C4CD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elvesztése</w:t>
            </w:r>
          </w:p>
        </w:tc>
      </w:tr>
      <w:tr w:rsidR="00B23774" w14:paraId="48C22446" w14:textId="77777777" w:rsidTr="008B4055">
        <w:tc>
          <w:tcPr>
            <w:tcW w:w="1737" w:type="pct"/>
            <w:vMerge/>
          </w:tcPr>
          <w:p w14:paraId="2C0EB409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B1D93F6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Lopás, csalás, sikkasztás, leltárhiány</w:t>
            </w:r>
          </w:p>
        </w:tc>
      </w:tr>
      <w:tr w:rsidR="00B23774" w14:paraId="5E6CD7EE" w14:textId="77777777" w:rsidTr="008B4055">
        <w:tc>
          <w:tcPr>
            <w:tcW w:w="1737" w:type="pct"/>
            <w:vMerge w:val="restart"/>
          </w:tcPr>
          <w:p w14:paraId="5AF67E73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Személyi</w:t>
            </w:r>
          </w:p>
          <w:p w14:paraId="3D5DE6A2" w14:textId="77777777" w:rsidR="00A87793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Változás, átszervezés </w:t>
            </w:r>
          </w:p>
          <w:p w14:paraId="56659B0F" w14:textId="77777777" w:rsidR="00A87793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12FA6FDC" w14:textId="77777777" w:rsidR="008B4055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2CA2037F" w14:textId="77777777" w:rsidR="00B23774" w:rsidRPr="004C4CD8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A  munkavégzést nem egyérte</w:t>
            </w:r>
            <w:r w:rsidR="00463540" w:rsidRPr="004C4CD8">
              <w:rPr>
                <w:rFonts w:ascii="Times New Roman" w:hAnsi="Times New Roman" w:cs="Times New Roman"/>
              </w:rPr>
              <w:t>lmű szabályzatokkal és folyamat</w:t>
            </w:r>
            <w:r w:rsidRPr="004C4CD8">
              <w:rPr>
                <w:rFonts w:ascii="Times New Roman" w:hAnsi="Times New Roman" w:cs="Times New Roman"/>
              </w:rPr>
              <w:t>leírásokkal szabályozzák</w:t>
            </w:r>
          </w:p>
        </w:tc>
      </w:tr>
      <w:tr w:rsidR="00B23774" w14:paraId="10693F11" w14:textId="77777777" w:rsidTr="008B4055">
        <w:tc>
          <w:tcPr>
            <w:tcW w:w="1737" w:type="pct"/>
            <w:vMerge/>
          </w:tcPr>
          <w:p w14:paraId="10A4B987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A6E3162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Munkaköri leírások nem teljeskörűek</w:t>
            </w:r>
          </w:p>
        </w:tc>
      </w:tr>
      <w:tr w:rsidR="00B23774" w14:paraId="79E5748A" w14:textId="77777777" w:rsidTr="008B4055">
        <w:tc>
          <w:tcPr>
            <w:tcW w:w="1737" w:type="pct"/>
            <w:vMerge/>
          </w:tcPr>
          <w:p w14:paraId="30A52713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AD8CAB6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Nem megfelelő képzettség és tapasztalat</w:t>
            </w:r>
          </w:p>
        </w:tc>
      </w:tr>
      <w:tr w:rsidR="00B23774" w14:paraId="4FC5F909" w14:textId="77777777" w:rsidTr="008B4055">
        <w:tc>
          <w:tcPr>
            <w:tcW w:w="1737" w:type="pct"/>
            <w:vMerge/>
          </w:tcPr>
          <w:p w14:paraId="72B4DCD3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F886CE3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Kulcsszerepet betöltő munkatársak elvesztése</w:t>
            </w:r>
          </w:p>
        </w:tc>
      </w:tr>
      <w:tr w:rsidR="00B23774" w14:paraId="4787952C" w14:textId="77777777" w:rsidTr="008B4055">
        <w:tc>
          <w:tcPr>
            <w:tcW w:w="1737" w:type="pct"/>
            <w:vMerge/>
          </w:tcPr>
          <w:p w14:paraId="78EFAD6D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DDD22AA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Túlzott leterheltség</w:t>
            </w:r>
          </w:p>
        </w:tc>
      </w:tr>
      <w:tr w:rsidR="00B23774" w14:paraId="4960057C" w14:textId="77777777" w:rsidTr="008B4055">
        <w:tc>
          <w:tcPr>
            <w:tcW w:w="1737" w:type="pct"/>
            <w:vMerge/>
          </w:tcPr>
          <w:p w14:paraId="3772826A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3F01F6A6" w14:textId="77777777" w:rsidR="00B23774" w:rsidRPr="004C4CD8" w:rsidRDefault="00463540" w:rsidP="000106C1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="00B23774" w:rsidRPr="004C4CD8">
              <w:rPr>
                <w:rFonts w:ascii="Times New Roman" w:eastAsia="Times New Roman" w:hAnsi="Times New Roman" w:cs="Times New Roman"/>
                <w:lang w:eastAsia="hu-HU"/>
              </w:rPr>
              <w:t>agas flukt</w:t>
            </w:r>
            <w:r w:rsidR="000106C1" w:rsidRPr="004C4CD8">
              <w:rPr>
                <w:rFonts w:ascii="Times New Roman" w:eastAsia="Times New Roman" w:hAnsi="Times New Roman" w:cs="Times New Roman"/>
                <w:lang w:eastAsia="hu-HU"/>
              </w:rPr>
              <w:t>u</w:t>
            </w:r>
            <w:r w:rsidR="00B23774" w:rsidRPr="004C4CD8">
              <w:rPr>
                <w:rFonts w:ascii="Times New Roman" w:eastAsia="Times New Roman" w:hAnsi="Times New Roman" w:cs="Times New Roman"/>
                <w:lang w:eastAsia="hu-HU"/>
              </w:rPr>
              <w:t>áció, betegség miatti hiányzás</w:t>
            </w:r>
          </w:p>
        </w:tc>
      </w:tr>
      <w:tr w:rsidR="00B23774" w14:paraId="3FBC678E" w14:textId="77777777" w:rsidTr="008B4055">
        <w:tc>
          <w:tcPr>
            <w:tcW w:w="1737" w:type="pct"/>
            <w:vMerge w:val="restart"/>
          </w:tcPr>
          <w:p w14:paraId="03BF5552" w14:textId="77777777" w:rsidR="00B23774" w:rsidRPr="004C4CD8" w:rsidRDefault="00B23774" w:rsidP="0081037B">
            <w:pPr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Közvélemény</w:t>
            </w:r>
          </w:p>
          <w:p w14:paraId="5E38D426" w14:textId="77777777" w:rsidR="00A42688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14:paraId="452F99D5" w14:textId="77777777" w:rsidR="008B4055" w:rsidRPr="004C4CD8" w:rsidRDefault="008B4055" w:rsidP="0081037B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4E2D6D06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Negatív lakossági visszhang</w:t>
            </w:r>
          </w:p>
        </w:tc>
      </w:tr>
      <w:tr w:rsidR="00B23774" w14:paraId="555AA809" w14:textId="77777777" w:rsidTr="008B4055">
        <w:tc>
          <w:tcPr>
            <w:tcW w:w="1737" w:type="pct"/>
            <w:vMerge/>
          </w:tcPr>
          <w:p w14:paraId="39DD8D66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3866198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Szolgáltatási szint nem megfelelőssége</w:t>
            </w:r>
          </w:p>
        </w:tc>
      </w:tr>
      <w:tr w:rsidR="00B23774" w14:paraId="6EDE67B2" w14:textId="77777777" w:rsidTr="008B4055">
        <w:tc>
          <w:tcPr>
            <w:tcW w:w="1737" w:type="pct"/>
            <w:vMerge/>
          </w:tcPr>
          <w:p w14:paraId="11ED345E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53FEBE7B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Bizalomvesztés</w:t>
            </w:r>
          </w:p>
        </w:tc>
      </w:tr>
    </w:tbl>
    <w:p w14:paraId="653D10E5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72BE1D7F" w14:textId="77777777" w:rsidR="000B26BA" w:rsidRPr="000B26BA" w:rsidRDefault="000B26BA" w:rsidP="000B26B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Kockázatelemzés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27E7818" w14:textId="77777777" w:rsidR="002F2D2B" w:rsidRDefault="002F2D2B" w:rsidP="002F2D2B">
      <w:pPr>
        <w:pStyle w:val="Nincstrkz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F2D2B">
        <w:rPr>
          <w:rFonts w:ascii="Times New Roman" w:hAnsi="Times New Roman" w:cs="Times New Roman"/>
          <w:sz w:val="24"/>
          <w:szCs w:val="24"/>
        </w:rPr>
        <w:t>Csanytelek</w:t>
      </w:r>
      <w:r>
        <w:rPr>
          <w:rFonts w:ascii="Times New Roman" w:hAnsi="Times New Roman" w:cs="Times New Roman"/>
          <w:sz w:val="24"/>
          <w:szCs w:val="24"/>
        </w:rPr>
        <w:t xml:space="preserve"> Községi Önkormányzat</w:t>
      </w:r>
    </w:p>
    <w:p w14:paraId="48D1D403" w14:textId="77777777" w:rsidR="002F2D2B" w:rsidRPr="002F2D2B" w:rsidRDefault="002F2D2B" w:rsidP="002F2D2B">
      <w:pPr>
        <w:pStyle w:val="Nincstrkz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F2D2B">
        <w:rPr>
          <w:rFonts w:ascii="Times New Roman" w:hAnsi="Times New Roman" w:cs="Times New Roman"/>
          <w:sz w:val="24"/>
          <w:szCs w:val="24"/>
        </w:rPr>
        <w:t>Csanyteleki Polgármesteri Hivatal</w:t>
      </w:r>
    </w:p>
    <w:p w14:paraId="34BF3FC6" w14:textId="77777777" w:rsidR="00726650" w:rsidRPr="002F2D2B" w:rsidRDefault="00726650" w:rsidP="002F2D2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7FE60C1" w14:textId="77777777" w:rsidR="004C4CD8" w:rsidRDefault="004C4CD8" w:rsidP="002F2D2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64D28D13" w14:textId="77777777" w:rsidR="002F2D2B" w:rsidRDefault="002F2D2B" w:rsidP="002F2D2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C7AFE3F" w14:textId="77777777" w:rsidR="002F2D2B" w:rsidRPr="002F2D2B" w:rsidRDefault="002F2D2B" w:rsidP="002F2D2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578A9C1" w14:textId="77777777" w:rsidR="009936AA" w:rsidRPr="00CB0F0A" w:rsidRDefault="009936AA" w:rsidP="0045391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CB0F0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0F0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0F0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14:paraId="5115161F" w14:textId="77777777" w:rsidR="000B26BA" w:rsidRPr="000B26BA" w:rsidRDefault="000B26BA" w:rsidP="000B26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202</w:t>
      </w:r>
      <w:r w:rsidR="008E7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évi belső ellenőrzési  munkatervéhez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3"/>
        <w:gridCol w:w="3768"/>
        <w:gridCol w:w="1064"/>
        <w:gridCol w:w="1824"/>
        <w:gridCol w:w="1194"/>
        <w:gridCol w:w="1673"/>
      </w:tblGrid>
      <w:tr w:rsidR="00B678EA" w:rsidRPr="00C31CC0" w14:paraId="6205CF22" w14:textId="77777777" w:rsidTr="00B678EA"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8844" w14:textId="77777777" w:rsidR="00B678EA" w:rsidRPr="000B26BA" w:rsidRDefault="00B678EA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</w:t>
            </w:r>
          </w:p>
          <w:p w14:paraId="2FBE6CD9" w14:textId="77777777" w:rsidR="00B678EA" w:rsidRPr="000B26BA" w:rsidRDefault="00B678EA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szám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99FF" w14:textId="77777777" w:rsidR="00B678EA" w:rsidRPr="000B26BA" w:rsidRDefault="00B678EA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Kockázati tényezők</w:t>
            </w:r>
          </w:p>
        </w:tc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B52" w14:textId="77777777" w:rsidR="00B678EA" w:rsidRPr="00C31CC0" w:rsidRDefault="00B678EA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Önkormányzat</w:t>
            </w:r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40E9" w14:textId="77777777" w:rsidR="00B678EA" w:rsidRPr="00C31CC0" w:rsidRDefault="00B678EA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Polgármesteri Hivatal</w:t>
            </w:r>
          </w:p>
        </w:tc>
      </w:tr>
      <w:tr w:rsidR="00B678EA" w:rsidRPr="00C31CC0" w14:paraId="62EA0C5D" w14:textId="77777777" w:rsidTr="00B678EA"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36CE" w14:textId="77777777" w:rsidR="00B678EA" w:rsidRPr="000B26BA" w:rsidRDefault="00B678EA" w:rsidP="00162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2A77" w14:textId="77777777" w:rsidR="00B678EA" w:rsidRPr="000B26BA" w:rsidRDefault="00B678EA" w:rsidP="00162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08D2" w14:textId="77777777" w:rsidR="00B678EA" w:rsidRPr="000B26BA" w:rsidRDefault="00B678EA" w:rsidP="00162A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4837" w14:textId="77777777" w:rsidR="00B678EA" w:rsidRPr="000B26BA" w:rsidRDefault="00B678EA" w:rsidP="00162A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3D59" w14:textId="77777777" w:rsidR="00B678EA" w:rsidRPr="000B26BA" w:rsidRDefault="00B678EA" w:rsidP="00162A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513A" w14:textId="77777777" w:rsidR="00B678EA" w:rsidRPr="000B26BA" w:rsidRDefault="00B678EA" w:rsidP="000A50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</w:tr>
      <w:tr w:rsidR="00B678EA" w:rsidRPr="00C31CC0" w14:paraId="7BD9D286" w14:textId="77777777" w:rsidTr="00B678EA">
        <w:trPr>
          <w:trHeight w:hRule="exact" w:val="28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3403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23F7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Kontrollok értékelése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A281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1EA8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ED2C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782B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78EA" w:rsidRPr="00C31CC0" w14:paraId="23CB6ED6" w14:textId="77777777" w:rsidTr="00B678EA">
        <w:trPr>
          <w:trHeight w:hRule="exact" w:val="28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54C4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C73C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Változás, átszervezés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0F28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3A83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8A49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CC10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78EA" w:rsidRPr="00C31CC0" w14:paraId="2D14277F" w14:textId="77777777" w:rsidTr="00B678EA">
        <w:trPr>
          <w:trHeight w:hRule="exact" w:val="28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C63B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B200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Rendszer komplexitás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B1C6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B180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5AA8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D319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78EA" w:rsidRPr="00C31CC0" w14:paraId="7EFDE233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FC90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20D1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Kölcsönhatás más rendszerekkel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8B92F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0FF3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A8E2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A425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78EA" w:rsidRPr="00C31CC0" w14:paraId="1947090E" w14:textId="77777777" w:rsidTr="00B678EA">
        <w:trPr>
          <w:trHeight w:hRule="exact" w:val="28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B8A8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083B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Költségszint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09B60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607A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27C7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AFB8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78EA" w:rsidRPr="00C31CC0" w14:paraId="74B406A4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1515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ACE8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Külső fél által gyakorolt befolyás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217CD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CCF1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1F9A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3FEC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678EA" w:rsidRPr="00C31CC0" w14:paraId="57200AEB" w14:textId="77777777" w:rsidTr="00B678EA">
        <w:trPr>
          <w:trHeight w:hRule="exact" w:val="28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AD7A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EA61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Előző ellenőrzés óta eltelt idő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4289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5D8E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FDFB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6783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78EA" w:rsidRPr="00C31CC0" w14:paraId="6229AA89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BCCE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DFBD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Vezetőség aggályai a rendszer működésével kapcsolatosan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61248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1C9E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7F50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F674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78EA" w:rsidRPr="00C31CC0" w14:paraId="482B1A9C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4746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2BCA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Pénzügyi szabálytalanságok valószínűsége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9277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ADE7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6C7C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845F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678EA" w:rsidRPr="00C31CC0" w14:paraId="44F3611A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B44E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E1D0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Jövőbeni döntésekre gyakorolt hatás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BB5B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873F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5907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90C8E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678EA" w:rsidRPr="00C31CC0" w14:paraId="7BF8C569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0128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25CA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Munkatársak tapasztalata képzettsége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6A16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8E35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5449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01D82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678EA" w:rsidRPr="00C31CC0" w14:paraId="64A2AB01" w14:textId="77777777" w:rsidTr="00B678EA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4E66" w14:textId="77777777" w:rsidR="00B678EA" w:rsidRPr="000B26BA" w:rsidRDefault="00B678EA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5F45" w14:textId="77777777" w:rsidR="00B678EA" w:rsidRPr="000B26BA" w:rsidRDefault="00B678EA" w:rsidP="00C31C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Közvélemény érzékelése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9A718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1311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5ABB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96C75" w14:textId="77777777" w:rsidR="00B678EA" w:rsidRPr="00C31CC0" w:rsidRDefault="00B678EA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14:paraId="4F8731C9" w14:textId="77777777" w:rsidR="00DE56E6" w:rsidRDefault="00DE56E6" w:rsidP="00DE56E6">
      <w:pPr>
        <w:jc w:val="both"/>
        <w:rPr>
          <w:rFonts w:ascii="Times New Roman" w:hAnsi="Times New Roman" w:cs="Times New Roman"/>
          <w:sz w:val="24"/>
          <w:szCs w:val="24"/>
        </w:rPr>
      </w:pPr>
      <w:r w:rsidRPr="009B14F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képviselő - testület</w:t>
      </w:r>
      <w:r w:rsidRPr="009B14FE">
        <w:rPr>
          <w:rFonts w:ascii="Times New Roman" w:hAnsi="Times New Roman" w:cs="Times New Roman"/>
          <w:sz w:val="24"/>
          <w:szCs w:val="24"/>
        </w:rPr>
        <w:t xml:space="preserve"> által elfogadott </w:t>
      </w:r>
      <w:r>
        <w:rPr>
          <w:rFonts w:ascii="Times New Roman" w:hAnsi="Times New Roman" w:cs="Times New Roman"/>
          <w:sz w:val="24"/>
          <w:szCs w:val="24"/>
        </w:rPr>
        <w:t xml:space="preserve">kockázatelemzés alapján meghatározott, </w:t>
      </w:r>
      <w:r w:rsidRPr="009B14FE">
        <w:rPr>
          <w:rFonts w:ascii="Times New Roman" w:hAnsi="Times New Roman" w:cs="Times New Roman"/>
          <w:b/>
          <w:i/>
          <w:sz w:val="24"/>
          <w:szCs w:val="24"/>
        </w:rPr>
        <w:t>stratégiai tervben</w:t>
      </w:r>
      <w:r w:rsidRPr="009B14FE">
        <w:rPr>
          <w:rFonts w:ascii="Times New Roman" w:hAnsi="Times New Roman" w:cs="Times New Roman"/>
          <w:sz w:val="24"/>
          <w:szCs w:val="24"/>
        </w:rPr>
        <w:t xml:space="preserve"> szereplő belső ellenőrzés</w:t>
      </w:r>
      <w:r>
        <w:rPr>
          <w:rFonts w:ascii="Times New Roman" w:hAnsi="Times New Roman" w:cs="Times New Roman"/>
          <w:sz w:val="24"/>
          <w:szCs w:val="24"/>
        </w:rPr>
        <w:t>ek:</w:t>
      </w:r>
    </w:p>
    <w:p w14:paraId="108DBF7E" w14:textId="0220F71A" w:rsidR="000A5023" w:rsidRPr="002F2D2B" w:rsidRDefault="002F2D2B" w:rsidP="002F2D2B">
      <w:pPr>
        <w:pStyle w:val="Nincstrkz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2D2B">
        <w:rPr>
          <w:rFonts w:ascii="Times New Roman" w:hAnsi="Times New Roman" w:cs="Times New Roman"/>
          <w:sz w:val="24"/>
          <w:szCs w:val="24"/>
        </w:rPr>
        <w:t>Csanytelek Önkormányzat</w:t>
      </w:r>
      <w:r w:rsidR="008852C4">
        <w:rPr>
          <w:rFonts w:ascii="Times New Roman" w:hAnsi="Times New Roman" w:cs="Times New Roman"/>
          <w:sz w:val="24"/>
          <w:szCs w:val="24"/>
        </w:rPr>
        <w:t>a</w:t>
      </w:r>
      <w:r w:rsidRPr="002F2D2B">
        <w:rPr>
          <w:rFonts w:ascii="Times New Roman" w:hAnsi="Times New Roman" w:cs="Times New Roman"/>
          <w:sz w:val="24"/>
          <w:szCs w:val="24"/>
        </w:rPr>
        <w:t>, Csanyteleki Polgármesteri Hivatal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3DDE" w:rsidRPr="002F2D2B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0A5023" w:rsidRPr="002F2D2B">
        <w:rPr>
          <w:rFonts w:ascii="Times New Roman" w:eastAsia="Times New Roman" w:hAnsi="Times New Roman" w:cs="Times New Roman"/>
          <w:sz w:val="24"/>
          <w:szCs w:val="24"/>
          <w:lang w:eastAsia="ar-SA"/>
        </w:rPr>
        <w:t>özérdekű adatok közzétételének ellenőrzése</w:t>
      </w:r>
    </w:p>
    <w:p w14:paraId="28F80597" w14:textId="3BDC90EE" w:rsidR="00726650" w:rsidRPr="00726650" w:rsidRDefault="002F2D2B" w:rsidP="002F2D2B">
      <w:pPr>
        <w:pStyle w:val="Nincstrkz"/>
        <w:numPr>
          <w:ilvl w:val="0"/>
          <w:numId w:val="21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F2D2B">
        <w:rPr>
          <w:rFonts w:ascii="Times New Roman" w:hAnsi="Times New Roman" w:cs="Times New Roman"/>
          <w:sz w:val="24"/>
          <w:szCs w:val="24"/>
        </w:rPr>
        <w:t>Csanytelek Község</w:t>
      </w:r>
      <w:r w:rsidR="008852C4">
        <w:rPr>
          <w:rFonts w:ascii="Times New Roman" w:hAnsi="Times New Roman" w:cs="Times New Roman"/>
          <w:sz w:val="24"/>
          <w:szCs w:val="24"/>
        </w:rPr>
        <w:t xml:space="preserve"> </w:t>
      </w:r>
      <w:r w:rsidRPr="002F2D2B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8852C4">
        <w:rPr>
          <w:rFonts w:ascii="Times New Roman" w:hAnsi="Times New Roman" w:cs="Times New Roman"/>
          <w:sz w:val="24"/>
          <w:szCs w:val="24"/>
        </w:rPr>
        <w:t>a</w:t>
      </w:r>
      <w:r w:rsidRPr="002F2D2B">
        <w:rPr>
          <w:rFonts w:ascii="Times New Roman" w:hAnsi="Times New Roman" w:cs="Times New Roman"/>
          <w:sz w:val="24"/>
          <w:szCs w:val="24"/>
        </w:rPr>
        <w:t>, Csanyteleki Polgármesteri Hivatal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6650" w:rsidRPr="00726650">
        <w:rPr>
          <w:rFonts w:ascii="Times New Roman" w:eastAsia="Calibri" w:hAnsi="Times New Roman" w:cs="Times New Roman"/>
          <w:bCs/>
          <w:sz w:val="24"/>
          <w:szCs w:val="24"/>
        </w:rPr>
        <w:t>belső kontrollrendszer</w:t>
      </w:r>
    </w:p>
    <w:p w14:paraId="4DFB29E7" w14:textId="77777777" w:rsidR="00726650" w:rsidRPr="00726650" w:rsidRDefault="00726650" w:rsidP="002F2D2B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6650">
        <w:rPr>
          <w:rFonts w:ascii="Times New Roman" w:eastAsia="Calibri" w:hAnsi="Times New Roman" w:cs="Times New Roman"/>
          <w:bCs/>
          <w:sz w:val="24"/>
          <w:szCs w:val="24"/>
        </w:rPr>
        <w:t>ellenőrzése</w:t>
      </w:r>
    </w:p>
    <w:p w14:paraId="378357AA" w14:textId="76D5D3BE" w:rsidR="000A5023" w:rsidRPr="00726650" w:rsidRDefault="002F2D2B" w:rsidP="002F2D2B">
      <w:pPr>
        <w:pStyle w:val="Nincstrkz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2D2B">
        <w:rPr>
          <w:rFonts w:ascii="Times New Roman" w:hAnsi="Times New Roman" w:cs="Times New Roman"/>
          <w:sz w:val="24"/>
          <w:szCs w:val="24"/>
        </w:rPr>
        <w:t>Csanytelek Község Önkormányzat</w:t>
      </w:r>
      <w:r w:rsidR="008852C4">
        <w:rPr>
          <w:rFonts w:ascii="Times New Roman" w:hAnsi="Times New Roman" w:cs="Times New Roman"/>
          <w:sz w:val="24"/>
          <w:szCs w:val="24"/>
        </w:rPr>
        <w:t>a</w:t>
      </w:r>
      <w:r w:rsidRPr="002F2D2B">
        <w:rPr>
          <w:rFonts w:ascii="Times New Roman" w:hAnsi="Times New Roman" w:cs="Times New Roman"/>
          <w:sz w:val="24"/>
          <w:szCs w:val="24"/>
        </w:rPr>
        <w:t>, Csanyteleki Polgármesteri Hivatal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6650" w:rsidRPr="00726650">
        <w:rPr>
          <w:rFonts w:ascii="Times New Roman" w:hAnsi="Times New Roman" w:cs="Times New Roman"/>
          <w:sz w:val="24"/>
          <w:szCs w:val="24"/>
        </w:rPr>
        <w:t>a</w:t>
      </w:r>
      <w:r w:rsidR="000A5023" w:rsidRPr="0072665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ar-SA"/>
        </w:rPr>
        <w:t xml:space="preserve">z 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ar-SA"/>
        </w:rPr>
        <w:t>ö</w:t>
      </w:r>
      <w:r w:rsidR="000A5023" w:rsidRPr="0072665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ar-SA"/>
        </w:rPr>
        <w:t>nkormányzati vagyon állagmegóvásának, karbantartásának, értéknövelésének ellenőrzése</w:t>
      </w:r>
    </w:p>
    <w:p w14:paraId="44C6D8F1" w14:textId="77777777" w:rsidR="00DE56E6" w:rsidRDefault="00DE56E6" w:rsidP="00750492">
      <w:pPr>
        <w:rPr>
          <w:rFonts w:ascii="Times New Roman" w:hAnsi="Times New Roman" w:cs="Times New Roman"/>
          <w:sz w:val="24"/>
          <w:szCs w:val="24"/>
        </w:rPr>
      </w:pPr>
    </w:p>
    <w:p w14:paraId="1B7D7AA2" w14:textId="77777777" w:rsidR="000C455D" w:rsidRDefault="002F2D2B" w:rsidP="00750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0C455D">
        <w:rPr>
          <w:rFonts w:ascii="Times New Roman" w:hAnsi="Times New Roman" w:cs="Times New Roman"/>
          <w:sz w:val="24"/>
          <w:szCs w:val="24"/>
        </w:rPr>
        <w:t>, 20</w:t>
      </w:r>
      <w:r w:rsidR="00516F6B">
        <w:rPr>
          <w:rFonts w:ascii="Times New Roman" w:hAnsi="Times New Roman" w:cs="Times New Roman"/>
          <w:sz w:val="24"/>
          <w:szCs w:val="24"/>
        </w:rPr>
        <w:t>2</w:t>
      </w:r>
      <w:r w:rsidR="000A5023">
        <w:rPr>
          <w:rFonts w:ascii="Times New Roman" w:hAnsi="Times New Roman" w:cs="Times New Roman"/>
          <w:sz w:val="24"/>
          <w:szCs w:val="24"/>
        </w:rPr>
        <w:t>2</w:t>
      </w:r>
      <w:r w:rsidR="000C455D">
        <w:rPr>
          <w:rFonts w:ascii="Times New Roman" w:hAnsi="Times New Roman" w:cs="Times New Roman"/>
          <w:sz w:val="24"/>
          <w:szCs w:val="24"/>
        </w:rPr>
        <w:t xml:space="preserve">. október </w:t>
      </w:r>
      <w:r w:rsidR="000A5023">
        <w:rPr>
          <w:rFonts w:ascii="Times New Roman" w:hAnsi="Times New Roman" w:cs="Times New Roman"/>
          <w:sz w:val="24"/>
          <w:szCs w:val="24"/>
        </w:rPr>
        <w:t>03</w:t>
      </w:r>
      <w:r w:rsidR="000C455D">
        <w:rPr>
          <w:rFonts w:ascii="Times New Roman" w:hAnsi="Times New Roman" w:cs="Times New Roman"/>
          <w:sz w:val="24"/>
          <w:szCs w:val="24"/>
        </w:rPr>
        <w:t>.</w:t>
      </w:r>
    </w:p>
    <w:p w14:paraId="37D64D9A" w14:textId="77777777" w:rsidR="000C455D" w:rsidRDefault="000C455D" w:rsidP="00750492">
      <w:pPr>
        <w:rPr>
          <w:rFonts w:ascii="Times New Roman" w:hAnsi="Times New Roman" w:cs="Times New Roman"/>
          <w:sz w:val="20"/>
          <w:szCs w:val="20"/>
        </w:rPr>
      </w:pPr>
    </w:p>
    <w:p w14:paraId="336BE1FD" w14:textId="77777777" w:rsidR="009B12F2" w:rsidRDefault="009B12F2" w:rsidP="00750492">
      <w:pPr>
        <w:rPr>
          <w:rFonts w:ascii="Times New Roman" w:hAnsi="Times New Roman" w:cs="Times New Roman"/>
          <w:sz w:val="20"/>
          <w:szCs w:val="20"/>
        </w:rPr>
      </w:pPr>
    </w:p>
    <w:p w14:paraId="4CC986F8" w14:textId="77777777" w:rsidR="00BC4BD8" w:rsidRPr="00BC4BD8" w:rsidRDefault="00BC4BD8" w:rsidP="00BC4B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4BACAF" w14:textId="77777777" w:rsidR="002F2D2B" w:rsidRPr="002F2D2B" w:rsidRDefault="002F2D2B" w:rsidP="002F2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D2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………………………………….</w:t>
      </w:r>
      <w:r w:rsidRPr="002F2D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…………………………………</w:t>
      </w:r>
    </w:p>
    <w:p w14:paraId="742CB88C" w14:textId="77777777" w:rsidR="002F2D2B" w:rsidRPr="002F2D2B" w:rsidRDefault="002F2D2B" w:rsidP="002F2D2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   Csanytelek Községi Önkormányzat</w:t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 xml:space="preserve">    </w:t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Csanyteleki Polgármesteri Hivatal</w:t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14:paraId="72B0C02D" w14:textId="77777777" w:rsidR="002F2D2B" w:rsidRPr="002F2D2B" w:rsidRDefault="002F2D2B" w:rsidP="002F2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Polgármester </w:t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F2D2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Jegyző</w:t>
      </w:r>
      <w:r w:rsidRPr="002F2D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14:paraId="01C97F27" w14:textId="77777777" w:rsidR="00726650" w:rsidRPr="00726650" w:rsidRDefault="00726650" w:rsidP="007266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726650" w:rsidRPr="00726650" w:rsidSect="004C4CD8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F9498" w14:textId="77777777" w:rsidR="00820B16" w:rsidRDefault="00820B16" w:rsidP="006D3A8B">
      <w:pPr>
        <w:spacing w:after="0" w:line="240" w:lineRule="auto"/>
      </w:pPr>
      <w:r>
        <w:separator/>
      </w:r>
    </w:p>
  </w:endnote>
  <w:endnote w:type="continuationSeparator" w:id="0">
    <w:p w14:paraId="4F797FCB" w14:textId="77777777" w:rsidR="00820B16" w:rsidRDefault="00820B16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2636674"/>
      <w:docPartObj>
        <w:docPartGallery w:val="Page Numbers (Bottom of Page)"/>
        <w:docPartUnique/>
      </w:docPartObj>
    </w:sdtPr>
    <w:sdtEndPr/>
    <w:sdtContent>
      <w:p w14:paraId="4091908B" w14:textId="77777777" w:rsidR="00D154F8" w:rsidRDefault="00E35C45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B67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62FD97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FB7F0" w14:textId="77777777" w:rsidR="00820B16" w:rsidRDefault="00820B16" w:rsidP="006D3A8B">
      <w:pPr>
        <w:spacing w:after="0" w:line="240" w:lineRule="auto"/>
      </w:pPr>
      <w:r>
        <w:separator/>
      </w:r>
    </w:p>
  </w:footnote>
  <w:footnote w:type="continuationSeparator" w:id="0">
    <w:p w14:paraId="3CDADEDF" w14:textId="77777777" w:rsidR="00820B16" w:rsidRDefault="00820B16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D2FA2"/>
    <w:multiLevelType w:val="hybridMultilevel"/>
    <w:tmpl w:val="38D4654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E3C96"/>
    <w:multiLevelType w:val="hybridMultilevel"/>
    <w:tmpl w:val="16F033C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22B24"/>
    <w:multiLevelType w:val="hybridMultilevel"/>
    <w:tmpl w:val="6A0CD87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011AC"/>
    <w:multiLevelType w:val="hybridMultilevel"/>
    <w:tmpl w:val="34C48C9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12801"/>
    <w:multiLevelType w:val="hybridMultilevel"/>
    <w:tmpl w:val="B1463AC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C46A4"/>
    <w:multiLevelType w:val="hybridMultilevel"/>
    <w:tmpl w:val="AAC289F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3584F"/>
    <w:multiLevelType w:val="hybridMultilevel"/>
    <w:tmpl w:val="0ACC8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935FF"/>
    <w:multiLevelType w:val="hybridMultilevel"/>
    <w:tmpl w:val="4AE47D8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813F54"/>
    <w:multiLevelType w:val="hybridMultilevel"/>
    <w:tmpl w:val="7C1A91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6147A"/>
    <w:multiLevelType w:val="hybridMultilevel"/>
    <w:tmpl w:val="8BBA078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F1E18"/>
    <w:multiLevelType w:val="hybridMultilevel"/>
    <w:tmpl w:val="5150F96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5F75C7"/>
    <w:multiLevelType w:val="hybridMultilevel"/>
    <w:tmpl w:val="5486F09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993505">
    <w:abstractNumId w:val="4"/>
  </w:num>
  <w:num w:numId="2" w16cid:durableId="1873031294">
    <w:abstractNumId w:val="5"/>
  </w:num>
  <w:num w:numId="3" w16cid:durableId="228998441">
    <w:abstractNumId w:val="14"/>
  </w:num>
  <w:num w:numId="4" w16cid:durableId="1513565376">
    <w:abstractNumId w:val="8"/>
  </w:num>
  <w:num w:numId="5" w16cid:durableId="1456750257">
    <w:abstractNumId w:val="0"/>
  </w:num>
  <w:num w:numId="6" w16cid:durableId="1036976394">
    <w:abstractNumId w:val="16"/>
  </w:num>
  <w:num w:numId="7" w16cid:durableId="1147209474">
    <w:abstractNumId w:val="6"/>
  </w:num>
  <w:num w:numId="8" w16cid:durableId="668555058">
    <w:abstractNumId w:val="3"/>
  </w:num>
  <w:num w:numId="9" w16cid:durableId="1778871925">
    <w:abstractNumId w:val="18"/>
  </w:num>
  <w:num w:numId="10" w16cid:durableId="1504661814">
    <w:abstractNumId w:val="11"/>
  </w:num>
  <w:num w:numId="11" w16cid:durableId="1028985813">
    <w:abstractNumId w:val="20"/>
  </w:num>
  <w:num w:numId="12" w16cid:durableId="2047675645">
    <w:abstractNumId w:val="17"/>
  </w:num>
  <w:num w:numId="13" w16cid:durableId="1936747861">
    <w:abstractNumId w:val="12"/>
  </w:num>
  <w:num w:numId="14" w16cid:durableId="286202108">
    <w:abstractNumId w:val="1"/>
  </w:num>
  <w:num w:numId="15" w16cid:durableId="1348822745">
    <w:abstractNumId w:val="9"/>
  </w:num>
  <w:num w:numId="16" w16cid:durableId="1696300944">
    <w:abstractNumId w:val="13"/>
  </w:num>
  <w:num w:numId="17" w16cid:durableId="1748385813">
    <w:abstractNumId w:val="15"/>
  </w:num>
  <w:num w:numId="18" w16cid:durableId="2030913774">
    <w:abstractNumId w:val="2"/>
  </w:num>
  <w:num w:numId="19" w16cid:durableId="48768384">
    <w:abstractNumId w:val="10"/>
  </w:num>
  <w:num w:numId="20" w16cid:durableId="2078159846">
    <w:abstractNumId w:val="19"/>
  </w:num>
  <w:num w:numId="21" w16cid:durableId="13536080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D7"/>
    <w:rsid w:val="00005DC7"/>
    <w:rsid w:val="000106C1"/>
    <w:rsid w:val="00012BE4"/>
    <w:rsid w:val="00013E7E"/>
    <w:rsid w:val="0004102C"/>
    <w:rsid w:val="00063F0F"/>
    <w:rsid w:val="00064AE8"/>
    <w:rsid w:val="00071014"/>
    <w:rsid w:val="00087452"/>
    <w:rsid w:val="000A5023"/>
    <w:rsid w:val="000A5672"/>
    <w:rsid w:val="000A7DC8"/>
    <w:rsid w:val="000B26BA"/>
    <w:rsid w:val="000C455D"/>
    <w:rsid w:val="000E032C"/>
    <w:rsid w:val="001114E5"/>
    <w:rsid w:val="0012622E"/>
    <w:rsid w:val="0013394C"/>
    <w:rsid w:val="00152EC3"/>
    <w:rsid w:val="00162A07"/>
    <w:rsid w:val="001A7075"/>
    <w:rsid w:val="001D353F"/>
    <w:rsid w:val="001F27F7"/>
    <w:rsid w:val="002071FE"/>
    <w:rsid w:val="00217921"/>
    <w:rsid w:val="002276E2"/>
    <w:rsid w:val="00227A7E"/>
    <w:rsid w:val="002328F6"/>
    <w:rsid w:val="002B1D39"/>
    <w:rsid w:val="002B5161"/>
    <w:rsid w:val="002E3644"/>
    <w:rsid w:val="002F2D2B"/>
    <w:rsid w:val="0032474B"/>
    <w:rsid w:val="0033629E"/>
    <w:rsid w:val="0036421A"/>
    <w:rsid w:val="00366C4D"/>
    <w:rsid w:val="00373F27"/>
    <w:rsid w:val="003A29AD"/>
    <w:rsid w:val="003A732A"/>
    <w:rsid w:val="003B235A"/>
    <w:rsid w:val="003C0147"/>
    <w:rsid w:val="00400440"/>
    <w:rsid w:val="0040104F"/>
    <w:rsid w:val="00405DEC"/>
    <w:rsid w:val="00435A20"/>
    <w:rsid w:val="004439A1"/>
    <w:rsid w:val="004506B5"/>
    <w:rsid w:val="0045391F"/>
    <w:rsid w:val="00463540"/>
    <w:rsid w:val="00473290"/>
    <w:rsid w:val="0047457E"/>
    <w:rsid w:val="004857D5"/>
    <w:rsid w:val="004C4CD8"/>
    <w:rsid w:val="004E3855"/>
    <w:rsid w:val="00510F94"/>
    <w:rsid w:val="00516F6B"/>
    <w:rsid w:val="005300F1"/>
    <w:rsid w:val="00543F9D"/>
    <w:rsid w:val="00550DC1"/>
    <w:rsid w:val="005B2811"/>
    <w:rsid w:val="005E0035"/>
    <w:rsid w:val="00611C8C"/>
    <w:rsid w:val="00614193"/>
    <w:rsid w:val="006370E1"/>
    <w:rsid w:val="00643CE3"/>
    <w:rsid w:val="00655E51"/>
    <w:rsid w:val="006849A4"/>
    <w:rsid w:val="006C0E01"/>
    <w:rsid w:val="006C14DE"/>
    <w:rsid w:val="006C66A3"/>
    <w:rsid w:val="006D186C"/>
    <w:rsid w:val="006D3A8B"/>
    <w:rsid w:val="00716454"/>
    <w:rsid w:val="00716877"/>
    <w:rsid w:val="00721423"/>
    <w:rsid w:val="00721E00"/>
    <w:rsid w:val="00726650"/>
    <w:rsid w:val="00750492"/>
    <w:rsid w:val="00751E60"/>
    <w:rsid w:val="00754E29"/>
    <w:rsid w:val="00757334"/>
    <w:rsid w:val="00763B41"/>
    <w:rsid w:val="00767D4F"/>
    <w:rsid w:val="007767D7"/>
    <w:rsid w:val="007820DB"/>
    <w:rsid w:val="0079070C"/>
    <w:rsid w:val="007916E6"/>
    <w:rsid w:val="00797B1B"/>
    <w:rsid w:val="007A7243"/>
    <w:rsid w:val="007B3ECE"/>
    <w:rsid w:val="007B45EA"/>
    <w:rsid w:val="007C2AEB"/>
    <w:rsid w:val="008021BD"/>
    <w:rsid w:val="00805C54"/>
    <w:rsid w:val="0081037B"/>
    <w:rsid w:val="00820B16"/>
    <w:rsid w:val="00845574"/>
    <w:rsid w:val="00852EEB"/>
    <w:rsid w:val="00860C56"/>
    <w:rsid w:val="008664A6"/>
    <w:rsid w:val="0087046F"/>
    <w:rsid w:val="00871243"/>
    <w:rsid w:val="008852C4"/>
    <w:rsid w:val="00894B7D"/>
    <w:rsid w:val="008B4055"/>
    <w:rsid w:val="008C6144"/>
    <w:rsid w:val="008E4582"/>
    <w:rsid w:val="008E5831"/>
    <w:rsid w:val="008E6DC5"/>
    <w:rsid w:val="008E7ACA"/>
    <w:rsid w:val="00906369"/>
    <w:rsid w:val="00914971"/>
    <w:rsid w:val="00917E0B"/>
    <w:rsid w:val="00924A9C"/>
    <w:rsid w:val="0095365A"/>
    <w:rsid w:val="00955884"/>
    <w:rsid w:val="00976B70"/>
    <w:rsid w:val="00977C67"/>
    <w:rsid w:val="009936AA"/>
    <w:rsid w:val="009B12F2"/>
    <w:rsid w:val="009E6D38"/>
    <w:rsid w:val="00A42688"/>
    <w:rsid w:val="00A70758"/>
    <w:rsid w:val="00A87793"/>
    <w:rsid w:val="00A9303E"/>
    <w:rsid w:val="00A9471E"/>
    <w:rsid w:val="00AC0A30"/>
    <w:rsid w:val="00AC4866"/>
    <w:rsid w:val="00AC679A"/>
    <w:rsid w:val="00B078DD"/>
    <w:rsid w:val="00B11091"/>
    <w:rsid w:val="00B12E8C"/>
    <w:rsid w:val="00B23774"/>
    <w:rsid w:val="00B678EA"/>
    <w:rsid w:val="00B7791D"/>
    <w:rsid w:val="00B8216B"/>
    <w:rsid w:val="00B83CB2"/>
    <w:rsid w:val="00B84DD0"/>
    <w:rsid w:val="00BA46AD"/>
    <w:rsid w:val="00BC4BD8"/>
    <w:rsid w:val="00BF1B48"/>
    <w:rsid w:val="00BF4A7C"/>
    <w:rsid w:val="00C31CC0"/>
    <w:rsid w:val="00C416ED"/>
    <w:rsid w:val="00C8649B"/>
    <w:rsid w:val="00CB0F0A"/>
    <w:rsid w:val="00CD572E"/>
    <w:rsid w:val="00CF2236"/>
    <w:rsid w:val="00D1365A"/>
    <w:rsid w:val="00D154F8"/>
    <w:rsid w:val="00D34077"/>
    <w:rsid w:val="00D73DDE"/>
    <w:rsid w:val="00D87500"/>
    <w:rsid w:val="00D93323"/>
    <w:rsid w:val="00DC5BCE"/>
    <w:rsid w:val="00DE56E6"/>
    <w:rsid w:val="00DF5E4C"/>
    <w:rsid w:val="00E12D42"/>
    <w:rsid w:val="00E35C45"/>
    <w:rsid w:val="00E4466F"/>
    <w:rsid w:val="00E475E9"/>
    <w:rsid w:val="00E61BB9"/>
    <w:rsid w:val="00EA3B1F"/>
    <w:rsid w:val="00F11E14"/>
    <w:rsid w:val="00F25ED0"/>
    <w:rsid w:val="00F40267"/>
    <w:rsid w:val="00F520A5"/>
    <w:rsid w:val="00F537D7"/>
    <w:rsid w:val="00F72ED0"/>
    <w:rsid w:val="00F909FA"/>
    <w:rsid w:val="00FA7349"/>
    <w:rsid w:val="00FD4D5E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65179"/>
  <w15:docId w15:val="{0A2182AB-0C33-43FA-A082-6234DAF6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CB0F0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B0F0A"/>
  </w:style>
  <w:style w:type="paragraph" w:styleId="Listaszerbekezds">
    <w:name w:val="List Paragraph"/>
    <w:basedOn w:val="Norml"/>
    <w:uiPriority w:val="34"/>
    <w:qFormat/>
    <w:rsid w:val="004C4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554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2020-09-25T08:31:00Z</cp:lastPrinted>
  <dcterms:created xsi:type="dcterms:W3CDTF">2022-10-13T13:05:00Z</dcterms:created>
  <dcterms:modified xsi:type="dcterms:W3CDTF">2022-10-26T09:55:00Z</dcterms:modified>
</cp:coreProperties>
</file>