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C0B68" w14:textId="77777777" w:rsidR="00D43F8A" w:rsidRDefault="00D43F8A" w:rsidP="00D43F8A">
      <w:pPr>
        <w:spacing w:line="240" w:lineRule="auto"/>
        <w:contextualSpacing/>
        <w:jc w:val="both"/>
        <w:rPr>
          <w:rFonts w:ascii="Garamond" w:hAnsi="Garamond"/>
          <w:bCs/>
        </w:rPr>
      </w:pPr>
    </w:p>
    <w:p w14:paraId="010E63FC" w14:textId="77777777" w:rsidR="00D43F8A" w:rsidRDefault="00D43F8A" w:rsidP="00D43F8A">
      <w:pPr>
        <w:spacing w:line="240" w:lineRule="auto"/>
        <w:contextualSpacing/>
        <w:jc w:val="both"/>
        <w:rPr>
          <w:rFonts w:ascii="Garamond" w:hAnsi="Garamond"/>
          <w:bCs/>
        </w:rPr>
      </w:pPr>
    </w:p>
    <w:p w14:paraId="201E6DCD" w14:textId="5F3483C3" w:rsidR="00D43F8A" w:rsidRDefault="00D43F8A" w:rsidP="00D43F8A">
      <w:pPr>
        <w:tabs>
          <w:tab w:val="right" w:pos="8505"/>
          <w:tab w:val="left" w:pos="12333"/>
        </w:tabs>
        <w:spacing w:after="0" w:line="240" w:lineRule="auto"/>
        <w:jc w:val="center"/>
        <w:rPr>
          <w:rFonts w:ascii="Monotype Corsiva" w:hAnsi="Monotype Corsiva"/>
          <w:b/>
          <w:i/>
          <w:sz w:val="24"/>
          <w:szCs w:val="24"/>
        </w:rPr>
      </w:pPr>
      <w:r>
        <w:rPr>
          <w:rFonts w:ascii="Monotype Corsiva" w:hAnsi="Monotype Corsiva"/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EC6CE" wp14:editId="26B09443">
                <wp:simplePos x="0" y="0"/>
                <wp:positionH relativeFrom="column">
                  <wp:posOffset>5486400</wp:posOffset>
                </wp:positionH>
                <wp:positionV relativeFrom="paragraph">
                  <wp:posOffset>-313690</wp:posOffset>
                </wp:positionV>
                <wp:extent cx="640080" cy="914400"/>
                <wp:effectExtent l="0" t="0" r="7620" b="0"/>
                <wp:wrapNone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8DA23C2" w14:textId="4CD4CAC9" w:rsidR="00D43F8A" w:rsidRDefault="00D43F8A" w:rsidP="00D43F8A">
                            <w:r w:rsidRPr="00221A7B">
                              <w:rPr>
                                <w:noProof/>
                              </w:rPr>
                              <w:drawing>
                                <wp:inline distT="0" distB="0" distL="0" distR="0" wp14:anchorId="48B7A8F9" wp14:editId="03897EDE">
                                  <wp:extent cx="413385" cy="709930"/>
                                  <wp:effectExtent l="0" t="0" r="5715" b="0"/>
                                  <wp:docPr id="2" name="Kép 2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5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3385" cy="7099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9EC6CE" id="_x0000_t202" coordsize="21600,21600" o:spt="202" path="m,l,21600r21600,l21600,xe">
                <v:stroke joinstyle="miter"/>
                <v:path gradientshapeok="t" o:connecttype="rect"/>
              </v:shapetype>
              <v:shape id="Szövegdoboz 6" o:spid="_x0000_s1026" type="#_x0000_t202" style="position:absolute;left:0;text-align:left;margin-left:6in;margin-top:-24.7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" stroked="f">
                <v:textbox>
                  <w:txbxContent>
                    <w:p w14:paraId="48DA23C2" w14:textId="4CD4CAC9" w:rsidR="00D43F8A" w:rsidRDefault="00D43F8A" w:rsidP="00D43F8A">
                      <w:r w:rsidRPr="00221A7B">
                        <w:rPr>
                          <w:noProof/>
                        </w:rPr>
                        <w:drawing>
                          <wp:inline distT="0" distB="0" distL="0" distR="0" wp14:anchorId="48B7A8F9" wp14:editId="03897EDE">
                            <wp:extent cx="413385" cy="709930"/>
                            <wp:effectExtent l="0" t="0" r="5715" b="0"/>
                            <wp:docPr id="2" name="Kép 2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5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3385" cy="7099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3D9632" wp14:editId="4D42C56D">
                <wp:simplePos x="0" y="0"/>
                <wp:positionH relativeFrom="column">
                  <wp:posOffset>-180340</wp:posOffset>
                </wp:positionH>
                <wp:positionV relativeFrom="paragraph">
                  <wp:posOffset>-238760</wp:posOffset>
                </wp:positionV>
                <wp:extent cx="730250" cy="812165"/>
                <wp:effectExtent l="0" t="0" r="0" b="6985"/>
                <wp:wrapNone/>
                <wp:docPr id="8" name="Szövegdoboz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E8ACFD3" w14:textId="06590EBF" w:rsidR="00D43F8A" w:rsidRDefault="00D43F8A" w:rsidP="00D43F8A">
                            <w:r w:rsidRPr="00221A7B">
                              <w:rPr>
                                <w:noProof/>
                              </w:rPr>
                              <w:drawing>
                                <wp:inline distT="0" distB="0" distL="0" distR="0" wp14:anchorId="119FE7C3" wp14:editId="50F94857">
                                  <wp:extent cx="491490" cy="636905"/>
                                  <wp:effectExtent l="0" t="0" r="3810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1490" cy="6369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3D9632" id="Szövegdoboz 8" o:spid="_x0000_s1027" type="#_x0000_t202" style="position:absolute;left:0;text-align:left;margin-left:-14.2pt;margin-top:-18.8pt;width:57.5pt;height:6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" stroked="f">
                <v:textbox>
                  <w:txbxContent>
                    <w:p w14:paraId="3E8ACFD3" w14:textId="06590EBF" w:rsidR="00D43F8A" w:rsidRDefault="00D43F8A" w:rsidP="00D43F8A">
                      <w:r w:rsidRPr="00221A7B">
                        <w:rPr>
                          <w:noProof/>
                        </w:rPr>
                        <w:drawing>
                          <wp:inline distT="0" distB="0" distL="0" distR="0" wp14:anchorId="119FE7C3" wp14:editId="50F94857">
                            <wp:extent cx="491490" cy="636905"/>
                            <wp:effectExtent l="0" t="0" r="3810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1490" cy="6369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D34BCE">
        <w:rPr>
          <w:rFonts w:ascii="Monotype Corsiva" w:hAnsi="Monotype Corsiva"/>
          <w:b/>
          <w:i/>
          <w:sz w:val="24"/>
          <w:szCs w:val="24"/>
        </w:rPr>
        <w:t xml:space="preserve">            </w:t>
      </w:r>
      <w:r>
        <w:rPr>
          <w:rFonts w:ascii="Monotype Corsiva" w:hAnsi="Monotype Corsiva"/>
          <w:b/>
          <w:i/>
          <w:sz w:val="24"/>
          <w:szCs w:val="24"/>
        </w:rPr>
        <w:t xml:space="preserve"> </w:t>
      </w:r>
      <w:r w:rsidRPr="00D34BCE">
        <w:rPr>
          <w:rFonts w:ascii="Monotype Corsiva" w:hAnsi="Monotype Corsiva"/>
          <w:b/>
          <w:i/>
          <w:sz w:val="24"/>
          <w:szCs w:val="24"/>
        </w:rPr>
        <w:t xml:space="preserve"> Csanytelek Község Önkormányzata             Csanytelek Község Önkormányzata</w:t>
      </w:r>
    </w:p>
    <w:p w14:paraId="4A670E3E" w14:textId="1E6B6A53" w:rsidR="00D43F8A" w:rsidRPr="00D34BCE" w:rsidRDefault="00D43F8A" w:rsidP="00D43F8A">
      <w:pPr>
        <w:spacing w:after="0" w:line="240" w:lineRule="auto"/>
        <w:rPr>
          <w:rFonts w:ascii="Monotype Corsiva" w:hAnsi="Monotype Corsiva"/>
          <w:b/>
          <w:i/>
          <w:sz w:val="24"/>
          <w:szCs w:val="24"/>
        </w:rPr>
      </w:pPr>
      <w:r>
        <w:rPr>
          <w:rFonts w:ascii="Monotype Corsiva" w:hAnsi="Monotype Corsiva"/>
          <w:b/>
          <w:i/>
          <w:sz w:val="24"/>
          <w:szCs w:val="24"/>
        </w:rPr>
        <w:tab/>
      </w:r>
      <w:r>
        <w:rPr>
          <w:rFonts w:ascii="Monotype Corsiva" w:hAnsi="Monotype Corsiva"/>
          <w:b/>
          <w:i/>
          <w:sz w:val="24"/>
          <w:szCs w:val="24"/>
        </w:rPr>
        <w:tab/>
      </w:r>
      <w:r>
        <w:rPr>
          <w:rFonts w:ascii="Monotype Corsiva" w:hAnsi="Monotype Corsiva"/>
          <w:b/>
          <w:i/>
          <w:sz w:val="24"/>
          <w:szCs w:val="24"/>
        </w:rPr>
        <w:tab/>
      </w:r>
      <w:r w:rsidRPr="00D34BCE">
        <w:rPr>
          <w:rFonts w:ascii="Monotype Corsiva" w:hAnsi="Monotype Corsiva"/>
          <w:b/>
          <w:i/>
          <w:sz w:val="24"/>
          <w:szCs w:val="24"/>
        </w:rPr>
        <w:t xml:space="preserve"> </w:t>
      </w:r>
      <w:r w:rsidR="002766EE">
        <w:rPr>
          <w:rFonts w:ascii="Monotype Corsiva" w:hAnsi="Monotype Corsiva"/>
          <w:b/>
          <w:i/>
          <w:sz w:val="24"/>
          <w:szCs w:val="24"/>
        </w:rPr>
        <w:t xml:space="preserve">           </w:t>
      </w:r>
      <w:r w:rsidRPr="00D34BCE">
        <w:rPr>
          <w:rFonts w:ascii="Monotype Corsiva" w:hAnsi="Monotype Corsiva"/>
          <w:b/>
          <w:i/>
          <w:sz w:val="24"/>
          <w:szCs w:val="24"/>
        </w:rPr>
        <w:t>Polgármesterétől</w:t>
      </w:r>
      <w:r>
        <w:rPr>
          <w:rFonts w:ascii="Monotype Corsiva" w:hAnsi="Monotype Corsiva"/>
          <w:b/>
          <w:i/>
          <w:sz w:val="24"/>
          <w:szCs w:val="24"/>
        </w:rPr>
        <w:t xml:space="preserve">                                       </w:t>
      </w:r>
      <w:r w:rsidRPr="00D34BCE">
        <w:rPr>
          <w:rFonts w:ascii="Monotype Corsiva" w:hAnsi="Monotype Corsiva"/>
          <w:b/>
          <w:i/>
          <w:sz w:val="24"/>
          <w:szCs w:val="24"/>
        </w:rPr>
        <w:t>J e g y z ő j é t ő l</w:t>
      </w:r>
    </w:p>
    <w:p w14:paraId="6E9A2B69" w14:textId="77777777" w:rsidR="00D43F8A" w:rsidRPr="00D34BCE" w:rsidRDefault="00D43F8A" w:rsidP="00D43F8A">
      <w:pPr>
        <w:spacing w:after="0" w:line="240" w:lineRule="auto"/>
        <w:jc w:val="center"/>
        <w:rPr>
          <w:rFonts w:ascii="Monotype Corsiva" w:hAnsi="Monotype Corsiva"/>
          <w:b/>
          <w:sz w:val="24"/>
          <w:szCs w:val="24"/>
        </w:rPr>
      </w:pPr>
      <w:r w:rsidRPr="00D34BCE">
        <w:rPr>
          <w:rFonts w:ascii="Monotype Corsiva" w:hAnsi="Monotype Corsiva"/>
          <w:b/>
          <w:i/>
          <w:sz w:val="24"/>
          <w:szCs w:val="24"/>
        </w:rPr>
        <w:sym w:font="Wingdings" w:char="002A"/>
      </w:r>
      <w:r w:rsidRPr="00D34BCE">
        <w:rPr>
          <w:rFonts w:ascii="Monotype Corsiva" w:hAnsi="Monotype Corsiva"/>
          <w:b/>
          <w:i/>
          <w:sz w:val="24"/>
          <w:szCs w:val="24"/>
        </w:rPr>
        <w:t xml:space="preserve"> 6647. Csanytelek, </w:t>
      </w:r>
      <w:proofErr w:type="spellStart"/>
      <w:r w:rsidRPr="00D34BCE">
        <w:rPr>
          <w:rFonts w:ascii="Monotype Corsiva" w:hAnsi="Monotype Corsiva"/>
          <w:b/>
          <w:i/>
          <w:sz w:val="24"/>
          <w:szCs w:val="24"/>
        </w:rPr>
        <w:t>Volentér</w:t>
      </w:r>
      <w:proofErr w:type="spellEnd"/>
      <w:r w:rsidRPr="00D34BCE">
        <w:rPr>
          <w:rFonts w:ascii="Monotype Corsiva" w:hAnsi="Monotype Corsiva"/>
          <w:b/>
          <w:i/>
          <w:sz w:val="24"/>
          <w:szCs w:val="24"/>
        </w:rPr>
        <w:t xml:space="preserve"> János tér 2.sz.</w:t>
      </w:r>
      <w:r w:rsidRPr="00D34BCE">
        <w:rPr>
          <w:rFonts w:ascii="Monotype Corsiva" w:hAnsi="Monotype Corsiva"/>
          <w:b/>
          <w:sz w:val="24"/>
          <w:szCs w:val="24"/>
        </w:rPr>
        <w:sym w:font="Wingdings" w:char="0028"/>
      </w:r>
      <w:r w:rsidRPr="00D34BCE">
        <w:rPr>
          <w:rFonts w:ascii="Monotype Corsiva" w:hAnsi="Monotype Corsiva"/>
          <w:b/>
          <w:sz w:val="24"/>
          <w:szCs w:val="24"/>
        </w:rPr>
        <w:t xml:space="preserve"> 63/578-510; fax: 63/578-517; </w:t>
      </w:r>
    </w:p>
    <w:p w14:paraId="2B805D39" w14:textId="77777777" w:rsidR="00D43F8A" w:rsidRPr="00F133A7" w:rsidRDefault="00D43F8A" w:rsidP="00D43F8A">
      <w:pPr>
        <w:pBdr>
          <w:bottom w:val="single" w:sz="6" w:space="0" w:color="auto"/>
        </w:pBdr>
        <w:spacing w:after="0" w:line="240" w:lineRule="auto"/>
        <w:jc w:val="center"/>
        <w:rPr>
          <w:rFonts w:ascii="Monotype Corsiva" w:hAnsi="Monotype Corsiva"/>
          <w:b/>
        </w:rPr>
      </w:pPr>
      <w:r w:rsidRPr="00F133A7">
        <w:rPr>
          <w:rFonts w:ascii="Monotype Corsiva" w:hAnsi="Monotype Corsiva"/>
          <w:b/>
        </w:rPr>
        <w:t xml:space="preserve">E-mail: </w:t>
      </w:r>
      <w:hyperlink r:id="rId7" w:history="1">
        <w:r w:rsidRPr="00F133A7">
          <w:rPr>
            <w:rFonts w:ascii="Monotype Corsiva" w:hAnsi="Monotype Corsiva"/>
            <w:b/>
            <w:color w:val="0000FF"/>
            <w:u w:val="single"/>
          </w:rPr>
          <w:t>csanytelek@csanytelek.hu</w:t>
        </w:r>
      </w:hyperlink>
      <w:r w:rsidRPr="00F133A7">
        <w:rPr>
          <w:rFonts w:ascii="Monotype Corsiva" w:hAnsi="Monotype Corsiva"/>
          <w:b/>
        </w:rPr>
        <w:t xml:space="preserve">, honlap: </w:t>
      </w:r>
      <w:hyperlink r:id="rId8" w:history="1">
        <w:r w:rsidRPr="00F133A7">
          <w:rPr>
            <w:rFonts w:ascii="Monotype Corsiva" w:hAnsi="Monotype Corsiva"/>
            <w:b/>
            <w:color w:val="0000FF"/>
            <w:u w:val="single"/>
          </w:rPr>
          <w:t>www.csanytelek.hu</w:t>
        </w:r>
      </w:hyperlink>
    </w:p>
    <w:p w14:paraId="2EE1DE79" w14:textId="77777777" w:rsidR="00D43F8A" w:rsidRDefault="00D43F8A" w:rsidP="005A168E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732C02B" w14:textId="6BC63B67" w:rsidR="005A168E" w:rsidRPr="005A168E" w:rsidRDefault="005A168E" w:rsidP="005A168E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CS/</w:t>
      </w:r>
      <w:r w:rsidR="00E068D3">
        <w:rPr>
          <w:rFonts w:ascii="Garamond" w:hAnsi="Garamond"/>
        </w:rPr>
        <w:t>792-1</w:t>
      </w:r>
      <w:r>
        <w:rPr>
          <w:rFonts w:ascii="Garamond" w:hAnsi="Garamond"/>
        </w:rPr>
        <w:t>/2022.</w:t>
      </w:r>
    </w:p>
    <w:p w14:paraId="29D64254" w14:textId="77777777" w:rsidR="005A168E" w:rsidRDefault="005A168E" w:rsidP="00F86D9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6B9064E7" w14:textId="4102F74E" w:rsidR="005406D0" w:rsidRPr="005A168E" w:rsidRDefault="00F86D93" w:rsidP="00F86D9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7243CBA6" w14:textId="20903D05" w:rsidR="00F86D93" w:rsidRDefault="00F86D93" w:rsidP="00F86D9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 2022. májusi ülésére</w:t>
      </w:r>
    </w:p>
    <w:p w14:paraId="5881BE3C" w14:textId="046BE056" w:rsidR="00F86D93" w:rsidRDefault="00F86D93" w:rsidP="00F86D9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398A033B" w14:textId="77777777" w:rsidR="00F86D93" w:rsidRPr="00F86D93" w:rsidRDefault="00F86D93" w:rsidP="00F86D9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4FBAB5DE" w14:textId="51CB81AA" w:rsidR="00F86D93" w:rsidRDefault="00F86D93" w:rsidP="00F86D93">
      <w:pPr>
        <w:ind w:left="709" w:hanging="709"/>
        <w:rPr>
          <w:rFonts w:ascii="Garamond" w:hAnsi="Garamond"/>
          <w:i/>
        </w:rPr>
      </w:pPr>
      <w:proofErr w:type="gramStart"/>
      <w:r>
        <w:rPr>
          <w:rFonts w:ascii="Garamond" w:hAnsi="Garamond"/>
          <w:b/>
          <w:bCs/>
          <w:iCs/>
          <w:u w:val="single"/>
        </w:rPr>
        <w:t>Tárgy:</w:t>
      </w:r>
      <w:r>
        <w:rPr>
          <w:rFonts w:ascii="Garamond" w:hAnsi="Garamond"/>
          <w:iCs/>
        </w:rPr>
        <w:t xml:space="preserve">  </w:t>
      </w:r>
      <w:r>
        <w:rPr>
          <w:rFonts w:ascii="Garamond" w:hAnsi="Garamond"/>
          <w:i/>
        </w:rPr>
        <w:t>Alsó</w:t>
      </w:r>
      <w:proofErr w:type="gramEnd"/>
      <w:r>
        <w:rPr>
          <w:rFonts w:ascii="Garamond" w:hAnsi="Garamond"/>
          <w:i/>
        </w:rPr>
        <w:t xml:space="preserve">- Tisza-menti Többcélú Óvodák és Mini Bölcsődék </w:t>
      </w:r>
      <w:proofErr w:type="spellStart"/>
      <w:r>
        <w:rPr>
          <w:rFonts w:ascii="Garamond" w:hAnsi="Garamond"/>
          <w:i/>
        </w:rPr>
        <w:t>Csanyteleki</w:t>
      </w:r>
      <w:proofErr w:type="spellEnd"/>
      <w:r>
        <w:rPr>
          <w:rFonts w:ascii="Garamond" w:hAnsi="Garamond"/>
          <w:i/>
        </w:rPr>
        <w:t xml:space="preserve"> Óvoda és Mini Bölcsőde 4. óvodai csoport indítása   2022/2023. nevelési évben tárgyú előterjesztés véleményezése</w:t>
      </w:r>
    </w:p>
    <w:p w14:paraId="5AA27EE6" w14:textId="38FF1AEB" w:rsidR="00F86D93" w:rsidRDefault="00F86D93" w:rsidP="00F86D93">
      <w:pPr>
        <w:ind w:left="709" w:hanging="709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2DB875B9" w14:textId="522D67AE" w:rsidR="00F86D93" w:rsidRDefault="00F86D93" w:rsidP="00F86D93">
      <w:pPr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Tájékoztatjuk Önöket arról, hogy az Alsó- Tisza-menti Önkormányzati Társulás Társulási Megállapodás V. fejezete 12. d) pontja értelmében, a </w:t>
      </w:r>
      <w:r>
        <w:rPr>
          <w:rFonts w:ascii="Garamond" w:hAnsi="Garamond"/>
          <w:i/>
          <w:iCs/>
        </w:rPr>
        <w:t>nevelési intézmény székhely települése képviselő-testülete előzetes véleményezési jogkörrel bír az adott nevelési évben indítandó csoportok számát illetően.</w:t>
      </w:r>
    </w:p>
    <w:p w14:paraId="32EF6251" w14:textId="554AD547" w:rsidR="00F86D93" w:rsidRDefault="00314E5B" w:rsidP="00F86D93">
      <w:pPr>
        <w:jc w:val="both"/>
        <w:rPr>
          <w:rFonts w:ascii="Garamond" w:hAnsi="Garamond"/>
        </w:rPr>
      </w:pPr>
      <w:r>
        <w:rPr>
          <w:rFonts w:ascii="Garamond" w:hAnsi="Garamond"/>
        </w:rPr>
        <w:t>A tárgyban kiadott és az Alsó- Tisza-menti Önkormányzati Társulás Társulási Tanácsa elé benyújtott előterjesztésben behivatkozott központi jogszabályba foglaltak lehetőséget teremtenek az intézmény fenntartója számára az adott nevelési évben, (esetünkben 2022/2023. nevelési évben) indítható csoportra vonatkozóan döntés meghozatalára.</w:t>
      </w:r>
    </w:p>
    <w:p w14:paraId="32E4EED1" w14:textId="14F2DA35" w:rsidR="00314E5B" w:rsidRDefault="005A168E" w:rsidP="00F86D93">
      <w:pPr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314E5B">
        <w:rPr>
          <w:rFonts w:ascii="Garamond" w:hAnsi="Garamond"/>
        </w:rPr>
        <w:t xml:space="preserve"> jelenlegi létszámadatok ismeretében</w:t>
      </w:r>
      <w:r>
        <w:rPr>
          <w:rFonts w:ascii="Garamond" w:hAnsi="Garamond"/>
        </w:rPr>
        <w:t xml:space="preserve"> minden érv amellett szól,</w:t>
      </w:r>
      <w:r w:rsidR="00314E5B">
        <w:rPr>
          <w:rFonts w:ascii="Garamond" w:hAnsi="Garamond"/>
        </w:rPr>
        <w:t xml:space="preserve"> hogy szükség van a 4. óvodai csoport beindítására, melynek költségeit a központi költségvetésből feladat-finanszírozás címén le tudjuk hívni, ami így nem terheli meg önkormányzatunk idei évi költségvetését</w:t>
      </w:r>
      <w:r>
        <w:rPr>
          <w:rFonts w:ascii="Garamond" w:hAnsi="Garamond"/>
        </w:rPr>
        <w:t>.</w:t>
      </w:r>
    </w:p>
    <w:p w14:paraId="4DA97700" w14:textId="36D0D8A0" w:rsidR="005A168E" w:rsidRDefault="005A168E" w:rsidP="005A168E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05133EB5" w14:textId="0F696F15" w:rsidR="005A168E" w:rsidRDefault="005A168E" w:rsidP="005A168E">
      <w:pPr>
        <w:rPr>
          <w:rFonts w:ascii="Garamond" w:hAnsi="Garamond"/>
        </w:rPr>
      </w:pPr>
      <w:r>
        <w:rPr>
          <w:rFonts w:ascii="Garamond" w:hAnsi="Garamond"/>
        </w:rPr>
        <w:t>Indítványozzuk a tárgyi előterjesztés és annak határozati javaslatában foglaltak megvitatását és változtatás nélküli elfogadását.</w:t>
      </w:r>
    </w:p>
    <w:p w14:paraId="5AD73505" w14:textId="476EF3D7" w:rsidR="005A168E" w:rsidRDefault="005A168E" w:rsidP="005A168E">
      <w:pPr>
        <w:rPr>
          <w:rFonts w:ascii="Garamond" w:hAnsi="Garamond"/>
        </w:rPr>
      </w:pPr>
      <w:r>
        <w:rPr>
          <w:rFonts w:ascii="Garamond" w:hAnsi="Garamond"/>
        </w:rPr>
        <w:t>C s a n y t e l e k, 2022. május 23.</w:t>
      </w:r>
    </w:p>
    <w:p w14:paraId="068D6C6E" w14:textId="568E679F" w:rsidR="005A168E" w:rsidRDefault="005A168E" w:rsidP="005A168E">
      <w:pPr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302A2723" w14:textId="5C2C4487" w:rsidR="005A168E" w:rsidRDefault="005A168E" w:rsidP="005A168E">
      <w:pPr>
        <w:jc w:val="center"/>
        <w:rPr>
          <w:rFonts w:ascii="Garamond" w:hAnsi="Garamond"/>
        </w:rPr>
      </w:pPr>
    </w:p>
    <w:p w14:paraId="294DCE94" w14:textId="0C0528D4" w:rsidR="005A168E" w:rsidRDefault="005A168E" w:rsidP="005A168E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>………………………………..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</w:t>
      </w:r>
    </w:p>
    <w:p w14:paraId="3CFBF81A" w14:textId="4FF007A2" w:rsidR="005A168E" w:rsidRDefault="005A168E" w:rsidP="005A168E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     Erhard Gyula 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Kató Pálné jegyző</w:t>
      </w:r>
    </w:p>
    <w:p w14:paraId="4661BF66" w14:textId="395E9726" w:rsidR="005A168E" w:rsidRDefault="005A168E" w:rsidP="005A168E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CD963CB" w14:textId="3AD65E87" w:rsidR="00D43F8A" w:rsidRDefault="00D43F8A" w:rsidP="005A168E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CF53D94" w14:textId="77777777" w:rsidR="00D43F8A" w:rsidRDefault="00D43F8A" w:rsidP="005A168E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CABD118" w14:textId="5F8F47B6" w:rsidR="005A168E" w:rsidRPr="005A168E" w:rsidRDefault="005A168E" w:rsidP="005A168E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…/2022. (</w:t>
      </w:r>
      <w:proofErr w:type="gramStart"/>
      <w:r>
        <w:rPr>
          <w:rFonts w:ascii="Garamond" w:hAnsi="Garamond"/>
          <w:b/>
          <w:bCs/>
          <w:u w:val="single"/>
        </w:rPr>
        <w:t>V. .</w:t>
      </w:r>
      <w:proofErr w:type="gramEnd"/>
      <w:r>
        <w:rPr>
          <w:rFonts w:ascii="Garamond" w:hAnsi="Garamond"/>
          <w:b/>
          <w:bCs/>
          <w:u w:val="single"/>
        </w:rPr>
        <w:t xml:space="preserve"> .) </w:t>
      </w:r>
      <w:proofErr w:type="spellStart"/>
      <w:r>
        <w:rPr>
          <w:rFonts w:ascii="Garamond" w:hAnsi="Garamond"/>
          <w:b/>
          <w:bCs/>
          <w:u w:val="single"/>
        </w:rPr>
        <w:t>Ökt</w:t>
      </w:r>
      <w:proofErr w:type="spellEnd"/>
      <w:r>
        <w:rPr>
          <w:rFonts w:ascii="Garamond" w:hAnsi="Garamond"/>
          <w:b/>
          <w:bCs/>
          <w:u w:val="single"/>
        </w:rPr>
        <w:t xml:space="preserve"> határozat</w:t>
      </w:r>
    </w:p>
    <w:p w14:paraId="295D8662" w14:textId="77777777" w:rsidR="00D43F8A" w:rsidRDefault="00D43F8A" w:rsidP="005A168E">
      <w:pPr>
        <w:ind w:left="709" w:hanging="709"/>
        <w:rPr>
          <w:rFonts w:ascii="Garamond" w:hAnsi="Garamond"/>
          <w:b/>
          <w:bCs/>
          <w:u w:val="single"/>
        </w:rPr>
      </w:pPr>
    </w:p>
    <w:p w14:paraId="3C990CDE" w14:textId="77483D1D" w:rsidR="005A168E" w:rsidRDefault="005A168E" w:rsidP="005A168E">
      <w:pPr>
        <w:ind w:left="709" w:hanging="709"/>
        <w:rPr>
          <w:rFonts w:ascii="Garamond" w:hAnsi="Garamond"/>
          <w:i/>
        </w:rPr>
      </w:pPr>
      <w:proofErr w:type="gramStart"/>
      <w:r w:rsidRPr="005A168E"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  </w:t>
      </w:r>
      <w:proofErr w:type="gramEnd"/>
      <w:r>
        <w:rPr>
          <w:rFonts w:ascii="Garamond" w:hAnsi="Garamond"/>
          <w:i/>
        </w:rPr>
        <w:t xml:space="preserve">Alsó- Tisza-menti Többcélú Óvodák és Mini Bölcsődék </w:t>
      </w:r>
      <w:proofErr w:type="spellStart"/>
      <w:r>
        <w:rPr>
          <w:rFonts w:ascii="Garamond" w:hAnsi="Garamond"/>
          <w:i/>
        </w:rPr>
        <w:t>Csanyteleki</w:t>
      </w:r>
      <w:proofErr w:type="spellEnd"/>
      <w:r>
        <w:rPr>
          <w:rFonts w:ascii="Garamond" w:hAnsi="Garamond"/>
          <w:i/>
        </w:rPr>
        <w:t xml:space="preserve"> Óvoda és Mini Bölcsőde 4. óvodai csoport indítása   2022/2023. nevelési évben tárgyú előterjesztés véleményezése</w:t>
      </w:r>
    </w:p>
    <w:p w14:paraId="2D1B3354" w14:textId="6CB82E5A" w:rsidR="005A168E" w:rsidRDefault="00A404E6" w:rsidP="00A404E6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javaslat</w:t>
      </w:r>
    </w:p>
    <w:p w14:paraId="05A82051" w14:textId="77777777" w:rsidR="00A404E6" w:rsidRDefault="00A404E6" w:rsidP="00A404E6">
      <w:pPr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előzetesen megtárgyalta a tárgyi napirendi pontban benyújtott előterjesztésben foglaltakat az Alsó- Tisza-menti Önkormányzati Társulás Társulási Megállapodása V. fejezete 12/d) pontjában számára biztosított jogalapon. A Képviselő-testülete elfogadta a tárgyi előterjesztésben írtakat, melynek képviseletére felhatalmazta a település polgármesterét a Társulás Társulási Tanácsa döntéshozatalakor.</w:t>
      </w:r>
    </w:p>
    <w:p w14:paraId="7D9827B8" w14:textId="64E5BD25" w:rsidR="00A404E6" w:rsidRDefault="00A404E6" w:rsidP="00A404E6">
      <w:pPr>
        <w:spacing w:after="0" w:line="240" w:lineRule="auto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5C962C66" w14:textId="34C80647" w:rsidR="00A404E6" w:rsidRDefault="00A404E6" w:rsidP="00A404E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Képviselő-testület Tagjai (Helyben)</w:t>
      </w:r>
    </w:p>
    <w:p w14:paraId="78A5941A" w14:textId="5E09F9A5" w:rsidR="00A404E6" w:rsidRDefault="00A404E6" w:rsidP="00A404E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Társulási Tanács Elnöke (Helyben)</w:t>
      </w:r>
    </w:p>
    <w:p w14:paraId="31391460" w14:textId="11C5ACFF" w:rsidR="001974BC" w:rsidRDefault="00683E04" w:rsidP="001974BC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Jegyzője</w:t>
      </w:r>
      <w:r w:rsidR="001974BC">
        <w:rPr>
          <w:rFonts w:ascii="Garamond" w:hAnsi="Garamond"/>
        </w:rPr>
        <w:t xml:space="preserve"> és általa</w:t>
      </w:r>
    </w:p>
    <w:p w14:paraId="75CF69C8" w14:textId="77777777" w:rsidR="001974BC" w:rsidRDefault="001974BC" w:rsidP="001974BC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</w:t>
      </w:r>
    </w:p>
    <w:p w14:paraId="311A25BA" w14:textId="77777777" w:rsidR="001974BC" w:rsidRDefault="001974BC" w:rsidP="001974BC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Szabóné Pálinkás Györgyi az Alsó- Tisza-menti Többcélú Óvodák és Mini Bölcsődék Vezetője (Felgyő)</w:t>
      </w:r>
    </w:p>
    <w:p w14:paraId="53262503" w14:textId="77777777" w:rsidR="001974BC" w:rsidRPr="002171BA" w:rsidRDefault="001974BC" w:rsidP="001974BC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14:paraId="7966D920" w14:textId="77777777" w:rsidR="001974BC" w:rsidRPr="002171BA" w:rsidRDefault="001974BC" w:rsidP="001974BC">
      <w:pPr>
        <w:contextualSpacing/>
        <w:rPr>
          <w:rFonts w:ascii="Garamond" w:hAnsi="Garamond"/>
          <w:b/>
          <w:u w:val="single"/>
        </w:rPr>
      </w:pPr>
    </w:p>
    <w:p w14:paraId="79A4962F" w14:textId="77777777" w:rsidR="001974BC" w:rsidRPr="003C5029" w:rsidRDefault="001974BC" w:rsidP="001974BC">
      <w:pPr>
        <w:jc w:val="both"/>
        <w:rPr>
          <w:rFonts w:ascii="Garamond" w:hAnsi="Garamond"/>
        </w:rPr>
      </w:pPr>
    </w:p>
    <w:p w14:paraId="3A228921" w14:textId="77777777" w:rsidR="001974BC" w:rsidRDefault="001974BC" w:rsidP="001974BC">
      <w:pPr>
        <w:contextualSpacing/>
        <w:rPr>
          <w:rFonts w:ascii="Garamond" w:hAnsi="Garamond"/>
          <w:b/>
          <w:u w:val="single"/>
        </w:rPr>
      </w:pPr>
    </w:p>
    <w:sectPr w:rsidR="001974BC" w:rsidSect="001974BC">
      <w:pgSz w:w="11906" w:h="16838"/>
      <w:pgMar w:top="0" w:right="707" w:bottom="709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611463"/>
    <w:multiLevelType w:val="hybridMultilevel"/>
    <w:tmpl w:val="BBCC3504"/>
    <w:lvl w:ilvl="0" w:tplc="417E06CA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5344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D93"/>
    <w:rsid w:val="001974BC"/>
    <w:rsid w:val="002766EE"/>
    <w:rsid w:val="00314E5B"/>
    <w:rsid w:val="005406D0"/>
    <w:rsid w:val="005A168E"/>
    <w:rsid w:val="00683E04"/>
    <w:rsid w:val="007872CE"/>
    <w:rsid w:val="00A404E6"/>
    <w:rsid w:val="00D43F8A"/>
    <w:rsid w:val="00E068D3"/>
    <w:rsid w:val="00F86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306E7"/>
  <w15:chartTrackingRefBased/>
  <w15:docId w15:val="{F171529D-29E5-4EA0-801D-9B98FD0F6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A404E6"/>
    <w:pPr>
      <w:ind w:left="720"/>
      <w:contextualSpacing/>
    </w:pPr>
  </w:style>
  <w:style w:type="character" w:customStyle="1" w:styleId="ListaszerbekezdsChar">
    <w:name w:val="Listaszerű bekezdés Char"/>
    <w:link w:val="Listaszerbekezds"/>
    <w:uiPriority w:val="34"/>
    <w:locked/>
    <w:rsid w:val="001974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anytelek.h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ww.csanytelek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375</Words>
  <Characters>2591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2022-06-17T08:02:00Z</cp:lastPrinted>
  <dcterms:created xsi:type="dcterms:W3CDTF">2022-05-27T09:46:00Z</dcterms:created>
  <dcterms:modified xsi:type="dcterms:W3CDTF">2022-06-17T08:03:00Z</dcterms:modified>
</cp:coreProperties>
</file>