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D9B8A" w14:textId="77777777" w:rsidR="00401796" w:rsidRDefault="00D93CB4" w:rsidP="00401796">
      <w:pPr>
        <w:jc w:val="center"/>
        <w:rPr>
          <w:rFonts w:ascii="Monotype Corsiva" w:hAnsi="Monotype Corsiva"/>
          <w:b/>
          <w:sz w:val="36"/>
        </w:rPr>
      </w:pPr>
      <w:r>
        <w:rPr>
          <w:rFonts w:ascii="Times New Roman" w:hAnsi="Times New Roman"/>
          <w:sz w:val="20"/>
        </w:rPr>
        <w:object w:dxaOrig="1440" w:dyaOrig="1440" w14:anchorId="44AE4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0.25pt;margin-top:-13.85pt;width:55.65pt;height:72.45pt;z-index:251658240" o:allowincell="f" fillcolor="window">
            <v:imagedata r:id="rId4" o:title=""/>
          </v:shape>
          <o:OLEObject Type="Embed" ProgID="Word.Picture.8" ShapeID="_x0000_s1026" DrawAspect="Content" ObjectID="_1712057187" r:id="rId5"/>
        </w:object>
      </w:r>
    </w:p>
    <w:p w14:paraId="2F34CBF5" w14:textId="77777777" w:rsidR="00401796" w:rsidRDefault="00401796" w:rsidP="00401796">
      <w:pPr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14:paraId="17815324" w14:textId="77777777" w:rsidR="00401796" w:rsidRDefault="00401796" w:rsidP="00401796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</w:t>
      </w:r>
    </w:p>
    <w:p w14:paraId="575F5D73" w14:textId="77777777" w:rsidR="00401796" w:rsidRDefault="00401796" w:rsidP="00401796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523A53BD" w14:textId="43AD12EC" w:rsidR="00401796" w:rsidRPr="00401796" w:rsidRDefault="00401796" w:rsidP="00401796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2AB6A48" w14:textId="7B65716A" w:rsidR="00401796" w:rsidRPr="00CE71BA" w:rsidRDefault="00401796" w:rsidP="00401796">
      <w:pPr>
        <w:spacing w:after="0" w:line="240" w:lineRule="auto"/>
        <w:contextualSpacing/>
        <w:jc w:val="both"/>
        <w:rPr>
          <w:rFonts w:ascii="Garamond" w:hAnsi="Garamond"/>
        </w:rPr>
      </w:pPr>
      <w:r w:rsidRPr="00CE71BA">
        <w:rPr>
          <w:rFonts w:ascii="Garamond" w:hAnsi="Garamond"/>
        </w:rPr>
        <w:t>3/2022.</w:t>
      </w:r>
    </w:p>
    <w:p w14:paraId="25190B53" w14:textId="77777777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</w:rPr>
      </w:pPr>
      <w:r w:rsidRPr="00AA331E">
        <w:rPr>
          <w:rFonts w:ascii="Monotype Corsiva" w:hAnsi="Monotype Corsiva"/>
          <w:b/>
        </w:rPr>
        <w:t>M E G H Í V Ó</w:t>
      </w:r>
    </w:p>
    <w:p w14:paraId="4CD42759" w14:textId="77777777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</w:rPr>
      </w:pPr>
    </w:p>
    <w:p w14:paraId="01F66404" w14:textId="77777777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 w:rsidRPr="00AA331E">
        <w:rPr>
          <w:rFonts w:ascii="Monotype Corsiva" w:hAnsi="Monotype Corsiva"/>
        </w:rPr>
        <w:t>Csanytelek Község Önkormányzata Polgármestereként</w:t>
      </w:r>
    </w:p>
    <w:p w14:paraId="6467A965" w14:textId="77777777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 w:rsidRPr="00AA331E">
        <w:rPr>
          <w:rFonts w:ascii="Monotype Corsiva" w:hAnsi="Monotype Corsiva"/>
        </w:rPr>
        <w:t>a Csanytelek Község Önkormányzata Képviselő-testülete</w:t>
      </w:r>
    </w:p>
    <w:p w14:paraId="77DA6D85" w14:textId="396BEA0C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  <w:b/>
          <w:u w:val="single"/>
        </w:rPr>
      </w:pPr>
      <w:r w:rsidRPr="00AA331E">
        <w:rPr>
          <w:rFonts w:ascii="Monotype Corsiva" w:hAnsi="Monotype Corsiva"/>
          <w:b/>
          <w:u w:val="single"/>
        </w:rPr>
        <w:t xml:space="preserve">2022. </w:t>
      </w:r>
      <w:r>
        <w:rPr>
          <w:rFonts w:ascii="Monotype Corsiva" w:hAnsi="Monotype Corsiva"/>
          <w:b/>
          <w:u w:val="single"/>
        </w:rPr>
        <w:t>március 31</w:t>
      </w:r>
      <w:r w:rsidRPr="00AA331E">
        <w:rPr>
          <w:rFonts w:ascii="Monotype Corsiva" w:hAnsi="Monotype Corsiva"/>
          <w:b/>
          <w:u w:val="single"/>
        </w:rPr>
        <w:t>.-</w:t>
      </w:r>
      <w:r>
        <w:rPr>
          <w:rFonts w:ascii="Monotype Corsiva" w:hAnsi="Monotype Corsiva"/>
          <w:b/>
          <w:u w:val="single"/>
        </w:rPr>
        <w:t>é</w:t>
      </w:r>
      <w:r w:rsidRPr="00AA331E">
        <w:rPr>
          <w:rFonts w:ascii="Monotype Corsiva" w:hAnsi="Monotype Corsiva"/>
          <w:b/>
          <w:u w:val="single"/>
        </w:rPr>
        <w:t>n (</w:t>
      </w:r>
      <w:r>
        <w:rPr>
          <w:rFonts w:ascii="Monotype Corsiva" w:hAnsi="Monotype Corsiva"/>
          <w:b/>
          <w:u w:val="single"/>
        </w:rPr>
        <w:t>csütörtök</w:t>
      </w:r>
      <w:r w:rsidR="00CE71BA">
        <w:rPr>
          <w:rFonts w:ascii="Monotype Corsiva" w:hAnsi="Monotype Corsiva"/>
          <w:b/>
          <w:u w:val="single"/>
        </w:rPr>
        <w:t>ö</w:t>
      </w:r>
      <w:r w:rsidRPr="00AA331E">
        <w:rPr>
          <w:rFonts w:ascii="Monotype Corsiva" w:hAnsi="Monotype Corsiva"/>
          <w:b/>
          <w:u w:val="single"/>
        </w:rPr>
        <w:t>n)   1</w:t>
      </w:r>
      <w:r w:rsidR="00CE71BA">
        <w:rPr>
          <w:rFonts w:ascii="Monotype Corsiva" w:hAnsi="Monotype Corsiva"/>
          <w:b/>
          <w:u w:val="single"/>
        </w:rPr>
        <w:t>4</w:t>
      </w:r>
      <w:r w:rsidRPr="00AA331E">
        <w:rPr>
          <w:rFonts w:ascii="Monotype Corsiva" w:hAnsi="Monotype Corsiva"/>
          <w:b/>
          <w:u w:val="single"/>
        </w:rPr>
        <w:t>.00 órai</w:t>
      </w:r>
    </w:p>
    <w:p w14:paraId="11A87264" w14:textId="77777777" w:rsidR="00401796" w:rsidRPr="00AA331E" w:rsidRDefault="00401796" w:rsidP="00401796">
      <w:pPr>
        <w:spacing w:after="0" w:line="240" w:lineRule="auto"/>
        <w:ind w:right="-567"/>
        <w:contextualSpacing/>
        <w:jc w:val="center"/>
        <w:rPr>
          <w:rFonts w:ascii="Monotype Corsiva" w:hAnsi="Monotype Corsiva"/>
        </w:rPr>
      </w:pPr>
      <w:r w:rsidRPr="00AA331E">
        <w:rPr>
          <w:rFonts w:ascii="Monotype Corsiva" w:hAnsi="Monotype Corsiva"/>
        </w:rPr>
        <w:t>kezdettel tartandó ülésére Önt szavazati/tanácskozási joggal meghívom.</w:t>
      </w:r>
    </w:p>
    <w:p w14:paraId="06392F89" w14:textId="77777777" w:rsidR="00401796" w:rsidRPr="00AA331E" w:rsidRDefault="00401796" w:rsidP="00401796">
      <w:pPr>
        <w:spacing w:after="0" w:line="240" w:lineRule="auto"/>
        <w:ind w:right="-567"/>
        <w:contextualSpacing/>
        <w:jc w:val="both"/>
        <w:rPr>
          <w:rFonts w:ascii="Monotype Corsiva" w:hAnsi="Monotype Corsiva"/>
        </w:rPr>
      </w:pPr>
    </w:p>
    <w:p w14:paraId="6A45D5E4" w14:textId="258B6DB8" w:rsidR="00C9538F" w:rsidRDefault="00401796" w:rsidP="00B508C2">
      <w:pPr>
        <w:ind w:right="-567"/>
        <w:jc w:val="both"/>
        <w:rPr>
          <w:rFonts w:ascii="Garamond" w:hAnsi="Garamond"/>
        </w:rPr>
      </w:pPr>
      <w:r w:rsidRPr="00AA331E">
        <w:rPr>
          <w:rFonts w:ascii="Garamond" w:hAnsi="Garamond"/>
          <w:u w:val="single"/>
        </w:rPr>
        <w:t>Az ülés helye:</w:t>
      </w:r>
      <w:r w:rsidRPr="00AA331E">
        <w:rPr>
          <w:rFonts w:ascii="Garamond" w:hAnsi="Garamond"/>
        </w:rPr>
        <w:t xml:space="preserve"> a Polgármesteri Hivatal díszterme</w:t>
      </w:r>
    </w:p>
    <w:p w14:paraId="60DF57AB" w14:textId="31CACA8C" w:rsidR="00C9538F" w:rsidRDefault="00C9538F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Napirend</w:t>
      </w:r>
      <w:r w:rsidR="00B508C2">
        <w:rPr>
          <w:rFonts w:ascii="Garamond" w:hAnsi="Garamond"/>
          <w:b/>
          <w:bCs/>
        </w:rPr>
        <w:t>je</w:t>
      </w:r>
      <w:r>
        <w:rPr>
          <w:rFonts w:ascii="Garamond" w:hAnsi="Garamond"/>
          <w:b/>
          <w:bCs/>
        </w:rPr>
        <w:t>:</w:t>
      </w:r>
    </w:p>
    <w:p w14:paraId="7DDC0469" w14:textId="0741B9B3" w:rsidR="00AE1ABA" w:rsidRDefault="00C9538F" w:rsidP="00AE1ABA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1.) </w:t>
      </w:r>
      <w:r>
        <w:rPr>
          <w:rFonts w:ascii="Garamond" w:hAnsi="Garamond"/>
          <w:i/>
          <w:iCs/>
        </w:rPr>
        <w:t xml:space="preserve">Az önkormányzat vagyonáról szóló 11/2016. (IX. 30.) önkormányzati rendelet </w:t>
      </w:r>
      <w:r w:rsidR="00AE1ABA">
        <w:rPr>
          <w:rFonts w:ascii="Garamond" w:hAnsi="Garamond"/>
          <w:i/>
          <w:iCs/>
        </w:rPr>
        <w:t>módosításáról szóló önkormányzati rendelet alkotás</w:t>
      </w:r>
      <w:r w:rsidR="005D7E20">
        <w:rPr>
          <w:rFonts w:ascii="Garamond" w:hAnsi="Garamond"/>
          <w:i/>
          <w:iCs/>
        </w:rPr>
        <w:t>a</w:t>
      </w:r>
      <w:r w:rsidR="00AE1ABA">
        <w:rPr>
          <w:rFonts w:ascii="Garamond" w:hAnsi="Garamond"/>
          <w:i/>
          <w:iCs/>
        </w:rPr>
        <w:t xml:space="preserve"> és felülvizsgálat</w:t>
      </w:r>
      <w:r w:rsidR="005D7E20">
        <w:rPr>
          <w:rFonts w:ascii="Garamond" w:hAnsi="Garamond"/>
          <w:i/>
          <w:iCs/>
        </w:rPr>
        <w:t>a</w:t>
      </w:r>
    </w:p>
    <w:p w14:paraId="31944B79" w14:textId="3B26D939" w:rsidR="00C9538F" w:rsidRDefault="00C9538F" w:rsidP="00C9538F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  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5C684588" w14:textId="27406CD7" w:rsidR="00C9538F" w:rsidRDefault="00C9538F" w:rsidP="00C9538F">
      <w:pPr>
        <w:spacing w:after="0" w:line="240" w:lineRule="auto"/>
        <w:contextualSpacing/>
        <w:rPr>
          <w:rFonts w:ascii="Garamond" w:hAnsi="Garamond"/>
        </w:rPr>
      </w:pPr>
    </w:p>
    <w:p w14:paraId="563D6999" w14:textId="0CCC8E7D" w:rsidR="00C9538F" w:rsidRDefault="00C9538F" w:rsidP="003C32EC">
      <w:pPr>
        <w:spacing w:after="0" w:line="240" w:lineRule="auto"/>
        <w:ind w:left="284" w:hanging="284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2.) </w:t>
      </w:r>
      <w:r>
        <w:rPr>
          <w:rFonts w:ascii="Garamond" w:hAnsi="Garamond"/>
          <w:i/>
          <w:iCs/>
        </w:rPr>
        <w:t xml:space="preserve">Az önkormányzat szervezeti és működési szabályzatáról szóló 14/2015. (XI. 27.) önkormányzati rendelet </w:t>
      </w:r>
      <w:r w:rsidR="003C32E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módosítás</w:t>
      </w:r>
      <w:r w:rsidR="004C0472">
        <w:rPr>
          <w:rFonts w:ascii="Garamond" w:hAnsi="Garamond"/>
          <w:i/>
          <w:iCs/>
        </w:rPr>
        <w:t>á</w:t>
      </w:r>
      <w:r w:rsidR="00B23015">
        <w:rPr>
          <w:rFonts w:ascii="Garamond" w:hAnsi="Garamond"/>
          <w:i/>
          <w:iCs/>
        </w:rPr>
        <w:t xml:space="preserve">ról szóló </w:t>
      </w:r>
      <w:r w:rsidR="00AC794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</w:t>
      </w:r>
      <w:r w:rsidR="00B23015">
        <w:rPr>
          <w:rFonts w:ascii="Garamond" w:hAnsi="Garamond"/>
          <w:i/>
          <w:iCs/>
        </w:rPr>
        <w:t xml:space="preserve">önkormányzati rendelet </w:t>
      </w:r>
      <w:r w:rsidR="0054708C">
        <w:rPr>
          <w:rFonts w:ascii="Garamond" w:hAnsi="Garamond"/>
          <w:i/>
          <w:iCs/>
        </w:rPr>
        <w:t>alkotás</w:t>
      </w:r>
      <w:r w:rsidR="005D7E20">
        <w:rPr>
          <w:rFonts w:ascii="Garamond" w:hAnsi="Garamond"/>
          <w:i/>
          <w:iCs/>
        </w:rPr>
        <w:t>a</w:t>
      </w:r>
      <w:r w:rsidR="0054708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és</w:t>
      </w:r>
      <w:r w:rsidR="003C32E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felülvizsgálat</w:t>
      </w:r>
      <w:r w:rsidR="005D7E20">
        <w:rPr>
          <w:rFonts w:ascii="Garamond" w:hAnsi="Garamond"/>
          <w:i/>
          <w:iCs/>
        </w:rPr>
        <w:t>a</w:t>
      </w:r>
    </w:p>
    <w:p w14:paraId="0DEEE14E" w14:textId="63018116" w:rsidR="00C9538F" w:rsidRDefault="00C9538F" w:rsidP="00C9538F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    </w:t>
      </w:r>
      <w:r>
        <w:rPr>
          <w:rFonts w:ascii="Garamond" w:hAnsi="Garamond"/>
          <w:u w:val="single"/>
        </w:rPr>
        <w:t xml:space="preserve">Előadó: </w:t>
      </w:r>
      <w:r>
        <w:rPr>
          <w:rFonts w:ascii="Garamond" w:hAnsi="Garamond"/>
        </w:rPr>
        <w:t>Erhard Gyula polgármester, Kató Pálné jegyző</w:t>
      </w:r>
    </w:p>
    <w:p w14:paraId="4BC22140" w14:textId="7182828B" w:rsidR="00C9538F" w:rsidRDefault="00C9538F" w:rsidP="00C9538F">
      <w:pPr>
        <w:spacing w:after="0" w:line="240" w:lineRule="auto"/>
        <w:contextualSpacing/>
        <w:rPr>
          <w:rFonts w:ascii="Garamond" w:hAnsi="Garamond"/>
        </w:rPr>
      </w:pPr>
    </w:p>
    <w:p w14:paraId="1E46EAE8" w14:textId="2553142F" w:rsidR="0086595A" w:rsidRDefault="00C9538F" w:rsidP="00626376">
      <w:pPr>
        <w:spacing w:after="0" w:line="240" w:lineRule="auto"/>
        <w:ind w:left="284" w:hanging="284"/>
        <w:contextualSpacing/>
        <w:rPr>
          <w:rFonts w:ascii="Garamond" w:hAnsi="Garamond"/>
          <w:i/>
        </w:rPr>
      </w:pPr>
      <w:r>
        <w:rPr>
          <w:rFonts w:ascii="Garamond" w:hAnsi="Garamond"/>
        </w:rPr>
        <w:t>3.)</w:t>
      </w:r>
      <w:r w:rsidR="005B10A9">
        <w:rPr>
          <w:rFonts w:ascii="Garamond" w:hAnsi="Garamond"/>
        </w:rPr>
        <w:t xml:space="preserve"> </w:t>
      </w:r>
      <w:r w:rsidR="005B10A9">
        <w:rPr>
          <w:rFonts w:ascii="Garamond" w:hAnsi="Garamond" w:cs="Arial Narrow"/>
          <w:i/>
          <w:iCs/>
        </w:rPr>
        <w:t xml:space="preserve"> </w:t>
      </w:r>
      <w:r w:rsidR="00BB1E0B" w:rsidRPr="003D24B6">
        <w:rPr>
          <w:rFonts w:ascii="Garamond" w:hAnsi="Garamond"/>
          <w:i/>
          <w:iCs/>
        </w:rPr>
        <w:t xml:space="preserve">Csanytelek </w:t>
      </w:r>
      <w:r w:rsidR="00BB1E0B" w:rsidRPr="009851D6">
        <w:rPr>
          <w:rFonts w:ascii="Garamond" w:hAnsi="Garamond"/>
          <w:i/>
        </w:rPr>
        <w:t>Község Önkormányzata 2</w:t>
      </w:r>
      <w:r w:rsidR="00BB1E0B">
        <w:rPr>
          <w:rFonts w:ascii="Garamond" w:hAnsi="Garamond"/>
          <w:i/>
        </w:rPr>
        <w:t>022. évi Közbeszerzési Terve jóváhagyása</w:t>
      </w:r>
    </w:p>
    <w:p w14:paraId="5F8DC8F5" w14:textId="77777777" w:rsidR="00626376" w:rsidRDefault="00626376" w:rsidP="00626376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762D8A91" w14:textId="735A0564" w:rsidR="00626376" w:rsidRPr="00626376" w:rsidRDefault="00626376" w:rsidP="00626376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629C1AB4" w14:textId="43BDC555" w:rsidR="00BB1E0B" w:rsidRDefault="00626376" w:rsidP="00626376">
      <w:pPr>
        <w:spacing w:after="0" w:line="240" w:lineRule="auto"/>
        <w:ind w:left="720" w:hanging="720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4.) </w:t>
      </w:r>
      <w:r w:rsidR="00BB1E0B">
        <w:rPr>
          <w:rFonts w:ascii="Garamond" w:hAnsi="Garamond"/>
        </w:rPr>
        <w:t xml:space="preserve"> </w:t>
      </w:r>
      <w:r w:rsidR="00BB1E0B">
        <w:rPr>
          <w:rFonts w:ascii="Garamond" w:hAnsi="Garamond" w:cs="Arial Narrow"/>
          <w:i/>
          <w:iCs/>
        </w:rPr>
        <w:t xml:space="preserve">A </w:t>
      </w:r>
      <w:r w:rsidR="00BB1E0B">
        <w:rPr>
          <w:rFonts w:ascii="Garamond" w:hAnsi="Garamond" w:cs="Arial Narrow"/>
          <w:bCs/>
          <w:i/>
          <w:iCs/>
        </w:rPr>
        <w:t xml:space="preserve">Szentesi Katasztrófavédelmi Kirendeltség </w:t>
      </w:r>
      <w:r w:rsidR="00BB1E0B" w:rsidRPr="0094303A">
        <w:rPr>
          <w:rFonts w:ascii="Garamond" w:hAnsi="Garamond"/>
          <w:i/>
        </w:rPr>
        <w:t>C</w:t>
      </w:r>
      <w:r w:rsidR="00BB1E0B">
        <w:rPr>
          <w:rFonts w:ascii="Garamond" w:hAnsi="Garamond"/>
          <w:i/>
        </w:rPr>
        <w:t xml:space="preserve">songrádi Hivatásos Tűzoltó-parancsnoksága 2021.  évi   tevékenységéről </w:t>
      </w:r>
      <w:r w:rsidR="00BB1E0B" w:rsidRPr="0094303A">
        <w:rPr>
          <w:rFonts w:ascii="Garamond" w:hAnsi="Garamond"/>
          <w:i/>
        </w:rPr>
        <w:t xml:space="preserve"> szóló</w:t>
      </w:r>
    </w:p>
    <w:p w14:paraId="4D7176B1" w14:textId="056AAC8C" w:rsidR="00626376" w:rsidRPr="00BB1E0B" w:rsidRDefault="00BB1E0B" w:rsidP="00D93CB4">
      <w:pPr>
        <w:spacing w:after="0" w:line="240" w:lineRule="auto"/>
        <w:ind w:left="709" w:hanging="72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Pr="0094303A">
        <w:rPr>
          <w:rFonts w:ascii="Garamond" w:hAnsi="Garamond"/>
          <w:i/>
        </w:rPr>
        <w:t>beszámoló</w:t>
      </w:r>
      <w:r>
        <w:rPr>
          <w:rFonts w:ascii="Garamond" w:hAnsi="Garamond"/>
          <w:i/>
        </w:rPr>
        <w:t>ja</w:t>
      </w:r>
      <w:r w:rsidRPr="0094303A">
        <w:rPr>
          <w:rFonts w:ascii="Garamond" w:hAnsi="Garamond"/>
          <w:i/>
        </w:rPr>
        <w:t xml:space="preserve"> elfogadása</w:t>
      </w:r>
    </w:p>
    <w:p w14:paraId="46A9EA9B" w14:textId="4920F6DB" w:rsidR="00626376" w:rsidRDefault="00626376" w:rsidP="00626376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BB1E0B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polgármester, Kató Pálné jegyző</w:t>
      </w:r>
    </w:p>
    <w:p w14:paraId="013D7D84" w14:textId="2F04EFF8" w:rsidR="00626376" w:rsidRDefault="00626376" w:rsidP="00626376">
      <w:pPr>
        <w:spacing w:after="0" w:line="240" w:lineRule="auto"/>
        <w:contextualSpacing/>
        <w:rPr>
          <w:rFonts w:ascii="Garamond" w:hAnsi="Garamond"/>
        </w:rPr>
      </w:pPr>
    </w:p>
    <w:p w14:paraId="6B76CDB7" w14:textId="48081EAD" w:rsidR="00626376" w:rsidRPr="00626376" w:rsidRDefault="00626376" w:rsidP="00626376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5.)  </w:t>
      </w:r>
      <w:r>
        <w:rPr>
          <w:rFonts w:ascii="Garamond" w:hAnsi="Garamond"/>
          <w:i/>
          <w:iCs/>
        </w:rPr>
        <w:t>Egyebek</w:t>
      </w:r>
    </w:p>
    <w:p w14:paraId="7F9A291A" w14:textId="77777777" w:rsidR="00626376" w:rsidRDefault="00626376" w:rsidP="00626376">
      <w:pPr>
        <w:spacing w:after="0" w:line="240" w:lineRule="auto"/>
        <w:contextualSpacing/>
        <w:rPr>
          <w:rFonts w:ascii="Garamond" w:hAnsi="Garamond"/>
        </w:rPr>
      </w:pPr>
    </w:p>
    <w:p w14:paraId="1967B8B3" w14:textId="77777777" w:rsidR="007A483F" w:rsidRPr="00833E88" w:rsidRDefault="007A483F" w:rsidP="007A483F">
      <w:pPr>
        <w:ind w:left="993" w:right="-142" w:hanging="993"/>
        <w:contextualSpacing/>
        <w:rPr>
          <w:rFonts w:ascii="Garamond" w:hAnsi="Garamond"/>
        </w:rPr>
      </w:pPr>
    </w:p>
    <w:p w14:paraId="3B255909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M e g h í v o t </w:t>
      </w:r>
      <w:proofErr w:type="spellStart"/>
      <w:r>
        <w:rPr>
          <w:rFonts w:ascii="Garamond" w:hAnsi="Garamond"/>
          <w:u w:val="single"/>
        </w:rPr>
        <w:t>t</w:t>
      </w:r>
      <w:proofErr w:type="spellEnd"/>
      <w:r>
        <w:rPr>
          <w:rFonts w:ascii="Garamond" w:hAnsi="Garamond"/>
          <w:u w:val="single"/>
        </w:rPr>
        <w:t xml:space="preserve"> a k:</w:t>
      </w:r>
    </w:p>
    <w:p w14:paraId="22D575FA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Képviselő-testület Tagjai (Helyben),</w:t>
      </w:r>
    </w:p>
    <w:p w14:paraId="721BCB23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Farkas Sándor országgyűlési képviselő (Szentes),</w:t>
      </w:r>
    </w:p>
    <w:p w14:paraId="2F4CFD52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</w:t>
      </w:r>
      <w:proofErr w:type="spellStart"/>
      <w:r>
        <w:rPr>
          <w:rFonts w:ascii="Garamond" w:hAnsi="Garamond"/>
        </w:rPr>
        <w:t>Szubally</w:t>
      </w:r>
      <w:proofErr w:type="spellEnd"/>
      <w:r>
        <w:rPr>
          <w:rFonts w:ascii="Garamond" w:hAnsi="Garamond"/>
        </w:rPr>
        <w:t xml:space="preserve"> Brúnó Csongrád-Csanád Megyei Kormányhivatal Csongrádi Járási Hivatal Vezetője (Csongrád),</w:t>
      </w:r>
    </w:p>
    <w:p w14:paraId="379EF327" w14:textId="260810D6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Rostás László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Roma Nemzetiségi Önkormányzat Elnöke (Helyben),</w:t>
      </w:r>
    </w:p>
    <w:p w14:paraId="1E7A966B" w14:textId="65064F04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Kajtár </w:t>
      </w:r>
      <w:r w:rsidR="004D5255">
        <w:rPr>
          <w:rFonts w:ascii="Garamond" w:hAnsi="Garamond"/>
        </w:rPr>
        <w:t>István tűzoltóparancsnok (Csongrád),</w:t>
      </w:r>
    </w:p>
    <w:p w14:paraId="67E2FA21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Ambrus László KÉBSZ ügyvezető (Helyben) </w:t>
      </w:r>
    </w:p>
    <w:p w14:paraId="09A2B176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(Helyben),</w:t>
      </w:r>
    </w:p>
    <w:p w14:paraId="417EBDCE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Irodavezető (Helyben),</w:t>
      </w:r>
    </w:p>
    <w:p w14:paraId="36445BAE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Csányi László Adó- és Pénzügyi irodavezető-helyettes (Helyben),</w:t>
      </w:r>
    </w:p>
    <w:p w14:paraId="777E05DD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Kecskeméti Dorottya Jegyzői Irodavezető (Helyben),</w:t>
      </w:r>
    </w:p>
    <w:p w14:paraId="38B3DF74" w14:textId="77777777" w:rsidR="007A483F" w:rsidRDefault="007A483F" w:rsidP="007A483F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Patainé Gémes Tímea Szociális Irodavezető (Helyben)</w:t>
      </w:r>
    </w:p>
    <w:p w14:paraId="67903BD5" w14:textId="77777777" w:rsidR="007A483F" w:rsidRDefault="007A483F" w:rsidP="007A483F">
      <w:pPr>
        <w:ind w:right="-567"/>
        <w:jc w:val="both"/>
        <w:rPr>
          <w:rFonts w:ascii="Garamond" w:hAnsi="Garamond"/>
        </w:rPr>
      </w:pPr>
    </w:p>
    <w:p w14:paraId="2F8E65FD" w14:textId="7549A9E8" w:rsidR="007A483F" w:rsidRDefault="007A483F" w:rsidP="007A483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2022. március 29.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4EB6146" w14:textId="77777777" w:rsidR="007A483F" w:rsidRDefault="007A483F" w:rsidP="007A483F">
      <w:pPr>
        <w:ind w:right="-567"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Tisztelettel:    </w:t>
      </w:r>
    </w:p>
    <w:p w14:paraId="54FF5D0C" w14:textId="77777777" w:rsidR="007A483F" w:rsidRDefault="007A483F" w:rsidP="007A483F">
      <w:pPr>
        <w:ind w:right="-1"/>
        <w:rPr>
          <w:rFonts w:ascii="Garamond" w:hAnsi="Garamond"/>
        </w:rPr>
      </w:pPr>
    </w:p>
    <w:p w14:paraId="63A16C0D" w14:textId="77777777" w:rsidR="007A483F" w:rsidRDefault="007A483F" w:rsidP="007A483F">
      <w:pPr>
        <w:ind w:right="-1"/>
        <w:rPr>
          <w:rFonts w:ascii="Garamond" w:hAnsi="Garamond"/>
        </w:rPr>
      </w:pPr>
    </w:p>
    <w:p w14:paraId="7A2F37FA" w14:textId="3532E9D7" w:rsidR="00C9538F" w:rsidRPr="00D50451" w:rsidRDefault="007A483F"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spellStart"/>
      <w:r>
        <w:rPr>
          <w:rFonts w:ascii="Garamond" w:hAnsi="Garamond"/>
        </w:rPr>
        <w:t>P.h</w:t>
      </w:r>
      <w:proofErr w:type="spellEnd"/>
      <w:r>
        <w:rPr>
          <w:rFonts w:ascii="Garamond" w:hAnsi="Garamond"/>
        </w:rPr>
        <w:t>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</w:rPr>
        <w:tab/>
        <w:t xml:space="preserve">       Erhard Gyula polgármester</w:t>
      </w:r>
    </w:p>
    <w:sectPr w:rsidR="00C9538F" w:rsidRPr="00D50451" w:rsidSect="00401796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38F"/>
    <w:rsid w:val="00134503"/>
    <w:rsid w:val="003C32EC"/>
    <w:rsid w:val="00401796"/>
    <w:rsid w:val="004C0472"/>
    <w:rsid w:val="004D5255"/>
    <w:rsid w:val="00507686"/>
    <w:rsid w:val="005406D0"/>
    <w:rsid w:val="0054708C"/>
    <w:rsid w:val="005B10A9"/>
    <w:rsid w:val="005D7E20"/>
    <w:rsid w:val="00626376"/>
    <w:rsid w:val="007872CE"/>
    <w:rsid w:val="007A483F"/>
    <w:rsid w:val="0086595A"/>
    <w:rsid w:val="00926663"/>
    <w:rsid w:val="00981905"/>
    <w:rsid w:val="00AC7948"/>
    <w:rsid w:val="00AE1ABA"/>
    <w:rsid w:val="00B23015"/>
    <w:rsid w:val="00B508C2"/>
    <w:rsid w:val="00BB1E0B"/>
    <w:rsid w:val="00C9538F"/>
    <w:rsid w:val="00CE71BA"/>
    <w:rsid w:val="00D50451"/>
    <w:rsid w:val="00D9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8362C8"/>
  <w15:chartTrackingRefBased/>
  <w15:docId w15:val="{76935804-D398-4093-812B-F5D5CC98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4017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anytelek@csanytelek.h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2022-03-29T13:46:00Z</dcterms:created>
  <dcterms:modified xsi:type="dcterms:W3CDTF">2022-04-21T12:40:00Z</dcterms:modified>
</cp:coreProperties>
</file>