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84EDB5" w14:textId="77777777" w:rsidR="00AE2861" w:rsidRDefault="00AE2861" w:rsidP="00AE2861">
      <w:pPr>
        <w:rPr>
          <w:b/>
        </w:rPr>
      </w:pPr>
    </w:p>
    <w:p w14:paraId="73A01404" w14:textId="6D42ED23" w:rsidR="00AE2861" w:rsidRDefault="00AE2861" w:rsidP="00AE2861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EE9E94" wp14:editId="7CFC11C7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0" t="0" r="0" b="6985"/>
                <wp:wrapNone/>
                <wp:docPr id="8" name="Szövegdoboz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38C77EC" w14:textId="451A56BC" w:rsidR="00AE2861" w:rsidRDefault="00AE2861" w:rsidP="00AE2861">
                            <w:r>
                              <w:rPr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0F68D3A7" wp14:editId="0C55729B">
                                  <wp:extent cx="534670" cy="712470"/>
                                  <wp:effectExtent l="0" t="0" r="0" b="0"/>
                                  <wp:docPr id="2" name="Kép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4670" cy="7124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EE9E94" id="_x0000_t202" coordsize="21600,21600" o:spt="202" path="m,l,21600r21600,l21600,xe">
                <v:stroke joinstyle="miter"/>
                <v:path gradientshapeok="t" o:connecttype="rect"/>
              </v:shapetype>
              <v:shape id="Szövegdoboz 8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" stroked="f">
                <v:textbox>
                  <w:txbxContent>
                    <w:p w14:paraId="438C77EC" w14:textId="451A56BC" w:rsidR="00AE2861" w:rsidRDefault="00AE2861" w:rsidP="00AE2861">
                      <w:r>
                        <w:rPr>
                          <w:noProof/>
                          <w:sz w:val="20"/>
                          <w:lang w:eastAsia="hu-HU"/>
                        </w:rPr>
                        <w:drawing>
                          <wp:inline distT="0" distB="0" distL="0" distR="0" wp14:anchorId="0F68D3A7" wp14:editId="0C55729B">
                            <wp:extent cx="534670" cy="712470"/>
                            <wp:effectExtent l="0" t="0" r="0" b="0"/>
                            <wp:docPr id="2" name="Kép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4670" cy="7124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94677A6" wp14:editId="3A26412C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7620" b="0"/>
                <wp:wrapNone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BEE470B" w14:textId="393982DA" w:rsidR="00AE2861" w:rsidRDefault="00AE2861" w:rsidP="00AE2861">
                            <w:r>
                              <w:rPr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29FDE2B0" wp14:editId="5E388454">
                                  <wp:extent cx="445135" cy="760095"/>
                                  <wp:effectExtent l="0" t="0" r="0" b="1905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5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5135" cy="7600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4677A6" id="Szövegdoboz 6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" o:allowincell="f" stroked="f">
                <v:textbox>
                  <w:txbxContent>
                    <w:p w14:paraId="0BEE470B" w14:textId="393982DA" w:rsidR="00AE2861" w:rsidRDefault="00AE2861" w:rsidP="00AE2861">
                      <w:r>
                        <w:rPr>
                          <w:noProof/>
                          <w:sz w:val="20"/>
                          <w:lang w:eastAsia="hu-HU"/>
                        </w:rPr>
                        <w:drawing>
                          <wp:inline distT="0" distB="0" distL="0" distR="0" wp14:anchorId="29FDE2B0" wp14:editId="5E388454">
                            <wp:extent cx="445135" cy="760095"/>
                            <wp:effectExtent l="0" t="0" r="0" b="1905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5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5135" cy="7600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14:paraId="5F2CC06F" w14:textId="77777777" w:rsidR="00AE2861" w:rsidRDefault="00AE2861" w:rsidP="00AE2861">
      <w:pPr>
        <w:jc w:val="center"/>
        <w:rPr>
          <w:rFonts w:ascii="Monotype Corsiva" w:hAnsi="Monotype Corsiva"/>
          <w:i/>
          <w:sz w:val="28"/>
          <w:szCs w:val="28"/>
        </w:rPr>
      </w:pPr>
      <w:r>
        <w:rPr>
          <w:rFonts w:ascii="Monotype Corsiva" w:hAnsi="Monotype Corsiva"/>
          <w:i/>
          <w:sz w:val="28"/>
          <w:szCs w:val="28"/>
        </w:rPr>
        <w:t xml:space="preserve">6647 Csanytelek, </w:t>
      </w:r>
      <w:proofErr w:type="spellStart"/>
      <w:r>
        <w:rPr>
          <w:rFonts w:ascii="Monotype Corsiva" w:hAnsi="Monotype Corsiva"/>
          <w:i/>
          <w:sz w:val="28"/>
          <w:szCs w:val="28"/>
        </w:rPr>
        <w:t>Volentér</w:t>
      </w:r>
      <w:proofErr w:type="spellEnd"/>
      <w:r>
        <w:rPr>
          <w:rFonts w:ascii="Monotype Corsiva" w:hAnsi="Monotype Corsiva"/>
          <w:i/>
          <w:sz w:val="28"/>
          <w:szCs w:val="28"/>
        </w:rPr>
        <w:t xml:space="preserve"> János tér 2. sz. </w:t>
      </w:r>
    </w:p>
    <w:p w14:paraId="52DF3A37" w14:textId="77777777" w:rsidR="00AE2861" w:rsidRDefault="00AE2861" w:rsidP="00AE2861">
      <w:pPr>
        <w:contextualSpacing/>
        <w:jc w:val="center"/>
        <w:rPr>
          <w:rFonts w:ascii="Monotype Corsiva" w:hAnsi="Monotype Corsiva"/>
        </w:rPr>
      </w:pPr>
      <w:r>
        <w:rPr>
          <w:rFonts w:ascii="Monotype Corsiva" w:hAnsi="Monotype Corsiva"/>
        </w:rPr>
        <w:t xml:space="preserve">  </w:t>
      </w:r>
      <w:r>
        <w:rPr>
          <w:rFonts w:ascii="Monotype Corsiva" w:hAnsi="Monotype Corsiva"/>
        </w:rPr>
        <w:sym w:font="Webdings" w:char="F0C9"/>
      </w:r>
      <w:r>
        <w:rPr>
          <w:rFonts w:ascii="Monotype Corsiva" w:hAnsi="Monotype Corsiva"/>
        </w:rPr>
        <w:t>: 63/578-512, 06/20/3142365</w:t>
      </w:r>
      <w:r>
        <w:rPr>
          <w:rFonts w:ascii="Monotype Corsiva" w:hAnsi="Monotype Corsiva"/>
        </w:rPr>
        <w:tab/>
        <w:t xml:space="preserve">      Email: </w:t>
      </w:r>
      <w:hyperlink r:id="rId7" w:history="1">
        <w:r>
          <w:rPr>
            <w:rStyle w:val="Hiperhivatkozs"/>
            <w:rFonts w:ascii="Monotype Corsiva" w:hAnsi="Monotype Corsiva"/>
          </w:rPr>
          <w:t>jegyzo@csanytelek.hu</w:t>
        </w:r>
      </w:hyperlink>
    </w:p>
    <w:p w14:paraId="123F06F5" w14:textId="58C92C4A" w:rsidR="005406D0" w:rsidRDefault="00AE2861" w:rsidP="00AE2861">
      <w:pPr>
        <w:rPr>
          <w:rFonts w:ascii="Garamond" w:hAnsi="Garamond"/>
        </w:rPr>
      </w:pPr>
      <w:r>
        <w:rPr>
          <w:rFonts w:ascii="Monotype Corsiva" w:hAnsi="Monotype Corsiva"/>
        </w:rPr>
        <w:t>---------------------------------------------------------------------------------------------------------------------------------------</w:t>
      </w:r>
    </w:p>
    <w:p w14:paraId="099B33B2" w14:textId="4521AB24" w:rsidR="002C46B0" w:rsidRDefault="002C46B0" w:rsidP="002C46B0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CS/</w:t>
      </w:r>
      <w:r w:rsidR="00AE2861">
        <w:rPr>
          <w:rFonts w:ascii="Garamond" w:hAnsi="Garamond"/>
        </w:rPr>
        <w:t>667-3</w:t>
      </w:r>
      <w:r>
        <w:rPr>
          <w:rFonts w:ascii="Garamond" w:hAnsi="Garamond"/>
        </w:rPr>
        <w:t>/2021.</w:t>
      </w:r>
    </w:p>
    <w:p w14:paraId="60D58BB5" w14:textId="7B5D9A4F" w:rsidR="002C46B0" w:rsidRDefault="002C46B0" w:rsidP="002C46B0">
      <w:pPr>
        <w:spacing w:after="0" w:line="240" w:lineRule="auto"/>
        <w:contextualSpacing/>
        <w:rPr>
          <w:rFonts w:ascii="Garamond" w:hAnsi="Garamond"/>
        </w:rPr>
      </w:pPr>
    </w:p>
    <w:p w14:paraId="50F5B6B1" w14:textId="3A6A19D4" w:rsidR="002C46B0" w:rsidRDefault="002C46B0" w:rsidP="002C46B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136DBAD3" w14:textId="6DAA4C27" w:rsidR="002C46B0" w:rsidRDefault="002C46B0" w:rsidP="002C46B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Polgármestere 2021. márciusi döntéséhez</w:t>
      </w:r>
    </w:p>
    <w:p w14:paraId="3938634A" w14:textId="4345CFBF" w:rsidR="002C46B0" w:rsidRDefault="002C46B0" w:rsidP="002C46B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683F9F43" w14:textId="119E71C2" w:rsidR="002C46B0" w:rsidRDefault="002C46B0" w:rsidP="002C46B0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a II.</w:t>
      </w:r>
      <w:r w:rsidR="00D836D9">
        <w:rPr>
          <w:rFonts w:ascii="Garamond" w:hAnsi="Garamond"/>
          <w:i/>
          <w:iCs/>
        </w:rPr>
        <w:t xml:space="preserve"> </w:t>
      </w:r>
      <w:proofErr w:type="gramStart"/>
      <w:r w:rsidR="00D836D9">
        <w:rPr>
          <w:rFonts w:ascii="Garamond" w:hAnsi="Garamond"/>
          <w:i/>
          <w:iCs/>
        </w:rPr>
        <w:t xml:space="preserve">vegyes </w:t>
      </w:r>
      <w:r>
        <w:rPr>
          <w:rFonts w:ascii="Garamond" w:hAnsi="Garamond"/>
          <w:i/>
          <w:iCs/>
        </w:rPr>
        <w:t xml:space="preserve"> háziorvosi</w:t>
      </w:r>
      <w:proofErr w:type="gramEnd"/>
      <w:r>
        <w:rPr>
          <w:rFonts w:ascii="Garamond" w:hAnsi="Garamond"/>
          <w:i/>
          <w:iCs/>
        </w:rPr>
        <w:t xml:space="preserve"> körzet feladatellátási szerződése 1. módosítása jóváhagyása</w:t>
      </w:r>
    </w:p>
    <w:p w14:paraId="42759F76" w14:textId="357341D1" w:rsidR="002C46B0" w:rsidRDefault="002C46B0" w:rsidP="002C46B0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21B0C180" w14:textId="6A680122" w:rsidR="002C46B0" w:rsidRDefault="002C46B0" w:rsidP="002C46B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Polgármester úr!</w:t>
      </w:r>
    </w:p>
    <w:p w14:paraId="3C58DE7A" w14:textId="77777777" w:rsidR="00D41185" w:rsidRDefault="00D41185" w:rsidP="00D4118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06546627" w14:textId="09D6AFAA" w:rsidR="002C46B0" w:rsidRPr="00D41185" w:rsidRDefault="00D41185" w:rsidP="00D41185">
      <w:pPr>
        <w:spacing w:after="0" w:line="240" w:lineRule="auto"/>
        <w:ind w:right="-426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Cs/>
          <w:color w:val="000000"/>
          <w:shd w:val="clear" w:color="auto" w:fill="FFFFFF"/>
        </w:rPr>
        <w:t>Tájékoztatom Önt arról, hogy a</w:t>
      </w:r>
      <w:r>
        <w:rPr>
          <w:rFonts w:ascii="Garamond" w:hAnsi="Garamond"/>
          <w:b/>
          <w:color w:val="000000"/>
          <w:shd w:val="clear" w:color="auto" w:fill="FFFFFF"/>
        </w:rPr>
        <w:t xml:space="preserve"> Kormány</w:t>
      </w:r>
      <w:r>
        <w:rPr>
          <w:rFonts w:ascii="Garamond" w:hAnsi="Garamond"/>
          <w:color w:val="000000"/>
          <w:shd w:val="clear" w:color="auto" w:fill="FFFFFF"/>
        </w:rPr>
        <w:t xml:space="preserve"> az élet- és vagyonbiztonságot veszélyeztető tömeges megbetegedést okozó humánjárvány következményeinek elhárítása, a magyar állampolgárok egészségének és életének megóvása érdekében</w:t>
      </w:r>
      <w:r>
        <w:rPr>
          <w:rFonts w:ascii="Garamond" w:hAnsi="Garamond"/>
          <w:color w:val="000000"/>
          <w:u w:val="single"/>
          <w:shd w:val="clear" w:color="auto" w:fill="FFFFFF"/>
        </w:rPr>
        <w:t xml:space="preserve"> </w:t>
      </w:r>
      <w:r>
        <w:rPr>
          <w:rFonts w:ascii="Garamond" w:hAnsi="Garamond"/>
          <w:b/>
          <w:color w:val="000000"/>
          <w:shd w:val="clear" w:color="auto" w:fill="FFFFFF"/>
        </w:rPr>
        <w:t xml:space="preserve">Magyarország egész területére veszélyhelyzetet hirdetett ki a </w:t>
      </w:r>
      <w:r>
        <w:rPr>
          <w:rFonts w:ascii="Garamond" w:hAnsi="Garamond"/>
          <w:b/>
          <w:bCs/>
          <w:color w:val="000000"/>
          <w:shd w:val="clear" w:color="auto" w:fill="FFFFFF"/>
        </w:rPr>
        <w:t>27/2021. (I. 29.) Korm. rendelettel.</w:t>
      </w:r>
      <w:r>
        <w:rPr>
          <w:rFonts w:ascii="Garamond" w:hAnsi="Garamond"/>
          <w:b/>
        </w:rPr>
        <w:t xml:space="preserve"> </w:t>
      </w:r>
      <w:r>
        <w:rPr>
          <w:rFonts w:ascii="Garamond" w:hAnsi="Garamond"/>
          <w:bCs/>
          <w:color w:val="000000"/>
          <w:shd w:val="clear" w:color="auto" w:fill="FFFFFF"/>
        </w:rPr>
        <w:t xml:space="preserve">A katasztrófavédelemről és a hozzá kapcsolódó egyes törvények módosításáról szóló 2011. évi CXXVIII. törvény 46.§ </w:t>
      </w:r>
      <w:r>
        <w:rPr>
          <w:rFonts w:ascii="Garamond" w:hAnsi="Garamond"/>
          <w:color w:val="000000"/>
          <w:shd w:val="clear" w:color="auto" w:fill="FFFFFF"/>
        </w:rPr>
        <w:t xml:space="preserve">(4) bekezdése értelmében a </w:t>
      </w:r>
      <w:r>
        <w:rPr>
          <w:rFonts w:ascii="Garamond" w:hAnsi="Garamond"/>
          <w:b/>
          <w:color w:val="000000"/>
          <w:shd w:val="clear" w:color="auto" w:fill="FFFFFF"/>
        </w:rPr>
        <w:t>veszélyhelyzetben a települési önkormányzat képviselő-</w:t>
      </w:r>
      <w:proofErr w:type="gramStart"/>
      <w:r>
        <w:rPr>
          <w:rFonts w:ascii="Garamond" w:hAnsi="Garamond"/>
          <w:b/>
          <w:color w:val="000000"/>
          <w:shd w:val="clear" w:color="auto" w:fill="FFFFFF"/>
        </w:rPr>
        <w:t>testületének</w:t>
      </w:r>
      <w:r>
        <w:rPr>
          <w:rFonts w:ascii="Garamond" w:hAnsi="Garamond"/>
          <w:color w:val="000000"/>
          <w:shd w:val="clear" w:color="auto" w:fill="FFFFFF"/>
        </w:rPr>
        <w:t xml:space="preserve">  </w:t>
      </w:r>
      <w:r>
        <w:rPr>
          <w:rFonts w:ascii="Garamond" w:hAnsi="Garamond"/>
          <w:b/>
          <w:color w:val="000000"/>
          <w:shd w:val="clear" w:color="auto" w:fill="FFFFFF"/>
        </w:rPr>
        <w:t>feladat</w:t>
      </w:r>
      <w:proofErr w:type="gramEnd"/>
      <w:r>
        <w:rPr>
          <w:rFonts w:ascii="Garamond" w:hAnsi="Garamond"/>
          <w:b/>
          <w:color w:val="000000"/>
          <w:shd w:val="clear" w:color="auto" w:fill="FFFFFF"/>
        </w:rPr>
        <w:t>- és hatáskörét a polgármester</w:t>
      </w:r>
      <w:r>
        <w:rPr>
          <w:rFonts w:ascii="Garamond" w:hAnsi="Garamond"/>
          <w:color w:val="000000"/>
          <w:shd w:val="clear" w:color="auto" w:fill="FFFFFF"/>
        </w:rPr>
        <w:t xml:space="preserve">  </w:t>
      </w:r>
      <w:r>
        <w:rPr>
          <w:rFonts w:ascii="Garamond" w:hAnsi="Garamond"/>
          <w:b/>
          <w:color w:val="000000"/>
          <w:shd w:val="clear" w:color="auto" w:fill="FFFFFF"/>
        </w:rPr>
        <w:t xml:space="preserve">gyakorolja. </w:t>
      </w:r>
      <w:r>
        <w:rPr>
          <w:rFonts w:ascii="Garamond" w:hAnsi="Garamond"/>
          <w:bCs/>
          <w:color w:val="000000"/>
          <w:shd w:val="clear" w:color="auto" w:fill="FFFFFF"/>
        </w:rPr>
        <w:t xml:space="preserve">Ez azt jelenti, hogy az adott </w:t>
      </w:r>
      <w:proofErr w:type="gramStart"/>
      <w:r>
        <w:rPr>
          <w:rFonts w:ascii="Garamond" w:hAnsi="Garamond"/>
          <w:bCs/>
          <w:color w:val="000000"/>
          <w:shd w:val="clear" w:color="auto" w:fill="FFFFFF"/>
        </w:rPr>
        <w:t>Bizottság  és</w:t>
      </w:r>
      <w:proofErr w:type="gramEnd"/>
      <w:r>
        <w:rPr>
          <w:rFonts w:ascii="Garamond" w:hAnsi="Garamond"/>
          <w:bCs/>
          <w:color w:val="000000"/>
          <w:shd w:val="clear" w:color="auto" w:fill="FFFFFF"/>
        </w:rPr>
        <w:t xml:space="preserve">  a Képviselő-testület sem tart ülést, döntést nem hoz, mert  helyette és nevében  a Polgármester úr jogosult eljárni. Ennek a rendelkezésnek megfelelve nyújtom be Önnek a tárgyi előterjesztést jóváhagyásra, az alábbiak </w:t>
      </w:r>
      <w:proofErr w:type="gramStart"/>
      <w:r>
        <w:rPr>
          <w:rFonts w:ascii="Garamond" w:hAnsi="Garamond"/>
          <w:bCs/>
          <w:color w:val="000000"/>
          <w:shd w:val="clear" w:color="auto" w:fill="FFFFFF"/>
        </w:rPr>
        <w:t>figyelembe vétele</w:t>
      </w:r>
      <w:proofErr w:type="gramEnd"/>
      <w:r>
        <w:rPr>
          <w:rFonts w:ascii="Garamond" w:hAnsi="Garamond"/>
          <w:bCs/>
          <w:color w:val="000000"/>
          <w:shd w:val="clear" w:color="auto" w:fill="FFFFFF"/>
        </w:rPr>
        <w:t xml:space="preserve"> mellett</w:t>
      </w:r>
      <w:r>
        <w:rPr>
          <w:rFonts w:ascii="Garamond" w:hAnsi="Garamond"/>
          <w:sz w:val="20"/>
          <w:szCs w:val="20"/>
        </w:rPr>
        <w:t>:</w:t>
      </w:r>
    </w:p>
    <w:p w14:paraId="435961F8" w14:textId="77777777" w:rsidR="008D31D5" w:rsidRDefault="008D31D5" w:rsidP="00D41185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4B87C787" w14:textId="70C0A608" w:rsidR="00FF555B" w:rsidRDefault="002C46B0" w:rsidP="00D41185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Emlékeztetem Önt arra, hogy a </w:t>
      </w:r>
      <w:proofErr w:type="spellStart"/>
      <w:r>
        <w:rPr>
          <w:rFonts w:ascii="Garamond" w:hAnsi="Garamond"/>
          <w:i/>
          <w:iCs/>
        </w:rPr>
        <w:t>Csanyteleki</w:t>
      </w:r>
      <w:proofErr w:type="spellEnd"/>
      <w:r>
        <w:rPr>
          <w:rFonts w:ascii="Garamond" w:hAnsi="Garamond"/>
          <w:i/>
          <w:iCs/>
        </w:rPr>
        <w:t xml:space="preserve"> I. sz. vegyes háziorvosi körzet működtetésére kötött feladatellátási szerződés 3. </w:t>
      </w:r>
      <w:proofErr w:type="gramStart"/>
      <w:r>
        <w:rPr>
          <w:rFonts w:ascii="Garamond" w:hAnsi="Garamond"/>
          <w:i/>
          <w:iCs/>
        </w:rPr>
        <w:t xml:space="preserve">módosítását  </w:t>
      </w:r>
      <w:r>
        <w:rPr>
          <w:rFonts w:ascii="Garamond" w:hAnsi="Garamond"/>
          <w:u w:val="single"/>
        </w:rPr>
        <w:t>11</w:t>
      </w:r>
      <w:proofErr w:type="gramEnd"/>
      <w:r>
        <w:rPr>
          <w:rFonts w:ascii="Garamond" w:hAnsi="Garamond"/>
          <w:u w:val="single"/>
        </w:rPr>
        <w:t>/2</w:t>
      </w:r>
      <w:r w:rsidR="003C46CE">
        <w:rPr>
          <w:rFonts w:ascii="Garamond" w:hAnsi="Garamond"/>
          <w:u w:val="single"/>
        </w:rPr>
        <w:t>0</w:t>
      </w:r>
      <w:r>
        <w:rPr>
          <w:rFonts w:ascii="Garamond" w:hAnsi="Garamond"/>
          <w:u w:val="single"/>
        </w:rPr>
        <w:t xml:space="preserve">21. (III. 10.) </w:t>
      </w:r>
      <w:proofErr w:type="spellStart"/>
      <w:r>
        <w:rPr>
          <w:rFonts w:ascii="Garamond" w:hAnsi="Garamond"/>
          <w:u w:val="single"/>
        </w:rPr>
        <w:t>Ökt</w:t>
      </w:r>
      <w:proofErr w:type="spellEnd"/>
      <w:r>
        <w:rPr>
          <w:rFonts w:ascii="Garamond" w:hAnsi="Garamond"/>
          <w:u w:val="single"/>
        </w:rPr>
        <w:t xml:space="preserve"> határozatá</w:t>
      </w:r>
      <w:r>
        <w:rPr>
          <w:rFonts w:ascii="Garamond" w:hAnsi="Garamond"/>
        </w:rPr>
        <w:t xml:space="preserve">val jóváhagyta, melyben többek között az eddigi 15 óráról 20 órára módosult a rendelési idő. Ennek tudható be, hogy a Dr. Tóth Mária háziorvos által végzett </w:t>
      </w:r>
      <w:r>
        <w:rPr>
          <w:rFonts w:ascii="Garamond" w:hAnsi="Garamond"/>
          <w:i/>
          <w:iCs/>
        </w:rPr>
        <w:t xml:space="preserve">iskola-egészségügyi feladatellátásra kötött szerződés 1. módosítására </w:t>
      </w:r>
      <w:r>
        <w:rPr>
          <w:rFonts w:ascii="Garamond" w:hAnsi="Garamond"/>
        </w:rPr>
        <w:t>is szükség volt ahhoz, hogy a megváltozott rendelési időhöz lehessen igazítani a háziorvos rendelési idejét. A vonatkozó feladatellátási szerződé</w:t>
      </w:r>
      <w:r w:rsidR="003C46CE">
        <w:rPr>
          <w:rFonts w:ascii="Garamond" w:hAnsi="Garamond"/>
        </w:rPr>
        <w:t xml:space="preserve">s </w:t>
      </w:r>
      <w:r>
        <w:rPr>
          <w:rFonts w:ascii="Garamond" w:hAnsi="Garamond"/>
        </w:rPr>
        <w:t>az eddigi heti keddi napokon 8.30 – 9.30 rendelési idő helyett 7.000 – 8.00 órára</w:t>
      </w:r>
      <w:r w:rsidR="003C46CE">
        <w:rPr>
          <w:rFonts w:ascii="Garamond" w:hAnsi="Garamond"/>
        </w:rPr>
        <w:t xml:space="preserve"> módosult</w:t>
      </w:r>
      <w:r>
        <w:rPr>
          <w:rFonts w:ascii="Garamond" w:hAnsi="Garamond"/>
        </w:rPr>
        <w:t xml:space="preserve">. A változás átvezetését Polgármester úr a </w:t>
      </w:r>
      <w:r>
        <w:rPr>
          <w:rFonts w:ascii="Garamond" w:hAnsi="Garamond"/>
          <w:u w:val="single"/>
        </w:rPr>
        <w:t xml:space="preserve">14/2021. (III. 22.) </w:t>
      </w:r>
      <w:proofErr w:type="spellStart"/>
      <w:r>
        <w:rPr>
          <w:rFonts w:ascii="Garamond" w:hAnsi="Garamond"/>
          <w:u w:val="single"/>
        </w:rPr>
        <w:t>Ökt</w:t>
      </w:r>
      <w:proofErr w:type="spellEnd"/>
      <w:r>
        <w:rPr>
          <w:rFonts w:ascii="Garamond" w:hAnsi="Garamond"/>
          <w:u w:val="single"/>
        </w:rPr>
        <w:t xml:space="preserve"> határozat</w:t>
      </w:r>
      <w:r>
        <w:rPr>
          <w:rFonts w:ascii="Garamond" w:hAnsi="Garamond"/>
        </w:rPr>
        <w:t>ával hagyta jóvá</w:t>
      </w:r>
      <w:r w:rsidR="00FF555B">
        <w:rPr>
          <w:rFonts w:ascii="Garamond" w:hAnsi="Garamond"/>
        </w:rPr>
        <w:t xml:space="preserve">. </w:t>
      </w:r>
    </w:p>
    <w:p w14:paraId="2832C47F" w14:textId="77777777" w:rsidR="008D31D5" w:rsidRDefault="008D31D5" w:rsidP="00D41185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70F04ACD" w14:textId="5DF11E6B" w:rsidR="00291CBA" w:rsidRDefault="00FF555B" w:rsidP="00D41185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Visszautalok az elmúlt évben </w:t>
      </w:r>
      <w:r w:rsidR="00A978B0">
        <w:rPr>
          <w:rFonts w:ascii="Garamond" w:hAnsi="Garamond"/>
        </w:rPr>
        <w:t xml:space="preserve">július 1. napjától hatályos, </w:t>
      </w:r>
      <w:r w:rsidR="00A978B0">
        <w:rPr>
          <w:rFonts w:ascii="Garamond" w:hAnsi="Garamond"/>
          <w:i/>
          <w:iCs/>
        </w:rPr>
        <w:t xml:space="preserve">II. vegyes háziorvosi körzet működtetésére kötött feladatellátási szerződésében </w:t>
      </w:r>
      <w:r w:rsidR="00A978B0">
        <w:rPr>
          <w:rFonts w:ascii="Garamond" w:hAnsi="Garamond"/>
        </w:rPr>
        <w:t xml:space="preserve"> foglalt</w:t>
      </w:r>
      <w:r w:rsidR="009637F3">
        <w:rPr>
          <w:rFonts w:ascii="Garamond" w:hAnsi="Garamond"/>
        </w:rPr>
        <w:t>akra, melyben a</w:t>
      </w:r>
      <w:r w:rsidR="00A978B0">
        <w:rPr>
          <w:rFonts w:ascii="Garamond" w:hAnsi="Garamond"/>
        </w:rPr>
        <w:t xml:space="preserve"> rendelési id</w:t>
      </w:r>
      <w:r w:rsidR="009637F3">
        <w:rPr>
          <w:rFonts w:ascii="Garamond" w:hAnsi="Garamond"/>
        </w:rPr>
        <w:t>ő</w:t>
      </w:r>
      <w:r w:rsidR="00A978B0">
        <w:rPr>
          <w:rFonts w:ascii="Garamond" w:hAnsi="Garamond"/>
        </w:rPr>
        <w:t xml:space="preserve"> óraszám</w:t>
      </w:r>
      <w:r w:rsidR="009637F3">
        <w:rPr>
          <w:rFonts w:ascii="Garamond" w:hAnsi="Garamond"/>
        </w:rPr>
        <w:t>át</w:t>
      </w:r>
      <w:r w:rsidR="00A978B0">
        <w:rPr>
          <w:rFonts w:ascii="Garamond" w:hAnsi="Garamond"/>
        </w:rPr>
        <w:t xml:space="preserve"> az I. vegyes körzet 15 óráról 20 órára változ</w:t>
      </w:r>
      <w:r w:rsidR="008A7921">
        <w:rPr>
          <w:rFonts w:ascii="Garamond" w:hAnsi="Garamond"/>
        </w:rPr>
        <w:t>tatása</w:t>
      </w:r>
      <w:r w:rsidR="00291CBA">
        <w:rPr>
          <w:rFonts w:ascii="Garamond" w:hAnsi="Garamond"/>
        </w:rPr>
        <w:t xml:space="preserve"> nem érinti</w:t>
      </w:r>
      <w:r w:rsidR="003C46CE">
        <w:rPr>
          <w:rFonts w:ascii="Garamond" w:hAnsi="Garamond"/>
        </w:rPr>
        <w:t xml:space="preserve"> ugyan</w:t>
      </w:r>
      <w:r w:rsidR="00291CBA">
        <w:rPr>
          <w:rFonts w:ascii="Garamond" w:hAnsi="Garamond"/>
        </w:rPr>
        <w:t>, mivel</w:t>
      </w:r>
      <w:r w:rsidR="009637F3">
        <w:rPr>
          <w:rFonts w:ascii="Garamond" w:hAnsi="Garamond"/>
        </w:rPr>
        <w:t xml:space="preserve"> a II. körzetben</w:t>
      </w:r>
      <w:r w:rsidR="00291CBA">
        <w:rPr>
          <w:rFonts w:ascii="Garamond" w:hAnsi="Garamond"/>
        </w:rPr>
        <w:t xml:space="preserve"> változatlanul 15 óra a heti óraszám</w:t>
      </w:r>
      <w:r w:rsidR="003C46CE">
        <w:rPr>
          <w:rFonts w:ascii="Garamond" w:hAnsi="Garamond"/>
        </w:rPr>
        <w:t xml:space="preserve"> viszont</w:t>
      </w:r>
      <w:r w:rsidR="00291CBA">
        <w:rPr>
          <w:rFonts w:ascii="Garamond" w:hAnsi="Garamond"/>
        </w:rPr>
        <w:t xml:space="preserve"> </w:t>
      </w:r>
      <w:r w:rsidR="003C46CE">
        <w:rPr>
          <w:rFonts w:ascii="Garamond" w:hAnsi="Garamond"/>
        </w:rPr>
        <w:t>a</w:t>
      </w:r>
      <w:r w:rsidR="00291CBA">
        <w:rPr>
          <w:rFonts w:ascii="Garamond" w:hAnsi="Garamond"/>
        </w:rPr>
        <w:t xml:space="preserve">  </w:t>
      </w:r>
      <w:r w:rsidR="00291CBA">
        <w:rPr>
          <w:rFonts w:ascii="Garamond" w:hAnsi="Garamond"/>
          <w:i/>
          <w:iCs/>
        </w:rPr>
        <w:t>napi rendelési idő viszont változik, mert igazodnia kell az I. körzet megemelt óraszáma miatti rendelési id</w:t>
      </w:r>
      <w:r w:rsidR="009637F3">
        <w:rPr>
          <w:rFonts w:ascii="Garamond" w:hAnsi="Garamond"/>
          <w:i/>
          <w:iCs/>
        </w:rPr>
        <w:t>ő</w:t>
      </w:r>
      <w:r w:rsidR="00291CBA">
        <w:rPr>
          <w:rFonts w:ascii="Garamond" w:hAnsi="Garamond"/>
          <w:i/>
          <w:iCs/>
        </w:rPr>
        <w:t>h</w:t>
      </w:r>
      <w:r w:rsidR="009637F3">
        <w:rPr>
          <w:rFonts w:ascii="Garamond" w:hAnsi="Garamond"/>
          <w:i/>
          <w:iCs/>
        </w:rPr>
        <w:t>ö</w:t>
      </w:r>
      <w:r w:rsidR="00291CBA">
        <w:rPr>
          <w:rFonts w:ascii="Garamond" w:hAnsi="Garamond"/>
          <w:i/>
          <w:iCs/>
        </w:rPr>
        <w:t xml:space="preserve">z, </w:t>
      </w:r>
      <w:r w:rsidR="00291CBA">
        <w:rPr>
          <w:rFonts w:ascii="Garamond" w:hAnsi="Garamond"/>
        </w:rPr>
        <w:t>melyet a tárgyi előterjesztéshez csatolt feladatellátási szerződés 1. módosítása tartalmaz.</w:t>
      </w:r>
    </w:p>
    <w:p w14:paraId="3FD5B9E8" w14:textId="77777777" w:rsidR="00291CBA" w:rsidRDefault="00291CBA" w:rsidP="002C46B0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3669CFF" w14:textId="2C7FBF1B" w:rsidR="002C46B0" w:rsidRDefault="00291CBA" w:rsidP="00291CBA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Polgármester úr!</w:t>
      </w:r>
    </w:p>
    <w:p w14:paraId="3BD32E0C" w14:textId="2F9A67E3" w:rsidR="00291CBA" w:rsidRDefault="00291CBA" w:rsidP="00291CBA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3528AEEE" w14:textId="77777777" w:rsidR="00291CBA" w:rsidRDefault="00291CBA" w:rsidP="00291CB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Indítványozom a tárgyi előterjesztés, annak határozata és az előterjesztéshez mellékletként csatolt feladatellátási szerződés változtatás nélküli jóváhagyását.</w:t>
      </w:r>
    </w:p>
    <w:p w14:paraId="437B12E4" w14:textId="3EA8F229" w:rsidR="00291CBA" w:rsidRDefault="00291CBA" w:rsidP="00291CB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25EE74F" w14:textId="3DDCA86D" w:rsidR="008D31D5" w:rsidRDefault="008D31D5" w:rsidP="00291CB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53638A2" w14:textId="77777777" w:rsidR="008D31D5" w:rsidRDefault="008D31D5" w:rsidP="00291CB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38D7FF72" w14:textId="61EA50A6" w:rsidR="00291CBA" w:rsidRDefault="00291CBA" w:rsidP="00291CB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2021. március 2</w:t>
      </w:r>
      <w:r w:rsidR="00056517">
        <w:rPr>
          <w:rFonts w:ascii="Garamond" w:hAnsi="Garamond"/>
        </w:rPr>
        <w:t>5</w:t>
      </w:r>
      <w:r>
        <w:rPr>
          <w:rFonts w:ascii="Garamond" w:hAnsi="Garamond"/>
        </w:rPr>
        <w:t>.</w:t>
      </w:r>
    </w:p>
    <w:p w14:paraId="3EDAA9D7" w14:textId="77777777" w:rsidR="00291CBA" w:rsidRDefault="00291CBA" w:rsidP="00291CB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354A6210" w14:textId="77777777" w:rsidR="008D31D5" w:rsidRDefault="00291CBA" w:rsidP="00291CB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6BF6E5AF" w14:textId="0F73FA1E" w:rsidR="00291CBA" w:rsidRDefault="008D31D5" w:rsidP="00291CB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291CBA">
        <w:rPr>
          <w:rFonts w:ascii="Garamond" w:hAnsi="Garamond"/>
        </w:rPr>
        <w:t>Tisztelettel:</w:t>
      </w:r>
    </w:p>
    <w:p w14:paraId="31F09B5D" w14:textId="77777777" w:rsidR="00291CBA" w:rsidRDefault="00291CBA" w:rsidP="00291CB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3B245B2" w14:textId="31B778C4" w:rsidR="00291CBA" w:rsidRDefault="00291CBA" w:rsidP="00291CB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8D31D5">
        <w:rPr>
          <w:rFonts w:ascii="Garamond" w:hAnsi="Garamond"/>
        </w:rPr>
        <w:tab/>
      </w:r>
      <w:r w:rsidR="008D31D5">
        <w:rPr>
          <w:rFonts w:ascii="Garamond" w:hAnsi="Garamond"/>
        </w:rPr>
        <w:tab/>
      </w:r>
      <w:r w:rsidR="008D31D5">
        <w:rPr>
          <w:rFonts w:ascii="Garamond" w:hAnsi="Garamond"/>
        </w:rPr>
        <w:tab/>
      </w:r>
      <w:r w:rsidR="008D31D5">
        <w:rPr>
          <w:rFonts w:ascii="Garamond" w:hAnsi="Garamond"/>
        </w:rPr>
        <w:tab/>
      </w:r>
      <w:r w:rsidR="008D31D5">
        <w:rPr>
          <w:rFonts w:ascii="Garamond" w:hAnsi="Garamond"/>
        </w:rPr>
        <w:tab/>
      </w:r>
      <w:r w:rsidR="008D31D5">
        <w:rPr>
          <w:rFonts w:ascii="Garamond" w:hAnsi="Garamond"/>
        </w:rPr>
        <w:tab/>
      </w:r>
      <w:r w:rsidR="008D31D5">
        <w:rPr>
          <w:rFonts w:ascii="Garamond" w:hAnsi="Garamond"/>
        </w:rPr>
        <w:tab/>
      </w:r>
      <w:r w:rsidR="008D31D5">
        <w:rPr>
          <w:rFonts w:ascii="Garamond" w:hAnsi="Garamond"/>
        </w:rPr>
        <w:tab/>
      </w:r>
      <w:r w:rsidR="008D31D5">
        <w:rPr>
          <w:rFonts w:ascii="Garamond" w:hAnsi="Garamond"/>
        </w:rPr>
        <w:tab/>
      </w:r>
      <w:r w:rsidR="008D31D5">
        <w:rPr>
          <w:rFonts w:ascii="Garamond" w:hAnsi="Garamond"/>
        </w:rPr>
        <w:tab/>
      </w:r>
      <w:r w:rsidR="008D31D5">
        <w:rPr>
          <w:rFonts w:ascii="Garamond" w:hAnsi="Garamond"/>
        </w:rPr>
        <w:tab/>
      </w:r>
      <w:r w:rsidR="008D31D5">
        <w:rPr>
          <w:rFonts w:ascii="Garamond" w:hAnsi="Garamond"/>
        </w:rPr>
        <w:tab/>
      </w:r>
      <w:r>
        <w:rPr>
          <w:rFonts w:ascii="Garamond" w:hAnsi="Garamond"/>
        </w:rPr>
        <w:t>……………………………….</w:t>
      </w:r>
    </w:p>
    <w:p w14:paraId="2423703C" w14:textId="40717F33" w:rsidR="00291CBA" w:rsidRDefault="00291CBA" w:rsidP="00291CB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Kató Pálné jegyző</w:t>
      </w:r>
    </w:p>
    <w:p w14:paraId="46F7A71D" w14:textId="5D29A87C" w:rsidR="00291CBA" w:rsidRDefault="00291CBA" w:rsidP="00291CB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2317889" w14:textId="5EE9F14A" w:rsidR="008D31D5" w:rsidRDefault="008D31D5" w:rsidP="00291CB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FDA95B3" w14:textId="0FADCA7F" w:rsidR="008D31D5" w:rsidRDefault="008D31D5" w:rsidP="00291CB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B33B8D6" w14:textId="77777777" w:rsidR="008D31D5" w:rsidRDefault="008D31D5" w:rsidP="00291CBA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6329B215" w14:textId="77777777" w:rsidR="008D31D5" w:rsidRDefault="008D31D5" w:rsidP="00291CBA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1FBB0196" w14:textId="303AD47B" w:rsidR="00291CBA" w:rsidRDefault="00291CBA" w:rsidP="00291CBA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 xml:space="preserve">…/2021. (III. </w:t>
      </w:r>
      <w:r w:rsidR="003C46CE">
        <w:rPr>
          <w:rFonts w:ascii="Garamond" w:hAnsi="Garamond"/>
          <w:b/>
          <w:bCs/>
          <w:u w:val="single"/>
        </w:rPr>
        <w:t>25.</w:t>
      </w:r>
      <w:r>
        <w:rPr>
          <w:rFonts w:ascii="Garamond" w:hAnsi="Garamond"/>
          <w:b/>
          <w:bCs/>
          <w:u w:val="single"/>
        </w:rPr>
        <w:t xml:space="preserve">) </w:t>
      </w:r>
      <w:proofErr w:type="spellStart"/>
      <w:r>
        <w:rPr>
          <w:rFonts w:ascii="Garamond" w:hAnsi="Garamond"/>
          <w:b/>
          <w:bCs/>
          <w:u w:val="single"/>
        </w:rPr>
        <w:t>Ökt</w:t>
      </w:r>
      <w:proofErr w:type="spellEnd"/>
      <w:r>
        <w:rPr>
          <w:rFonts w:ascii="Garamond" w:hAnsi="Garamond"/>
          <w:b/>
          <w:bCs/>
          <w:u w:val="single"/>
        </w:rPr>
        <w:t xml:space="preserve"> határozat</w:t>
      </w:r>
    </w:p>
    <w:p w14:paraId="6D45A391" w14:textId="77777777" w:rsidR="00291CBA" w:rsidRDefault="00291CBA" w:rsidP="00291CBA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50FC7129" w14:textId="3F2FFEDC" w:rsidR="00291CBA" w:rsidRDefault="00291CBA" w:rsidP="00291CBA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proofErr w:type="gramStart"/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a</w:t>
      </w:r>
      <w:proofErr w:type="gramEnd"/>
      <w:r>
        <w:rPr>
          <w:rFonts w:ascii="Garamond" w:hAnsi="Garamond"/>
          <w:i/>
          <w:iCs/>
        </w:rPr>
        <w:t xml:space="preserve"> II.</w:t>
      </w:r>
      <w:r w:rsidR="00D836D9">
        <w:rPr>
          <w:rFonts w:ascii="Garamond" w:hAnsi="Garamond"/>
          <w:i/>
          <w:iCs/>
        </w:rPr>
        <w:t xml:space="preserve"> vegyes </w:t>
      </w:r>
      <w:r>
        <w:rPr>
          <w:rFonts w:ascii="Garamond" w:hAnsi="Garamond"/>
          <w:i/>
          <w:iCs/>
        </w:rPr>
        <w:t xml:space="preserve"> háziorvosi körzet feladatellátási szerződése 1. módosítása jóváhagyása</w:t>
      </w:r>
    </w:p>
    <w:p w14:paraId="7F8E037D" w14:textId="77777777" w:rsidR="00291CBA" w:rsidRDefault="00291CBA" w:rsidP="00291CBA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51904E06" w14:textId="25E9A2E1" w:rsidR="00291CBA" w:rsidRDefault="00291CBA" w:rsidP="00291CBA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</w:t>
      </w:r>
    </w:p>
    <w:p w14:paraId="0F1A4DD6" w14:textId="7F28B1C7" w:rsidR="00291CBA" w:rsidRDefault="00291CBA" w:rsidP="00291CBA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23D29F29" w14:textId="77777777" w:rsidR="008D31D5" w:rsidRDefault="008D31D5" w:rsidP="008D31D5">
      <w:pPr>
        <w:spacing w:after="0" w:line="240" w:lineRule="auto"/>
        <w:contextualSpacing/>
        <w:jc w:val="both"/>
        <w:rPr>
          <w:rFonts w:ascii="Garamond" w:hAnsi="Garamond"/>
          <w:bCs/>
          <w:color w:val="000000"/>
          <w:shd w:val="clear" w:color="auto" w:fill="FFFFFF"/>
        </w:rPr>
      </w:pPr>
      <w:r>
        <w:rPr>
          <w:rFonts w:ascii="Garamond" w:hAnsi="Garamond"/>
          <w:bCs/>
          <w:color w:val="000000"/>
          <w:shd w:val="clear" w:color="auto" w:fill="FFFFFF"/>
        </w:rPr>
        <w:t xml:space="preserve">A </w:t>
      </w:r>
      <w:r>
        <w:rPr>
          <w:rFonts w:ascii="Garamond" w:hAnsi="Garamond"/>
          <w:b/>
          <w:color w:val="000000"/>
          <w:shd w:val="clear" w:color="auto" w:fill="FFFFFF"/>
        </w:rPr>
        <w:t>Kormány</w:t>
      </w:r>
      <w:r>
        <w:rPr>
          <w:rFonts w:ascii="Garamond" w:hAnsi="Garamond"/>
          <w:color w:val="000000"/>
          <w:shd w:val="clear" w:color="auto" w:fill="FFFFFF"/>
        </w:rPr>
        <w:t xml:space="preserve"> az élet- és vagyonbiztonságot veszélyeztető tömeges megbetegedést okozó humánjárvány következményeinek elhárítása, a magyar állampolgárok egészségének és életének megóvása érdekében</w:t>
      </w:r>
      <w:r>
        <w:rPr>
          <w:rFonts w:ascii="Garamond" w:hAnsi="Garamond"/>
          <w:color w:val="000000"/>
          <w:u w:val="single"/>
          <w:shd w:val="clear" w:color="auto" w:fill="FFFFFF"/>
        </w:rPr>
        <w:t xml:space="preserve"> </w:t>
      </w:r>
      <w:r>
        <w:rPr>
          <w:rFonts w:ascii="Garamond" w:hAnsi="Garamond"/>
          <w:b/>
          <w:color w:val="000000"/>
          <w:shd w:val="clear" w:color="auto" w:fill="FFFFFF"/>
        </w:rPr>
        <w:t xml:space="preserve">Magyarország egész területére veszélyhelyzetet hirdetett ki a </w:t>
      </w:r>
      <w:r>
        <w:rPr>
          <w:rFonts w:ascii="Garamond" w:hAnsi="Garamond"/>
          <w:b/>
          <w:bCs/>
          <w:color w:val="000000"/>
          <w:shd w:val="clear" w:color="auto" w:fill="FFFFFF"/>
        </w:rPr>
        <w:t>27/2021. (I. 29.) Korm. rendelettel.</w:t>
      </w:r>
      <w:r>
        <w:rPr>
          <w:rFonts w:ascii="Garamond" w:hAnsi="Garamond"/>
          <w:b/>
        </w:rPr>
        <w:t xml:space="preserve"> </w:t>
      </w:r>
      <w:r>
        <w:rPr>
          <w:rFonts w:ascii="Garamond" w:hAnsi="Garamond"/>
          <w:bCs/>
          <w:color w:val="000000"/>
          <w:shd w:val="clear" w:color="auto" w:fill="FFFFFF"/>
        </w:rPr>
        <w:t xml:space="preserve">A katasztrófavédelemről és a hozzá kapcsolódó egyes törvények módosításáról szóló 2011. évi CXXVIII. törvény 46.§ </w:t>
      </w:r>
      <w:r>
        <w:rPr>
          <w:rFonts w:ascii="Garamond" w:hAnsi="Garamond"/>
          <w:color w:val="000000"/>
          <w:shd w:val="clear" w:color="auto" w:fill="FFFFFF"/>
        </w:rPr>
        <w:t xml:space="preserve">(4) bekezdése értelmében a </w:t>
      </w:r>
      <w:r>
        <w:rPr>
          <w:rFonts w:ascii="Garamond" w:hAnsi="Garamond"/>
          <w:b/>
          <w:color w:val="000000"/>
          <w:shd w:val="clear" w:color="auto" w:fill="FFFFFF"/>
        </w:rPr>
        <w:t>veszélyhelyzetben a települési önkormányzat képviselő-</w:t>
      </w:r>
      <w:proofErr w:type="gramStart"/>
      <w:r>
        <w:rPr>
          <w:rFonts w:ascii="Garamond" w:hAnsi="Garamond"/>
          <w:b/>
          <w:color w:val="000000"/>
          <w:shd w:val="clear" w:color="auto" w:fill="FFFFFF"/>
        </w:rPr>
        <w:t>testületének</w:t>
      </w:r>
      <w:r>
        <w:rPr>
          <w:rFonts w:ascii="Garamond" w:hAnsi="Garamond"/>
          <w:color w:val="000000"/>
          <w:shd w:val="clear" w:color="auto" w:fill="FFFFFF"/>
        </w:rPr>
        <w:t xml:space="preserve">  </w:t>
      </w:r>
      <w:r>
        <w:rPr>
          <w:rFonts w:ascii="Garamond" w:hAnsi="Garamond"/>
          <w:b/>
          <w:color w:val="000000"/>
          <w:shd w:val="clear" w:color="auto" w:fill="FFFFFF"/>
        </w:rPr>
        <w:t>feladat</w:t>
      </w:r>
      <w:proofErr w:type="gramEnd"/>
      <w:r>
        <w:rPr>
          <w:rFonts w:ascii="Garamond" w:hAnsi="Garamond"/>
          <w:b/>
          <w:color w:val="000000"/>
          <w:shd w:val="clear" w:color="auto" w:fill="FFFFFF"/>
        </w:rPr>
        <w:t>- és hatáskörét a polgármester</w:t>
      </w:r>
      <w:r>
        <w:rPr>
          <w:rFonts w:ascii="Garamond" w:hAnsi="Garamond"/>
          <w:color w:val="000000"/>
          <w:shd w:val="clear" w:color="auto" w:fill="FFFFFF"/>
        </w:rPr>
        <w:t xml:space="preserve">  </w:t>
      </w:r>
      <w:r>
        <w:rPr>
          <w:rFonts w:ascii="Garamond" w:hAnsi="Garamond"/>
          <w:b/>
          <w:color w:val="000000"/>
          <w:shd w:val="clear" w:color="auto" w:fill="FFFFFF"/>
        </w:rPr>
        <w:t xml:space="preserve">gyakorolja. </w:t>
      </w:r>
      <w:r>
        <w:rPr>
          <w:rFonts w:ascii="Garamond" w:hAnsi="Garamond"/>
          <w:bCs/>
          <w:color w:val="000000"/>
          <w:shd w:val="clear" w:color="auto" w:fill="FFFFFF"/>
        </w:rPr>
        <w:t>A tárgyban az alábbi döntést hoztam:</w:t>
      </w:r>
    </w:p>
    <w:p w14:paraId="6230A350" w14:textId="77777777" w:rsidR="008D31D5" w:rsidRDefault="008D31D5" w:rsidP="008D31D5">
      <w:pPr>
        <w:spacing w:after="0" w:line="240" w:lineRule="auto"/>
        <w:contextualSpacing/>
        <w:jc w:val="both"/>
        <w:rPr>
          <w:rFonts w:ascii="Garamond" w:hAnsi="Garamond"/>
          <w:bCs/>
          <w:color w:val="000000"/>
          <w:shd w:val="clear" w:color="auto" w:fill="FFFFFF"/>
        </w:rPr>
      </w:pPr>
    </w:p>
    <w:p w14:paraId="7EF60F79" w14:textId="016AB7AB" w:rsidR="008D31D5" w:rsidRDefault="008D31D5" w:rsidP="008D31D5">
      <w:pPr>
        <w:spacing w:after="0" w:line="240" w:lineRule="auto"/>
        <w:ind w:left="284" w:hanging="284"/>
        <w:contextualSpacing/>
        <w:jc w:val="both"/>
        <w:rPr>
          <w:rFonts w:ascii="Garamond" w:hAnsi="Garamond"/>
          <w:bCs/>
          <w:color w:val="000000"/>
          <w:shd w:val="clear" w:color="auto" w:fill="FFFFFF"/>
        </w:rPr>
      </w:pPr>
      <w:r>
        <w:rPr>
          <w:rFonts w:ascii="Garamond" w:hAnsi="Garamond"/>
          <w:bCs/>
          <w:color w:val="000000"/>
          <w:shd w:val="clear" w:color="auto" w:fill="FFFFFF"/>
        </w:rPr>
        <w:t xml:space="preserve">1.) Csanytelek Község Önkormányzata Polgármestereként rögzítem, hogy </w:t>
      </w:r>
      <w:r>
        <w:rPr>
          <w:rFonts w:ascii="Garamond" w:hAnsi="Garamond"/>
          <w:b/>
          <w:color w:val="000000"/>
          <w:shd w:val="clear" w:color="auto" w:fill="FFFFFF"/>
        </w:rPr>
        <w:t xml:space="preserve">Dr. Tóth Mária </w:t>
      </w:r>
      <w:proofErr w:type="gramStart"/>
      <w:r>
        <w:rPr>
          <w:rFonts w:ascii="Garamond" w:hAnsi="Garamond"/>
          <w:b/>
          <w:color w:val="000000"/>
          <w:shd w:val="clear" w:color="auto" w:fill="FFFFFF"/>
        </w:rPr>
        <w:t xml:space="preserve">háziorvossal </w:t>
      </w:r>
      <w:r>
        <w:rPr>
          <w:rFonts w:ascii="Garamond" w:hAnsi="Garamond"/>
          <w:bCs/>
          <w:i/>
          <w:iCs/>
          <w:color w:val="000000"/>
          <w:shd w:val="clear" w:color="auto" w:fill="FFFFFF"/>
        </w:rPr>
        <w:t xml:space="preserve"> Csanytelek</w:t>
      </w:r>
      <w:proofErr w:type="gramEnd"/>
      <w:r>
        <w:rPr>
          <w:rFonts w:ascii="Garamond" w:hAnsi="Garamond"/>
          <w:bCs/>
          <w:i/>
          <w:iCs/>
          <w:color w:val="000000"/>
          <w:shd w:val="clear" w:color="auto" w:fill="FFFFFF"/>
        </w:rPr>
        <w:t xml:space="preserve"> község I</w:t>
      </w:r>
      <w:r w:rsidR="00D836D9">
        <w:rPr>
          <w:rFonts w:ascii="Garamond" w:hAnsi="Garamond"/>
          <w:bCs/>
          <w:i/>
          <w:iCs/>
          <w:color w:val="000000"/>
          <w:shd w:val="clear" w:color="auto" w:fill="FFFFFF"/>
        </w:rPr>
        <w:t>I</w:t>
      </w:r>
      <w:r>
        <w:rPr>
          <w:rFonts w:ascii="Garamond" w:hAnsi="Garamond"/>
          <w:bCs/>
          <w:i/>
          <w:iCs/>
          <w:color w:val="000000"/>
          <w:shd w:val="clear" w:color="auto" w:fill="FFFFFF"/>
        </w:rPr>
        <w:t>. vegyes háziorvosi körzete háziorvosi feladata ellátás</w:t>
      </w:r>
      <w:r w:rsidR="00D836D9">
        <w:rPr>
          <w:rFonts w:ascii="Garamond" w:hAnsi="Garamond"/>
          <w:bCs/>
          <w:i/>
          <w:iCs/>
          <w:color w:val="000000"/>
          <w:shd w:val="clear" w:color="auto" w:fill="FFFFFF"/>
        </w:rPr>
        <w:t>a keretében tartós helyettesítésre</w:t>
      </w:r>
      <w:r>
        <w:rPr>
          <w:rFonts w:ascii="Garamond" w:hAnsi="Garamond"/>
          <w:bCs/>
          <w:i/>
          <w:iCs/>
          <w:color w:val="000000"/>
          <w:shd w:val="clear" w:color="auto" w:fill="FFFFFF"/>
        </w:rPr>
        <w:t xml:space="preserve"> kötött szerződése egységes szerkezetbe foglalt </w:t>
      </w:r>
      <w:r w:rsidR="00D836D9">
        <w:rPr>
          <w:rFonts w:ascii="Garamond" w:hAnsi="Garamond"/>
          <w:bCs/>
          <w:i/>
          <w:iCs/>
          <w:color w:val="000000"/>
          <w:shd w:val="clear" w:color="auto" w:fill="FFFFFF"/>
        </w:rPr>
        <w:t>1</w:t>
      </w:r>
      <w:r>
        <w:rPr>
          <w:rFonts w:ascii="Garamond" w:hAnsi="Garamond"/>
          <w:bCs/>
          <w:i/>
          <w:iCs/>
          <w:color w:val="000000"/>
          <w:shd w:val="clear" w:color="auto" w:fill="FFFFFF"/>
        </w:rPr>
        <w:t xml:space="preserve">. módosítását e határozat 1. mellékleteként csatolt tartalommal, változtatás nélkül jóváhagyom, amely 2021. április 01. napjával lép hatályba.  </w:t>
      </w:r>
      <w:r>
        <w:rPr>
          <w:rFonts w:ascii="Garamond" w:hAnsi="Garamond"/>
          <w:bCs/>
          <w:color w:val="000000"/>
          <w:shd w:val="clear" w:color="auto" w:fill="FFFFFF"/>
        </w:rPr>
        <w:t>A feladatellátási szerződés mindkét fél részéről történő aláírásáról gondoskodom.</w:t>
      </w:r>
    </w:p>
    <w:p w14:paraId="40BC85E0" w14:textId="77777777" w:rsidR="008D31D5" w:rsidRDefault="008D31D5" w:rsidP="008D31D5">
      <w:pPr>
        <w:spacing w:after="0" w:line="240" w:lineRule="auto"/>
        <w:ind w:left="284" w:hanging="284"/>
        <w:contextualSpacing/>
        <w:jc w:val="both"/>
        <w:rPr>
          <w:rFonts w:ascii="Garamond" w:hAnsi="Garamond"/>
          <w:bCs/>
          <w:color w:val="000000"/>
          <w:shd w:val="clear" w:color="auto" w:fill="FFFFFF"/>
        </w:rPr>
      </w:pPr>
    </w:p>
    <w:p w14:paraId="1B68B207" w14:textId="77777777" w:rsidR="008D31D5" w:rsidRDefault="008D31D5" w:rsidP="008D31D5">
      <w:pPr>
        <w:spacing w:after="0" w:line="240" w:lineRule="auto"/>
        <w:ind w:left="284" w:hanging="284"/>
        <w:contextualSpacing/>
        <w:jc w:val="both"/>
        <w:rPr>
          <w:rFonts w:ascii="Garamond" w:hAnsi="Garamond"/>
          <w:bCs/>
          <w:color w:val="000000"/>
          <w:shd w:val="clear" w:color="auto" w:fill="FFFFFF"/>
        </w:rPr>
      </w:pPr>
      <w:r>
        <w:rPr>
          <w:rFonts w:ascii="Garamond" w:hAnsi="Garamond"/>
          <w:bCs/>
          <w:color w:val="000000"/>
          <w:shd w:val="clear" w:color="auto" w:fill="FFFFFF"/>
        </w:rPr>
        <w:t xml:space="preserve">2.) Felkérem a település jegyzőjét a tárgyi határozatban foglaltak végrehajtása </w:t>
      </w:r>
      <w:proofErr w:type="gramStart"/>
      <w:r>
        <w:rPr>
          <w:rFonts w:ascii="Garamond" w:hAnsi="Garamond"/>
          <w:bCs/>
          <w:color w:val="000000"/>
          <w:shd w:val="clear" w:color="auto" w:fill="FFFFFF"/>
        </w:rPr>
        <w:t>érdekében  a</w:t>
      </w:r>
      <w:proofErr w:type="gramEnd"/>
      <w:r>
        <w:rPr>
          <w:rFonts w:ascii="Garamond" w:hAnsi="Garamond"/>
          <w:bCs/>
          <w:color w:val="000000"/>
          <w:shd w:val="clear" w:color="auto" w:fill="FFFFFF"/>
        </w:rPr>
        <w:t xml:space="preserve"> további szükséges intézkedések megtételére.</w:t>
      </w:r>
    </w:p>
    <w:p w14:paraId="1A826D3E" w14:textId="77777777" w:rsidR="008D31D5" w:rsidRDefault="008D31D5" w:rsidP="008D31D5">
      <w:pPr>
        <w:spacing w:after="0" w:line="240" w:lineRule="auto"/>
        <w:ind w:left="284" w:hanging="284"/>
        <w:contextualSpacing/>
        <w:jc w:val="both"/>
        <w:rPr>
          <w:rFonts w:ascii="Garamond" w:hAnsi="Garamond"/>
          <w:bCs/>
          <w:color w:val="000000"/>
          <w:shd w:val="clear" w:color="auto" w:fill="FFFFFF"/>
        </w:rPr>
      </w:pPr>
    </w:p>
    <w:p w14:paraId="18A5ADEE" w14:textId="77777777" w:rsidR="008D31D5" w:rsidRDefault="008D31D5" w:rsidP="008D31D5">
      <w:pPr>
        <w:spacing w:after="0" w:line="240" w:lineRule="auto"/>
        <w:ind w:left="284" w:hanging="284"/>
        <w:contextualSpacing/>
        <w:jc w:val="both"/>
        <w:rPr>
          <w:rFonts w:ascii="Garamond" w:hAnsi="Garamond"/>
          <w:bCs/>
          <w:color w:val="000000"/>
          <w:shd w:val="clear" w:color="auto" w:fill="FFFFFF"/>
        </w:rPr>
      </w:pPr>
      <w:r>
        <w:rPr>
          <w:rFonts w:ascii="Garamond" w:hAnsi="Garamond"/>
          <w:bCs/>
          <w:color w:val="000000"/>
          <w:u w:val="single"/>
          <w:shd w:val="clear" w:color="auto" w:fill="FFFFFF"/>
        </w:rPr>
        <w:t>Végrehajtás határideje:</w:t>
      </w:r>
      <w:r>
        <w:rPr>
          <w:rFonts w:ascii="Garamond" w:hAnsi="Garamond"/>
          <w:bCs/>
          <w:color w:val="000000"/>
          <w:shd w:val="clear" w:color="auto" w:fill="FFFFFF"/>
        </w:rPr>
        <w:tab/>
        <w:t>azonnal, legkésőbb 2021. március 31.</w:t>
      </w:r>
    </w:p>
    <w:p w14:paraId="270E451A" w14:textId="77777777" w:rsidR="008D31D5" w:rsidRDefault="008D31D5" w:rsidP="008D31D5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  <w:bCs/>
          <w:color w:val="000000"/>
          <w:u w:val="single"/>
          <w:shd w:val="clear" w:color="auto" w:fill="FFFFFF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Kató Pálné jegyző</w:t>
      </w:r>
    </w:p>
    <w:p w14:paraId="697DAE6A" w14:textId="77777777" w:rsidR="008D31D5" w:rsidRDefault="008D31D5" w:rsidP="008D31D5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  <w:bCs/>
          <w:color w:val="000000"/>
          <w:u w:val="single"/>
          <w:shd w:val="clear" w:color="auto" w:fill="FFFFFF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végrehajtást követő soros ülésen</w:t>
      </w:r>
    </w:p>
    <w:p w14:paraId="15990CA6" w14:textId="77777777" w:rsidR="008D31D5" w:rsidRDefault="008D31D5" w:rsidP="008D31D5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</w:p>
    <w:p w14:paraId="2B87049D" w14:textId="77777777" w:rsidR="008D31D5" w:rsidRDefault="008D31D5" w:rsidP="008D31D5">
      <w:pPr>
        <w:spacing w:after="0" w:line="240" w:lineRule="auto"/>
        <w:ind w:left="284" w:hanging="284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75C8B95F" w14:textId="77777777" w:rsidR="008D31D5" w:rsidRDefault="008D31D5" w:rsidP="008D31D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Dr. Tóth Mária I. </w:t>
      </w:r>
      <w:proofErr w:type="gramStart"/>
      <w:r>
        <w:rPr>
          <w:rFonts w:ascii="Garamond" w:hAnsi="Garamond"/>
          <w:bCs/>
        </w:rPr>
        <w:t>vegyes  háziorvosi</w:t>
      </w:r>
      <w:proofErr w:type="gramEnd"/>
      <w:r>
        <w:rPr>
          <w:rFonts w:ascii="Garamond" w:hAnsi="Garamond"/>
          <w:bCs/>
        </w:rPr>
        <w:t xml:space="preserve"> körzet háziorvosa (Helyben)</w:t>
      </w:r>
    </w:p>
    <w:p w14:paraId="307C7683" w14:textId="77777777" w:rsidR="008D31D5" w:rsidRDefault="008D31D5" w:rsidP="008D31D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Csongrád-Csanád Megyei Kormányhivatal Szentesi Járási Hivatal Népegészségügyi Osztálya Vezetője (Szentes)</w:t>
      </w:r>
    </w:p>
    <w:p w14:paraId="31DB42F4" w14:textId="77777777" w:rsidR="008D31D5" w:rsidRDefault="008D31D5" w:rsidP="008D31D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Csongrád-Csanád Megyei Nemzeti Egészségbiztosítási Alapkezelő Vezetője (Szeged)</w:t>
      </w:r>
    </w:p>
    <w:p w14:paraId="43A4496E" w14:textId="77777777" w:rsidR="008D31D5" w:rsidRDefault="008D31D5" w:rsidP="008D31D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Csanytelek Község Önkormányzata Képviselő-testülete Tagjai (Helyben)</w:t>
      </w:r>
    </w:p>
    <w:p w14:paraId="10A1E30C" w14:textId="77777777" w:rsidR="008D31D5" w:rsidRDefault="008D31D5" w:rsidP="008D31D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Erhard Gyula polgármester</w:t>
      </w:r>
    </w:p>
    <w:p w14:paraId="2D8FEDEC" w14:textId="77777777" w:rsidR="008D31D5" w:rsidRDefault="008D31D5" w:rsidP="008D31D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Kató Pálné jegyző és általa</w:t>
      </w:r>
    </w:p>
    <w:p w14:paraId="05A730CF" w14:textId="77777777" w:rsidR="008D31D5" w:rsidRDefault="008D31D5" w:rsidP="008D31D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Tóth Józsefné Adó- és Pénzügyi Iroda Vezetője</w:t>
      </w:r>
    </w:p>
    <w:p w14:paraId="7A081FE8" w14:textId="77777777" w:rsidR="008D31D5" w:rsidRPr="002C1E2E" w:rsidRDefault="008D31D5" w:rsidP="008D31D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Irattár</w:t>
      </w:r>
    </w:p>
    <w:p w14:paraId="5739117C" w14:textId="77777777" w:rsidR="00291CBA" w:rsidRPr="00291CBA" w:rsidRDefault="00291CBA" w:rsidP="00291CBA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sectPr w:rsidR="00291CBA" w:rsidRPr="00291CBA" w:rsidSect="008D31D5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DB16F9"/>
    <w:multiLevelType w:val="hybridMultilevel"/>
    <w:tmpl w:val="173A890E"/>
    <w:lvl w:ilvl="0" w:tplc="790C271E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6B0"/>
    <w:rsid w:val="00056517"/>
    <w:rsid w:val="00291CBA"/>
    <w:rsid w:val="002C46B0"/>
    <w:rsid w:val="003C46CE"/>
    <w:rsid w:val="005406D0"/>
    <w:rsid w:val="008A7921"/>
    <w:rsid w:val="008D31D5"/>
    <w:rsid w:val="009637F3"/>
    <w:rsid w:val="00A76828"/>
    <w:rsid w:val="00A978B0"/>
    <w:rsid w:val="00AE2861"/>
    <w:rsid w:val="00D41185"/>
    <w:rsid w:val="00D836D9"/>
    <w:rsid w:val="00FF5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210BA"/>
  <w15:chartTrackingRefBased/>
  <w15:docId w15:val="{9FB8D1BF-1682-4198-9899-BCFC6A689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AE286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41185"/>
    <w:pPr>
      <w:spacing w:line="256" w:lineRule="auto"/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AE2861"/>
    <w:rPr>
      <w:rFonts w:ascii="Times New Roman" w:eastAsia="Times New Roman" w:hAnsi="Times New Roman" w:cs="Times New Roman"/>
      <w:szCs w:val="20"/>
    </w:rPr>
  </w:style>
  <w:style w:type="character" w:styleId="Hiperhivatkozs">
    <w:name w:val="Hyperlink"/>
    <w:basedOn w:val="Bekezdsalapbettpusa"/>
    <w:semiHidden/>
    <w:unhideWhenUsed/>
    <w:rsid w:val="00AE28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171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egyzo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634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2021-03-25T10:43:00Z</dcterms:created>
  <dcterms:modified xsi:type="dcterms:W3CDTF">2021-03-30T07:23:00Z</dcterms:modified>
</cp:coreProperties>
</file>