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694FC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Csanytelek Község Önkormányzata</w:t>
      </w:r>
    </w:p>
    <w:p w14:paraId="4C5E3AA6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55FCC77F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Képviselő-testülete</w:t>
      </w:r>
    </w:p>
    <w:p w14:paraId="5D7E4121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4F9581B4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359DB3C1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7E05B306" w14:textId="726C0A10" w:rsidR="009D445A" w:rsidRDefault="00390001" w:rsidP="009D445A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…/2020. (IX. …) </w:t>
      </w:r>
      <w:r w:rsidR="009D445A">
        <w:rPr>
          <w:rFonts w:ascii="Garamond" w:hAnsi="Garamond"/>
          <w:b/>
          <w:sz w:val="36"/>
          <w:szCs w:val="36"/>
        </w:rPr>
        <w:t>önkormányzati rendelet-tervezete</w:t>
      </w:r>
    </w:p>
    <w:p w14:paraId="3BB1EB0F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33937E49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3C607636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5BA3B83A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32DF7545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41A296A2" w14:textId="668471E3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 KÖZMŰVELŐDÉSI FELADATOK ELLÁTÁSÁRÓL szóló</w:t>
      </w:r>
    </w:p>
    <w:p w14:paraId="15799208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73E3F3D3" w14:textId="17C5E41A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10/2017. (IX. 29.) ÖNKORMÁNYZATI RENDELET MÓDOSÍTÁSÁRÓL</w:t>
      </w:r>
    </w:p>
    <w:p w14:paraId="0B0DEB54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3009AACA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7DE9E6D7" w14:textId="58836F43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  <w:r>
        <w:rPr>
          <w:noProof/>
        </w:rPr>
        <w:drawing>
          <wp:inline distT="0" distB="0" distL="0" distR="0" wp14:anchorId="5F8C0E89" wp14:editId="19D9EDC5">
            <wp:extent cx="1269365" cy="1678940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9AFAF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52E57D80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490C88CB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00E89FCD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77473CF5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02FA79C5" w14:textId="77777777" w:rsidR="009D445A" w:rsidRDefault="009D445A" w:rsidP="009D445A">
      <w:pPr>
        <w:jc w:val="center"/>
        <w:rPr>
          <w:rFonts w:ascii="Garamond" w:hAnsi="Garamond"/>
          <w:b/>
          <w:sz w:val="36"/>
          <w:szCs w:val="36"/>
        </w:rPr>
      </w:pPr>
    </w:p>
    <w:p w14:paraId="5E1E35D5" w14:textId="08DDBBCD" w:rsidR="009D445A" w:rsidRDefault="009D445A" w:rsidP="009D445A">
      <w:pPr>
        <w:rPr>
          <w:rFonts w:ascii="Garamond" w:hAnsi="Garamond"/>
          <w:b/>
          <w:sz w:val="36"/>
          <w:szCs w:val="36"/>
        </w:rPr>
      </w:pPr>
    </w:p>
    <w:p w14:paraId="48042038" w14:textId="0EA15560" w:rsidR="009D445A" w:rsidRDefault="009D445A" w:rsidP="009D445A">
      <w:pPr>
        <w:rPr>
          <w:rFonts w:ascii="Garamond" w:hAnsi="Garamond"/>
          <w:b/>
          <w:sz w:val="36"/>
          <w:szCs w:val="36"/>
        </w:rPr>
      </w:pPr>
    </w:p>
    <w:p w14:paraId="5E54F926" w14:textId="75DEE22F" w:rsidR="00390001" w:rsidRDefault="00390001" w:rsidP="009D445A">
      <w:pPr>
        <w:rPr>
          <w:rFonts w:ascii="Garamond" w:hAnsi="Garamond"/>
          <w:b/>
          <w:sz w:val="36"/>
          <w:szCs w:val="36"/>
        </w:rPr>
      </w:pPr>
    </w:p>
    <w:p w14:paraId="0298238F" w14:textId="2198C971" w:rsidR="00385883" w:rsidRDefault="00385883" w:rsidP="009D445A">
      <w:pPr>
        <w:rPr>
          <w:rFonts w:ascii="Garamond" w:hAnsi="Garamond"/>
          <w:b/>
          <w:sz w:val="36"/>
          <w:szCs w:val="36"/>
        </w:rPr>
      </w:pPr>
    </w:p>
    <w:p w14:paraId="7D74B922" w14:textId="77777777" w:rsidR="00385883" w:rsidRDefault="00385883" w:rsidP="009D445A">
      <w:pPr>
        <w:rPr>
          <w:rFonts w:ascii="Garamond" w:hAnsi="Garamond"/>
          <w:b/>
          <w:sz w:val="36"/>
          <w:szCs w:val="36"/>
        </w:rPr>
      </w:pPr>
    </w:p>
    <w:p w14:paraId="6154EE24" w14:textId="77777777" w:rsidR="009D445A" w:rsidRDefault="009D445A" w:rsidP="009D445A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Csanytelek Község Önkormányzata Képviselő-testülete</w:t>
      </w:r>
    </w:p>
    <w:p w14:paraId="1240C734" w14:textId="77777777" w:rsidR="009D445A" w:rsidRDefault="009D445A" w:rsidP="009D445A">
      <w:pPr>
        <w:jc w:val="center"/>
        <w:rPr>
          <w:rFonts w:ascii="Garamond" w:hAnsi="Garamond"/>
          <w:b/>
          <w:sz w:val="22"/>
          <w:szCs w:val="22"/>
        </w:rPr>
      </w:pPr>
    </w:p>
    <w:p w14:paraId="5A26CD7C" w14:textId="5A3AA8B4" w:rsidR="009D445A" w:rsidRDefault="00390001" w:rsidP="009D445A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../2020. (IX. .. .) </w:t>
      </w:r>
      <w:r w:rsidR="009D445A">
        <w:rPr>
          <w:rFonts w:ascii="Garamond" w:hAnsi="Garamond"/>
          <w:b/>
          <w:sz w:val="22"/>
          <w:szCs w:val="22"/>
        </w:rPr>
        <w:t>önkormányzati rendelet</w:t>
      </w:r>
      <w:r>
        <w:rPr>
          <w:rFonts w:ascii="Garamond" w:hAnsi="Garamond"/>
          <w:b/>
          <w:sz w:val="22"/>
          <w:szCs w:val="22"/>
        </w:rPr>
        <w:t>-tervezete</w:t>
      </w:r>
    </w:p>
    <w:p w14:paraId="1DA605B6" w14:textId="77777777" w:rsidR="009D445A" w:rsidRDefault="009D445A" w:rsidP="009D445A">
      <w:pPr>
        <w:jc w:val="center"/>
        <w:rPr>
          <w:rFonts w:ascii="Garamond" w:hAnsi="Garamond"/>
          <w:b/>
          <w:sz w:val="22"/>
          <w:szCs w:val="22"/>
        </w:rPr>
      </w:pPr>
    </w:p>
    <w:p w14:paraId="0535CDAB" w14:textId="1875FCF1" w:rsidR="009D445A" w:rsidRDefault="009D445A" w:rsidP="009D445A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 közművelődési feladatok ellátásáról</w:t>
      </w:r>
      <w:r w:rsidR="00390001">
        <w:rPr>
          <w:rFonts w:ascii="Garamond" w:hAnsi="Garamond"/>
          <w:b/>
          <w:sz w:val="22"/>
          <w:szCs w:val="22"/>
        </w:rPr>
        <w:t xml:space="preserve"> szóló 10/2017. (IX. 29.) önkormányzati rendelet módosításáról</w:t>
      </w:r>
    </w:p>
    <w:p w14:paraId="7C1FD596" w14:textId="77777777" w:rsidR="009D445A" w:rsidRDefault="009D445A" w:rsidP="009D445A">
      <w:pPr>
        <w:rPr>
          <w:rFonts w:ascii="Garamond" w:hAnsi="Garamond"/>
          <w:b/>
          <w:sz w:val="22"/>
          <w:szCs w:val="22"/>
        </w:rPr>
      </w:pPr>
    </w:p>
    <w:p w14:paraId="6C51CBBB" w14:textId="66DF853C" w:rsidR="009D445A" w:rsidRDefault="009D445A" w:rsidP="009D445A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Képviselő-testülete az Alaptörvény 32. cikk (2) bekezdése  szerinti eredeti jogalkotói jogkörében eljárva, a  muzeális intézményekről, a nyilvános könyvtári ellátásról és a közművelődésről szóló 1997. évi CXL. törvény 83/A. § (1) bekezdésében, az Alaptörvény 32. cikk (1) bekezdés a) pontjában,  a Magyarország helyi önkormányzatairól szóló 2011. évi CLXXXIX. törvény 6. § c) pontjában, a 13. § (1) bekezdés 7. pontjában, továbbá a jogalkotásról szóló 2010. évi CXXX. törvény 5. § (</w:t>
      </w:r>
      <w:r w:rsidR="00CA3738">
        <w:rPr>
          <w:rFonts w:ascii="Garamond" w:hAnsi="Garamond"/>
          <w:sz w:val="22"/>
          <w:szCs w:val="22"/>
        </w:rPr>
        <w:t>8</w:t>
      </w:r>
      <w:r>
        <w:rPr>
          <w:rFonts w:ascii="Garamond" w:hAnsi="Garamond"/>
          <w:sz w:val="22"/>
          <w:szCs w:val="22"/>
        </w:rPr>
        <w:t xml:space="preserve">) bekezdésében és a 19. § (1) bekezdésében meghatározott feladatkörében eljárva, az önkormányzat szervezeti és működési szabályzatáról szóló 14/2015. (XI. 27.) önkormányzati rendelet 23. § (4) bekezdés b) pontjában, a 24. § (1) bekezdés e) pontja el) alpontjában rögzített jogkörében eljárva a </w:t>
      </w:r>
      <w:r>
        <w:rPr>
          <w:rFonts w:ascii="Garamond" w:hAnsi="Garamond"/>
          <w:i/>
          <w:sz w:val="22"/>
          <w:szCs w:val="22"/>
        </w:rPr>
        <w:t>Ügyrendi Bizottság</w:t>
      </w:r>
      <w:r>
        <w:rPr>
          <w:rFonts w:ascii="Garamond" w:hAnsi="Garamond"/>
          <w:sz w:val="22"/>
          <w:szCs w:val="22"/>
        </w:rPr>
        <w:t xml:space="preserve">, a </w:t>
      </w:r>
      <w:r>
        <w:rPr>
          <w:rFonts w:ascii="Garamond" w:hAnsi="Garamond"/>
          <w:i/>
          <w:sz w:val="22"/>
          <w:szCs w:val="22"/>
        </w:rPr>
        <w:t>Pénzügyi Ellenőrző, Foglalkoztatáspolitikai és Településfejlesztési Bizottság</w:t>
      </w:r>
      <w:r>
        <w:rPr>
          <w:rFonts w:ascii="Garamond" w:hAnsi="Garamond"/>
          <w:sz w:val="22"/>
          <w:szCs w:val="22"/>
        </w:rPr>
        <w:t xml:space="preserve"> véleményének kikérésével, a nemzetiségek jogairól szóló 2011. évi CLXXIX. törvény 81. § (1) bekezdéséb</w:t>
      </w:r>
      <w:r w:rsidR="00CA3738">
        <w:rPr>
          <w:rFonts w:ascii="Garamond" w:hAnsi="Garamond"/>
          <w:sz w:val="22"/>
          <w:szCs w:val="22"/>
        </w:rPr>
        <w:t>en írt rendelkezés</w:t>
      </w:r>
      <w:r>
        <w:rPr>
          <w:rFonts w:ascii="Garamond" w:hAnsi="Garamond"/>
          <w:sz w:val="22"/>
          <w:szCs w:val="22"/>
        </w:rPr>
        <w:t xml:space="preserve"> szerint a </w:t>
      </w:r>
      <w:proofErr w:type="spellStart"/>
      <w:r>
        <w:rPr>
          <w:rFonts w:ascii="Garamond" w:hAnsi="Garamond"/>
          <w:i/>
          <w:sz w:val="22"/>
          <w:szCs w:val="22"/>
        </w:rPr>
        <w:t>Csanyteleki</w:t>
      </w:r>
      <w:proofErr w:type="spellEnd"/>
      <w:r>
        <w:rPr>
          <w:rFonts w:ascii="Garamond" w:hAnsi="Garamond"/>
          <w:i/>
          <w:sz w:val="22"/>
          <w:szCs w:val="22"/>
        </w:rPr>
        <w:t xml:space="preserve"> Roma Nemzetiségi Önkormányzat Képviselő-testülete  </w:t>
      </w:r>
      <w:r>
        <w:rPr>
          <w:rFonts w:ascii="Garamond" w:hAnsi="Garamond"/>
          <w:sz w:val="22"/>
          <w:szCs w:val="22"/>
        </w:rPr>
        <w:t>előzetes egyetértésével  a következőket rendeli el:</w:t>
      </w:r>
    </w:p>
    <w:p w14:paraId="1901C909" w14:textId="77777777" w:rsidR="009D445A" w:rsidRDefault="009D445A" w:rsidP="009D445A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748A1ABC" w14:textId="3BBFD219" w:rsidR="009D445A" w:rsidRDefault="00C66677" w:rsidP="009D445A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MÓDOSITÓ </w:t>
      </w:r>
      <w:r w:rsidR="009D445A">
        <w:rPr>
          <w:rFonts w:ascii="Garamond" w:hAnsi="Garamond"/>
          <w:b/>
          <w:sz w:val="22"/>
          <w:szCs w:val="22"/>
        </w:rPr>
        <w:t xml:space="preserve"> RENDELKEZÉSEK</w:t>
      </w:r>
    </w:p>
    <w:p w14:paraId="71308E89" w14:textId="77777777" w:rsidR="009D445A" w:rsidRDefault="009D445A" w:rsidP="009D445A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5761C1D3" w14:textId="37F83F63" w:rsidR="00CA3738" w:rsidRPr="00CA3738" w:rsidRDefault="00CA3738" w:rsidP="00CA3738">
      <w:pPr>
        <w:jc w:val="center"/>
        <w:rPr>
          <w:rFonts w:ascii="Garamond" w:hAnsi="Garamond"/>
          <w:bCs/>
          <w:i/>
          <w:iCs/>
          <w:sz w:val="22"/>
          <w:szCs w:val="22"/>
        </w:rPr>
      </w:pPr>
      <w:r w:rsidRPr="00CA3738">
        <w:rPr>
          <w:rFonts w:ascii="Garamond" w:hAnsi="Garamond"/>
          <w:bCs/>
          <w:sz w:val="22"/>
          <w:szCs w:val="22"/>
        </w:rPr>
        <w:t>1</w:t>
      </w:r>
      <w:r w:rsidRPr="00CA3738">
        <w:rPr>
          <w:rFonts w:ascii="Garamond" w:hAnsi="Garamond"/>
          <w:bCs/>
          <w:i/>
          <w:iCs/>
          <w:sz w:val="22"/>
          <w:szCs w:val="22"/>
        </w:rPr>
        <w:t xml:space="preserve">. A   közművelődési feladatok ellátásáról szóló 10/2017. (IX. 29.) önkormányzati rendelet </w:t>
      </w:r>
      <w:r w:rsidR="00CB4BBF">
        <w:rPr>
          <w:rFonts w:ascii="Garamond" w:hAnsi="Garamond"/>
          <w:bCs/>
          <w:i/>
          <w:iCs/>
          <w:sz w:val="22"/>
          <w:szCs w:val="22"/>
        </w:rPr>
        <w:t xml:space="preserve"> (a továbbiakban: R) </w:t>
      </w:r>
      <w:r w:rsidRPr="00CA3738">
        <w:rPr>
          <w:rFonts w:ascii="Garamond" w:hAnsi="Garamond"/>
          <w:bCs/>
          <w:i/>
          <w:iCs/>
          <w:sz w:val="22"/>
          <w:szCs w:val="22"/>
        </w:rPr>
        <w:t>módosításáról</w:t>
      </w:r>
    </w:p>
    <w:p w14:paraId="36CCAC3E" w14:textId="215DC126" w:rsidR="005406D0" w:rsidRDefault="005406D0" w:rsidP="00CA3738">
      <w:pPr>
        <w:pStyle w:val="Listaszerbekezds"/>
        <w:ind w:left="1080"/>
        <w:jc w:val="center"/>
        <w:rPr>
          <w:rFonts w:ascii="Garamond" w:hAnsi="Garamond"/>
          <w:bCs/>
        </w:rPr>
      </w:pPr>
    </w:p>
    <w:p w14:paraId="24C7A187" w14:textId="00860DEF" w:rsidR="005038D6" w:rsidRDefault="0081659E" w:rsidP="00CA3738">
      <w:pPr>
        <w:pStyle w:val="Listaszerbekezds"/>
        <w:ind w:left="108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1. § </w:t>
      </w:r>
    </w:p>
    <w:p w14:paraId="31D1350F" w14:textId="77777777" w:rsidR="0081659E" w:rsidRPr="0081659E" w:rsidRDefault="0081659E" w:rsidP="00CA3738">
      <w:pPr>
        <w:pStyle w:val="Listaszerbekezds"/>
        <w:ind w:left="1080"/>
        <w:jc w:val="center"/>
        <w:rPr>
          <w:rFonts w:ascii="Garamond" w:hAnsi="Garamond"/>
          <w:b/>
        </w:rPr>
      </w:pPr>
    </w:p>
    <w:p w14:paraId="12CD91EB" w14:textId="127B146E" w:rsidR="00CA3738" w:rsidRDefault="00CA3738" w:rsidP="008E4502">
      <w:pPr>
        <w:pStyle w:val="Listaszerbekezds"/>
        <w:ind w:left="0" w:right="-284"/>
        <w:jc w:val="both"/>
        <w:rPr>
          <w:rFonts w:ascii="Garamond" w:hAnsi="Garamond"/>
          <w:bCs/>
          <w:sz w:val="22"/>
          <w:szCs w:val="22"/>
        </w:rPr>
      </w:pPr>
      <w:r w:rsidRPr="00CA3738">
        <w:rPr>
          <w:rFonts w:ascii="Garamond" w:hAnsi="Garamond"/>
          <w:bCs/>
          <w:sz w:val="22"/>
          <w:szCs w:val="22"/>
        </w:rPr>
        <w:t>A</w:t>
      </w:r>
      <w:r w:rsidR="00CB4BBF">
        <w:rPr>
          <w:rFonts w:ascii="Garamond" w:hAnsi="Garamond"/>
          <w:bCs/>
          <w:sz w:val="22"/>
          <w:szCs w:val="22"/>
        </w:rPr>
        <w:t xml:space="preserve">z R </w:t>
      </w:r>
      <w:r w:rsidR="00EA41A3">
        <w:rPr>
          <w:rFonts w:ascii="Garamond" w:hAnsi="Garamond"/>
          <w:bCs/>
          <w:sz w:val="22"/>
          <w:szCs w:val="22"/>
        </w:rPr>
        <w:t xml:space="preserve"> 1. § (3) bekezdése helyébe a</w:t>
      </w:r>
      <w:r w:rsidR="00601C63">
        <w:rPr>
          <w:rFonts w:ascii="Garamond" w:hAnsi="Garamond"/>
          <w:bCs/>
          <w:sz w:val="22"/>
          <w:szCs w:val="22"/>
        </w:rPr>
        <w:t xml:space="preserve"> következő </w:t>
      </w:r>
      <w:r w:rsidR="00EA41A3">
        <w:rPr>
          <w:rFonts w:ascii="Garamond" w:hAnsi="Garamond"/>
          <w:bCs/>
          <w:sz w:val="22"/>
          <w:szCs w:val="22"/>
        </w:rPr>
        <w:t>rendelkezés lép:</w:t>
      </w:r>
    </w:p>
    <w:p w14:paraId="3F1BF19D" w14:textId="7762BA9B" w:rsidR="00EA41A3" w:rsidRPr="00366E41" w:rsidRDefault="00366E41" w:rsidP="008E4502">
      <w:pPr>
        <w:ind w:right="-288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„(3) A közművelődési feladatellátás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az önkormányzat tulajdonában lévő</w:t>
      </w:r>
      <w:r>
        <w:rPr>
          <w:rFonts w:ascii="Garamond" w:hAnsi="Garamond"/>
          <w:i/>
          <w:sz w:val="22"/>
          <w:szCs w:val="22"/>
        </w:rPr>
        <w:t xml:space="preserve"> Faluház épületében, integrált közösségi és szolgáltató tér formájában </w:t>
      </w:r>
      <w:r>
        <w:rPr>
          <w:rFonts w:ascii="Garamond" w:hAnsi="Garamond"/>
          <w:iCs/>
          <w:sz w:val="22"/>
          <w:szCs w:val="22"/>
        </w:rPr>
        <w:t>történő</w:t>
      </w:r>
      <w:r>
        <w:rPr>
          <w:rFonts w:ascii="Garamond" w:hAnsi="Garamond"/>
          <w:sz w:val="22"/>
          <w:szCs w:val="22"/>
        </w:rPr>
        <w:t xml:space="preserve"> működtetésével, az 1. függelék szerinti  nyitva tartás ideje alatt, szakirányú végzettséggel rendelkező  alkalmazottként foglalkoztatott művelődés-szervező közreműködésével, a 2. függelékként csatolt használati szabályzatban, továbbá a 3. függelék szerinti helyiségbérleti szerződésben foglaltak alkalmazásával és betartásával biztosított.”</w:t>
      </w:r>
    </w:p>
    <w:p w14:paraId="276C745B" w14:textId="06B87C69" w:rsidR="00366E41" w:rsidRDefault="00366E41" w:rsidP="00366E41">
      <w:pPr>
        <w:ind w:right="-288"/>
        <w:jc w:val="both"/>
        <w:rPr>
          <w:rFonts w:ascii="Garamond" w:hAnsi="Garamond"/>
          <w:sz w:val="22"/>
          <w:szCs w:val="22"/>
        </w:rPr>
      </w:pPr>
    </w:p>
    <w:p w14:paraId="6E898835" w14:textId="2D3B3EB5" w:rsidR="00366E41" w:rsidRDefault="00366E41" w:rsidP="00366E41">
      <w:pPr>
        <w:ind w:right="-288"/>
        <w:jc w:val="both"/>
        <w:rPr>
          <w:rFonts w:ascii="Garamond" w:hAnsi="Garamond"/>
          <w:sz w:val="22"/>
          <w:szCs w:val="22"/>
        </w:rPr>
      </w:pPr>
    </w:p>
    <w:p w14:paraId="54E17D7E" w14:textId="31000D49" w:rsidR="00366E41" w:rsidRDefault="0081659E" w:rsidP="0081659E">
      <w:pPr>
        <w:ind w:right="-28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ZÁRÓ RENDELKEZÉSEK</w:t>
      </w:r>
    </w:p>
    <w:p w14:paraId="6A0A70ED" w14:textId="2D9B11E9" w:rsidR="0081659E" w:rsidRDefault="0081659E" w:rsidP="0081659E">
      <w:pPr>
        <w:ind w:right="-288"/>
        <w:jc w:val="center"/>
        <w:rPr>
          <w:rFonts w:ascii="Garamond" w:hAnsi="Garamond"/>
          <w:b/>
          <w:bCs/>
          <w:sz w:val="22"/>
          <w:szCs w:val="22"/>
        </w:rPr>
      </w:pPr>
    </w:p>
    <w:p w14:paraId="310ADB02" w14:textId="5F781121" w:rsidR="0081659E" w:rsidRDefault="0081659E" w:rsidP="0081659E">
      <w:pPr>
        <w:ind w:right="-288"/>
        <w:jc w:val="center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>
        <w:rPr>
          <w:rFonts w:ascii="Garamond" w:hAnsi="Garamond"/>
          <w:i/>
          <w:iCs/>
          <w:sz w:val="22"/>
          <w:szCs w:val="22"/>
        </w:rPr>
        <w:t>Hatályba léptető és hatályon kívül helyező rendelkezések</w:t>
      </w:r>
    </w:p>
    <w:p w14:paraId="1C360AF6" w14:textId="604F4F64" w:rsidR="0081659E" w:rsidRDefault="0081659E" w:rsidP="0081659E">
      <w:pPr>
        <w:ind w:right="-288"/>
        <w:jc w:val="center"/>
        <w:rPr>
          <w:rFonts w:ascii="Garamond" w:hAnsi="Garamond"/>
          <w:i/>
          <w:iCs/>
          <w:sz w:val="22"/>
          <w:szCs w:val="22"/>
        </w:rPr>
      </w:pPr>
    </w:p>
    <w:p w14:paraId="5DA588DE" w14:textId="24F87A31" w:rsidR="0081659E" w:rsidRDefault="0081659E" w:rsidP="0081659E">
      <w:pPr>
        <w:ind w:right="-28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2. §</w:t>
      </w:r>
    </w:p>
    <w:p w14:paraId="085B9024" w14:textId="77777777" w:rsidR="006632DD" w:rsidRDefault="006632DD" w:rsidP="006632DD">
      <w:pPr>
        <w:ind w:left="426"/>
        <w:jc w:val="both"/>
        <w:rPr>
          <w:rFonts w:ascii="Garamond" w:hAnsi="Garamond"/>
          <w:b/>
          <w:bCs/>
          <w:sz w:val="22"/>
          <w:szCs w:val="22"/>
        </w:rPr>
      </w:pPr>
    </w:p>
    <w:p w14:paraId="3A6A5E22" w14:textId="4090A6CB" w:rsidR="006635DA" w:rsidRPr="00CD574E" w:rsidRDefault="0081659E" w:rsidP="006632DD">
      <w:pPr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Ez a rendelet 2020. november 1. napján lép hatályba</w:t>
      </w:r>
      <w:r w:rsidR="006635DA">
        <w:rPr>
          <w:rFonts w:ascii="Garamond" w:hAnsi="Garamond"/>
          <w:sz w:val="22"/>
          <w:szCs w:val="22"/>
        </w:rPr>
        <w:t xml:space="preserve"> </w:t>
      </w:r>
      <w:r w:rsidR="006635DA" w:rsidRPr="00CD574E">
        <w:rPr>
          <w:rFonts w:ascii="Garamond" w:hAnsi="Garamond"/>
          <w:sz w:val="22"/>
          <w:szCs w:val="22"/>
        </w:rPr>
        <w:t xml:space="preserve">és hatályba lépését követő napon hatályát veszti. </w:t>
      </w:r>
    </w:p>
    <w:p w14:paraId="40D2B5C9" w14:textId="1DAA0A2E" w:rsidR="0081659E" w:rsidRPr="00CD574E" w:rsidRDefault="0081659E" w:rsidP="0081659E">
      <w:pPr>
        <w:ind w:right="-288"/>
        <w:jc w:val="both"/>
        <w:rPr>
          <w:rFonts w:ascii="Garamond" w:hAnsi="Garamond"/>
          <w:sz w:val="22"/>
          <w:szCs w:val="22"/>
        </w:rPr>
      </w:pPr>
    </w:p>
    <w:p w14:paraId="778BABC0" w14:textId="044AE45E" w:rsidR="0081659E" w:rsidRPr="00CD574E" w:rsidRDefault="0081659E" w:rsidP="0081659E">
      <w:pPr>
        <w:ind w:right="-288"/>
        <w:jc w:val="both"/>
        <w:rPr>
          <w:rFonts w:ascii="Garamond" w:hAnsi="Garamond"/>
          <w:sz w:val="22"/>
          <w:szCs w:val="22"/>
        </w:rPr>
      </w:pPr>
    </w:p>
    <w:p w14:paraId="10C95E48" w14:textId="1832B3E5" w:rsidR="00366E41" w:rsidRDefault="00366E41" w:rsidP="00366E41">
      <w:pPr>
        <w:ind w:right="-288"/>
        <w:jc w:val="both"/>
        <w:rPr>
          <w:rFonts w:ascii="Garamond" w:hAnsi="Garamond"/>
          <w:sz w:val="22"/>
          <w:szCs w:val="22"/>
        </w:rPr>
      </w:pPr>
    </w:p>
    <w:p w14:paraId="680E406E" w14:textId="0CA77FFB" w:rsidR="00385883" w:rsidRPr="00106A84" w:rsidRDefault="006632DD" w:rsidP="00385883">
      <w:pPr>
        <w:rPr>
          <w:rFonts w:ascii="Garamond" w:hAnsi="Garamond"/>
          <w:sz w:val="22"/>
          <w:szCs w:val="22"/>
        </w:rPr>
      </w:pPr>
      <w:r w:rsidRPr="00106A84">
        <w:rPr>
          <w:rFonts w:ascii="Garamond" w:hAnsi="Garamond"/>
          <w:sz w:val="22"/>
          <w:szCs w:val="22"/>
        </w:rPr>
        <w:t>……………………………</w:t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  <w:t>………………………</w:t>
      </w:r>
    </w:p>
    <w:p w14:paraId="05CAA11E" w14:textId="77777777" w:rsidR="00385883" w:rsidRPr="00106A84" w:rsidRDefault="00385883" w:rsidP="00385883">
      <w:pPr>
        <w:rPr>
          <w:rFonts w:ascii="Garamond" w:hAnsi="Garamond"/>
          <w:sz w:val="22"/>
          <w:szCs w:val="22"/>
        </w:rPr>
      </w:pPr>
      <w:r w:rsidRPr="00106A84">
        <w:rPr>
          <w:rFonts w:ascii="Garamond" w:hAnsi="Garamond"/>
          <w:sz w:val="22"/>
          <w:szCs w:val="22"/>
        </w:rPr>
        <w:tab/>
        <w:t>Erhard Gyula</w:t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  <w:t>Kató Pálné</w:t>
      </w:r>
    </w:p>
    <w:p w14:paraId="4993B79E" w14:textId="77777777" w:rsidR="00385883" w:rsidRPr="00106A84" w:rsidRDefault="00385883" w:rsidP="00385883">
      <w:pPr>
        <w:rPr>
          <w:rFonts w:ascii="Garamond" w:hAnsi="Garamond"/>
          <w:sz w:val="22"/>
          <w:szCs w:val="22"/>
        </w:rPr>
      </w:pPr>
      <w:r w:rsidRPr="00106A84">
        <w:rPr>
          <w:rFonts w:ascii="Garamond" w:hAnsi="Garamond"/>
          <w:sz w:val="22"/>
          <w:szCs w:val="22"/>
        </w:rPr>
        <w:tab/>
        <w:t>polgármester</w:t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  <w:t xml:space="preserve">  </w:t>
      </w:r>
      <w:r w:rsidRPr="00106A84">
        <w:rPr>
          <w:rFonts w:ascii="Garamond" w:hAnsi="Garamond"/>
          <w:sz w:val="22"/>
          <w:szCs w:val="22"/>
        </w:rPr>
        <w:tab/>
        <w:t xml:space="preserve">  jegyző</w:t>
      </w:r>
    </w:p>
    <w:p w14:paraId="42F7F952" w14:textId="77777777" w:rsidR="00385883" w:rsidRPr="00106A84" w:rsidRDefault="00385883" w:rsidP="00385883">
      <w:pPr>
        <w:rPr>
          <w:rFonts w:ascii="Garamond" w:hAnsi="Garamond"/>
          <w:sz w:val="22"/>
          <w:szCs w:val="22"/>
        </w:rPr>
      </w:pPr>
    </w:p>
    <w:p w14:paraId="3E249F39" w14:textId="77777777" w:rsidR="00385883" w:rsidRPr="00106A84" w:rsidRDefault="00385883" w:rsidP="00385883">
      <w:pPr>
        <w:rPr>
          <w:rFonts w:ascii="Garamond" w:hAnsi="Garamond"/>
          <w:b/>
          <w:sz w:val="22"/>
          <w:szCs w:val="22"/>
          <w:u w:val="single"/>
        </w:rPr>
      </w:pPr>
    </w:p>
    <w:p w14:paraId="1DFD1EC8" w14:textId="77777777" w:rsidR="00385883" w:rsidRPr="00106A84" w:rsidRDefault="00385883" w:rsidP="00385883">
      <w:pPr>
        <w:rPr>
          <w:rFonts w:ascii="Garamond" w:hAnsi="Garamond"/>
          <w:b/>
          <w:sz w:val="22"/>
          <w:szCs w:val="22"/>
          <w:u w:val="single"/>
        </w:rPr>
      </w:pPr>
      <w:r w:rsidRPr="00106A84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1292A6AA" w14:textId="77777777" w:rsidR="00385883" w:rsidRPr="00106A84" w:rsidRDefault="00385883" w:rsidP="00385883">
      <w:pPr>
        <w:rPr>
          <w:rFonts w:ascii="Garamond" w:hAnsi="Garamond"/>
          <w:b/>
          <w:sz w:val="22"/>
          <w:szCs w:val="22"/>
          <w:u w:val="single"/>
        </w:rPr>
      </w:pPr>
    </w:p>
    <w:p w14:paraId="1F109097" w14:textId="04520375" w:rsidR="00385883" w:rsidRPr="00106A84" w:rsidRDefault="00385883" w:rsidP="00385883">
      <w:pPr>
        <w:rPr>
          <w:rFonts w:ascii="Garamond" w:hAnsi="Garamond"/>
          <w:sz w:val="22"/>
          <w:szCs w:val="22"/>
        </w:rPr>
      </w:pPr>
      <w:r w:rsidRPr="00106A84">
        <w:rPr>
          <w:rFonts w:ascii="Garamond" w:hAnsi="Garamond"/>
          <w:sz w:val="22"/>
          <w:szCs w:val="22"/>
        </w:rPr>
        <w:t xml:space="preserve">E rendelet kihirdetésének időpontja: 2020. év </w:t>
      </w:r>
      <w:r w:rsidR="006632DD" w:rsidRPr="00106A84">
        <w:rPr>
          <w:rFonts w:ascii="Garamond" w:hAnsi="Garamond"/>
          <w:sz w:val="22"/>
          <w:szCs w:val="22"/>
        </w:rPr>
        <w:t>szeptember</w:t>
      </w:r>
      <w:r w:rsidRPr="00106A84">
        <w:rPr>
          <w:rFonts w:ascii="Garamond" w:hAnsi="Garamond"/>
          <w:sz w:val="22"/>
          <w:szCs w:val="22"/>
        </w:rPr>
        <w:t xml:space="preserve"> hónap </w:t>
      </w:r>
      <w:r w:rsidR="006632DD" w:rsidRPr="00106A84">
        <w:rPr>
          <w:rFonts w:ascii="Garamond" w:hAnsi="Garamond"/>
          <w:sz w:val="22"/>
          <w:szCs w:val="22"/>
        </w:rPr>
        <w:t xml:space="preserve"> </w:t>
      </w:r>
      <w:r w:rsidRPr="00106A84">
        <w:rPr>
          <w:rFonts w:ascii="Garamond" w:hAnsi="Garamond"/>
          <w:sz w:val="22"/>
          <w:szCs w:val="22"/>
        </w:rPr>
        <w:t>.  napja.</w:t>
      </w:r>
    </w:p>
    <w:p w14:paraId="5987B99C" w14:textId="77777777" w:rsidR="00385883" w:rsidRPr="00106A84" w:rsidRDefault="00385883" w:rsidP="00385883">
      <w:pPr>
        <w:rPr>
          <w:rFonts w:ascii="Garamond" w:hAnsi="Garamond"/>
          <w:sz w:val="22"/>
          <w:szCs w:val="22"/>
        </w:rPr>
      </w:pPr>
    </w:p>
    <w:p w14:paraId="46E87DD2" w14:textId="77777777" w:rsidR="00385883" w:rsidRPr="00106A84" w:rsidRDefault="00385883" w:rsidP="00385883">
      <w:pPr>
        <w:rPr>
          <w:rFonts w:ascii="Garamond" w:hAnsi="Garamond"/>
          <w:sz w:val="22"/>
          <w:szCs w:val="22"/>
        </w:rPr>
      </w:pPr>
    </w:p>
    <w:p w14:paraId="602FCD8F" w14:textId="7B2DA930" w:rsidR="00385883" w:rsidRPr="00106A84" w:rsidRDefault="00E22B4E" w:rsidP="00385883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14:paraId="24EDD2D9" w14:textId="77777777" w:rsidR="00385883" w:rsidRPr="00106A84" w:rsidRDefault="00385883" w:rsidP="00385883">
      <w:pPr>
        <w:rPr>
          <w:rFonts w:ascii="Garamond" w:hAnsi="Garamond"/>
          <w:sz w:val="22"/>
          <w:szCs w:val="22"/>
        </w:rPr>
      </w:pP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  <w:t>Kató Pálné</w:t>
      </w:r>
    </w:p>
    <w:p w14:paraId="0A7867F4" w14:textId="20AB5B9E" w:rsidR="00366E41" w:rsidRPr="00106A84" w:rsidRDefault="00385883" w:rsidP="004E1A37">
      <w:pPr>
        <w:rPr>
          <w:rFonts w:ascii="Garamond" w:hAnsi="Garamond"/>
          <w:sz w:val="22"/>
          <w:szCs w:val="22"/>
        </w:rPr>
      </w:pP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</w:r>
      <w:r w:rsidRPr="00106A84">
        <w:rPr>
          <w:rFonts w:ascii="Garamond" w:hAnsi="Garamond"/>
          <w:sz w:val="22"/>
          <w:szCs w:val="22"/>
        </w:rPr>
        <w:tab/>
        <w:t xml:space="preserve">   jegyz</w:t>
      </w:r>
      <w:r w:rsidR="004E1A37" w:rsidRPr="00106A84">
        <w:rPr>
          <w:rFonts w:ascii="Garamond" w:hAnsi="Garamond"/>
          <w:sz w:val="22"/>
          <w:szCs w:val="22"/>
        </w:rPr>
        <w:t>ő</w:t>
      </w:r>
    </w:p>
    <w:p w14:paraId="42F8F42E" w14:textId="63BC6A6A" w:rsidR="00366E41" w:rsidRPr="00106A84" w:rsidRDefault="00366E41" w:rsidP="00366E41">
      <w:pPr>
        <w:ind w:right="-288"/>
        <w:jc w:val="both"/>
        <w:rPr>
          <w:rFonts w:ascii="Garamond" w:hAnsi="Garamond"/>
          <w:sz w:val="22"/>
          <w:szCs w:val="22"/>
        </w:rPr>
      </w:pPr>
    </w:p>
    <w:p w14:paraId="25A6FE03" w14:textId="77777777" w:rsidR="00366E41" w:rsidRPr="00366E41" w:rsidRDefault="00366E41" w:rsidP="00366E41">
      <w:pPr>
        <w:ind w:right="-288"/>
        <w:jc w:val="both"/>
        <w:rPr>
          <w:rFonts w:ascii="Garamond" w:hAnsi="Garamond"/>
          <w:b/>
          <w:sz w:val="22"/>
          <w:szCs w:val="22"/>
        </w:rPr>
      </w:pPr>
    </w:p>
    <w:sectPr w:rsidR="00366E41" w:rsidRPr="00366E41" w:rsidSect="00385883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5DFF8" w14:textId="77777777" w:rsidR="00366E41" w:rsidRDefault="00366E41" w:rsidP="00366E41">
      <w:r>
        <w:separator/>
      </w:r>
    </w:p>
  </w:endnote>
  <w:endnote w:type="continuationSeparator" w:id="0">
    <w:p w14:paraId="4FEECA10" w14:textId="77777777" w:rsidR="00366E41" w:rsidRDefault="00366E41" w:rsidP="0036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D869B" w14:textId="77777777" w:rsidR="00366E41" w:rsidRDefault="00366E41" w:rsidP="00366E41">
      <w:r>
        <w:separator/>
      </w:r>
    </w:p>
  </w:footnote>
  <w:footnote w:type="continuationSeparator" w:id="0">
    <w:p w14:paraId="5861EC79" w14:textId="77777777" w:rsidR="00366E41" w:rsidRDefault="00366E41" w:rsidP="00366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F5321"/>
    <w:multiLevelType w:val="hybridMultilevel"/>
    <w:tmpl w:val="307A47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132B1"/>
    <w:multiLevelType w:val="hybridMultilevel"/>
    <w:tmpl w:val="E16A36D2"/>
    <w:lvl w:ilvl="0" w:tplc="CEC872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62DB4"/>
    <w:multiLevelType w:val="hybridMultilevel"/>
    <w:tmpl w:val="ACBC36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F2708"/>
    <w:multiLevelType w:val="hybridMultilevel"/>
    <w:tmpl w:val="83B2C984"/>
    <w:lvl w:ilvl="0" w:tplc="4900D3C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12AB0"/>
    <w:multiLevelType w:val="hybridMultilevel"/>
    <w:tmpl w:val="667033B6"/>
    <w:lvl w:ilvl="0" w:tplc="670EE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5A"/>
    <w:rsid w:val="00106A84"/>
    <w:rsid w:val="002A144D"/>
    <w:rsid w:val="00366E41"/>
    <w:rsid w:val="00385883"/>
    <w:rsid w:val="00390001"/>
    <w:rsid w:val="004E1A37"/>
    <w:rsid w:val="005038D6"/>
    <w:rsid w:val="005406D0"/>
    <w:rsid w:val="00601C63"/>
    <w:rsid w:val="006632DD"/>
    <w:rsid w:val="006635DA"/>
    <w:rsid w:val="00755589"/>
    <w:rsid w:val="0081659E"/>
    <w:rsid w:val="008E4502"/>
    <w:rsid w:val="009D445A"/>
    <w:rsid w:val="00C66677"/>
    <w:rsid w:val="00CA3738"/>
    <w:rsid w:val="00CB4BBF"/>
    <w:rsid w:val="00CD574E"/>
    <w:rsid w:val="00E22B4E"/>
    <w:rsid w:val="00EA41A3"/>
    <w:rsid w:val="00FA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DBF42"/>
  <w15:chartTrackingRefBased/>
  <w15:docId w15:val="{57D4E9CC-B04E-4B6D-A748-5F695359C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4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3738"/>
    <w:pPr>
      <w:ind w:left="720"/>
      <w:contextualSpacing/>
    </w:p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366E4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366E4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uiPriority w:val="99"/>
    <w:semiHidden/>
    <w:unhideWhenUsed/>
    <w:rsid w:val="00366E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6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346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2020-09-17T10:29:00Z</dcterms:created>
  <dcterms:modified xsi:type="dcterms:W3CDTF">2020-09-21T09:55:00Z</dcterms:modified>
</cp:coreProperties>
</file>