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1B" w:rsidRDefault="000F4F1B">
      <w:pPr>
        <w:rPr>
          <w:rFonts w:ascii="Garamond" w:hAnsi="Garamond"/>
        </w:rPr>
      </w:pPr>
    </w:p>
    <w:p w:rsidR="00B10CE3" w:rsidRDefault="00B10CE3">
      <w:pPr>
        <w:rPr>
          <w:rFonts w:ascii="Garamond" w:hAnsi="Garamond"/>
        </w:rPr>
      </w:pPr>
    </w:p>
    <w:p w:rsidR="00D20FFF" w:rsidRPr="000069CB" w:rsidRDefault="000B6D18" w:rsidP="00D20FFF">
      <w:pPr>
        <w:pStyle w:val="Cm"/>
        <w:rPr>
          <w:rFonts w:ascii="Monotype Corsiva" w:hAnsi="Monotype Corsiva"/>
          <w:bCs w:val="0"/>
        </w:rPr>
      </w:pPr>
      <w:bookmarkStart w:id="0" w:name="_GoBack"/>
      <w:r>
        <w:rPr>
          <w:rFonts w:ascii="Monotype Corsiva" w:hAnsi="Monotype Corsiva"/>
          <w:bCs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Pem&#10;8KzeAAAACQEAAA8AAAAAAAAAAAAAAAAAaQQAAGRycy9kb3ducmV2LnhtbFBLBQYAAAAABAAEAPMA&#10;AAB0BQAAAAA=&#10;" stroked="f">
            <v:textbox>
              <w:txbxContent>
                <w:p w:rsidR="00D20FFF" w:rsidRDefault="00D20FFF" w:rsidP="00D20FFF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Cs w:val="0"/>
          <w:noProof/>
        </w:rPr>
        <w:pict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<v:textbox>
              <w:txbxContent>
                <w:p w:rsidR="00D20FFF" w:rsidRDefault="00D20FFF" w:rsidP="00D20FFF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20FFF" w:rsidRPr="000069CB">
        <w:rPr>
          <w:rFonts w:ascii="Monotype Corsiva" w:hAnsi="Monotype Corsiva"/>
          <w:bCs w:val="0"/>
        </w:rPr>
        <w:t>Csanytelek Község Önkormányzata             Csanytelek Község Önkormányzata</w:t>
      </w:r>
    </w:p>
    <w:bookmarkEnd w:id="0"/>
    <w:p w:rsidR="00D20FFF" w:rsidRPr="00D3753B" w:rsidRDefault="00D20FFF" w:rsidP="00D20FFF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      </w:t>
      </w:r>
      <w:r w:rsidRPr="00D3753B">
        <w:rPr>
          <w:rFonts w:ascii="Monotype Corsiva" w:hAnsi="Monotype Corsiva"/>
          <w:sz w:val="24"/>
          <w:szCs w:val="24"/>
        </w:rPr>
        <w:t xml:space="preserve"> 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</w:t>
      </w:r>
      <w:r w:rsidRPr="00D3753B">
        <w:rPr>
          <w:rFonts w:ascii="Monotype Corsiva" w:hAnsi="Monotype Corsiva"/>
          <w:sz w:val="24"/>
          <w:szCs w:val="24"/>
        </w:rPr>
        <w:t xml:space="preserve"> J e g y z ő j é t ő l</w:t>
      </w:r>
    </w:p>
    <w:p w:rsidR="00D20FFF" w:rsidRPr="00D3753B" w:rsidRDefault="00D20FFF" w:rsidP="00D20FFF">
      <w:pP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D3753B">
        <w:rPr>
          <w:rFonts w:ascii="Monotype Corsiva" w:hAnsi="Monotype Corsiva"/>
          <w:b/>
          <w:i/>
        </w:rPr>
        <w:t>Volentér</w:t>
      </w:r>
      <w:proofErr w:type="spellEnd"/>
      <w:r w:rsidRPr="00D3753B">
        <w:rPr>
          <w:rFonts w:ascii="Monotype Corsiva" w:hAnsi="Monotype Corsiva"/>
          <w:b/>
          <w:i/>
        </w:rPr>
        <w:t xml:space="preserve"> János tér 2.sz.</w:t>
      </w:r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:rsidR="00D20FFF" w:rsidRPr="00997FCF" w:rsidRDefault="00D20FFF" w:rsidP="00D20FFF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 xml:space="preserve">, honlap: </w:t>
      </w:r>
      <w:hyperlink r:id="rId8" w:history="1">
        <w:r w:rsidRPr="00D3753B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C954CE" w:rsidRDefault="0072350D">
      <w:pPr>
        <w:rPr>
          <w:rFonts w:ascii="Garamond" w:hAnsi="Garamond"/>
        </w:rPr>
      </w:pPr>
      <w:r>
        <w:rPr>
          <w:rFonts w:ascii="Garamond" w:hAnsi="Garamond"/>
        </w:rPr>
        <w:t>CS</w:t>
      </w:r>
      <w:r w:rsidR="00980014">
        <w:rPr>
          <w:rFonts w:ascii="Garamond" w:hAnsi="Garamond"/>
        </w:rPr>
        <w:t>/110</w:t>
      </w:r>
      <w:r w:rsidR="00C954CE">
        <w:rPr>
          <w:rFonts w:ascii="Garamond" w:hAnsi="Garamond"/>
        </w:rPr>
        <w:t>/2020.</w:t>
      </w:r>
    </w:p>
    <w:p w:rsidR="00106667" w:rsidRDefault="00106667">
      <w:pPr>
        <w:rPr>
          <w:rFonts w:ascii="Garamond" w:hAnsi="Garamond"/>
        </w:rPr>
      </w:pPr>
    </w:p>
    <w:p w:rsidR="000F4F1B" w:rsidRDefault="000F4F1B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C954CE" w:rsidRDefault="00C954CE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C954CE" w:rsidRDefault="0072350D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 w:rsidR="00C954CE">
        <w:rPr>
          <w:rFonts w:ascii="Garamond" w:hAnsi="Garamond"/>
          <w:b/>
          <w:bCs/>
        </w:rPr>
        <w:t>2020. januári ülésére</w:t>
      </w:r>
    </w:p>
    <w:p w:rsidR="00106667" w:rsidRDefault="00106667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C954CE" w:rsidRDefault="00C954CE" w:rsidP="00C954C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C954CE" w:rsidRDefault="00C954CE" w:rsidP="00C954CE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az</w:t>
      </w:r>
      <w:proofErr w:type="gramEnd"/>
      <w:r>
        <w:rPr>
          <w:rFonts w:ascii="Garamond" w:hAnsi="Garamond"/>
          <w:i/>
          <w:iCs/>
        </w:rPr>
        <w:t xml:space="preserve"> Alsó- Tisza-menti Önkormányzati Társulás Társulási Megállapodása egységes szerkezetbe foglalt 8. módosítása helyébe lépő módosítása</w:t>
      </w:r>
      <w:r w:rsidR="005A75FF">
        <w:rPr>
          <w:rFonts w:ascii="Garamond" w:hAnsi="Garamond"/>
          <w:i/>
          <w:iCs/>
        </w:rPr>
        <w:t xml:space="preserve"> jóváhagyás</w:t>
      </w:r>
      <w:r w:rsidR="0072350D">
        <w:rPr>
          <w:rFonts w:ascii="Garamond" w:hAnsi="Garamond"/>
          <w:i/>
          <w:iCs/>
        </w:rPr>
        <w:t>ára javaslat</w:t>
      </w:r>
    </w:p>
    <w:p w:rsidR="00C954CE" w:rsidRDefault="00C954CE" w:rsidP="00C954CE">
      <w:p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</w:p>
    <w:p w:rsidR="00106667" w:rsidRDefault="00106667" w:rsidP="00C954CE">
      <w:p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</w:p>
    <w:p w:rsidR="00C954CE" w:rsidRDefault="00C954CE" w:rsidP="00C954C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FF2DC2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C954CE" w:rsidRDefault="00C954CE" w:rsidP="00C954CE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:rsidR="004938EF" w:rsidRDefault="00C954CE" w:rsidP="002C6FD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az Alsó- Tisza-menti Önkormányzati Társulás (a továbbiakban: Társulás) </w:t>
      </w:r>
      <w:r w:rsidR="002C6FDE">
        <w:rPr>
          <w:rFonts w:ascii="Garamond" w:hAnsi="Garamond"/>
          <w:b/>
          <w:bCs/>
        </w:rPr>
        <w:t>Társulási Megállapodása</w:t>
      </w:r>
      <w:r w:rsidR="002C6FDE">
        <w:rPr>
          <w:rFonts w:ascii="Garamond" w:hAnsi="Garamond"/>
        </w:rPr>
        <w:t xml:space="preserve"> elmúlt év április havában jóváhagyott és július 01. napjával hatályba léptetett 8. módosítására, melyben szereplő változások </w:t>
      </w:r>
      <w:r w:rsidR="002C6FDE">
        <w:rPr>
          <w:rFonts w:ascii="Garamond" w:hAnsi="Garamond"/>
          <w:i/>
          <w:iCs/>
        </w:rPr>
        <w:t xml:space="preserve">törzskönyvi nyilvántartáson való átvezetése </w:t>
      </w:r>
      <w:r w:rsidR="002C6FDE">
        <w:rPr>
          <w:rFonts w:ascii="Garamond" w:hAnsi="Garamond"/>
        </w:rPr>
        <w:t>informatikai és adminisztrációs ellhetetlenü</w:t>
      </w:r>
      <w:r w:rsidR="00F73023">
        <w:rPr>
          <w:rFonts w:ascii="Garamond" w:hAnsi="Garamond"/>
        </w:rPr>
        <w:t>l</w:t>
      </w:r>
      <w:r w:rsidR="00367368">
        <w:rPr>
          <w:rFonts w:ascii="Garamond" w:hAnsi="Garamond"/>
        </w:rPr>
        <w:t>ése</w:t>
      </w:r>
      <w:r w:rsidR="002C6FDE">
        <w:rPr>
          <w:rFonts w:ascii="Garamond" w:hAnsi="Garamond"/>
        </w:rPr>
        <w:t xml:space="preserve"> miatt az elmúlt évben nem mehetett végbe. A dokumentumok elektronikus úton történő továbbítása, illetve annak az eljáró szerv általi fogadása az eltérő informatikai rendszerek miatt nem alkalm</w:t>
      </w:r>
      <w:r w:rsidR="0072350D">
        <w:rPr>
          <w:rFonts w:ascii="Garamond" w:hAnsi="Garamond"/>
        </w:rPr>
        <w:t>azható</w:t>
      </w:r>
      <w:r w:rsidR="002C6FDE">
        <w:rPr>
          <w:rFonts w:ascii="Garamond" w:hAnsi="Garamond"/>
        </w:rPr>
        <w:t xml:space="preserve">, ezért át kellett térni a papír alapú dokumentumok küldésére, amely eljárás sikeresen lezajlott. </w:t>
      </w:r>
    </w:p>
    <w:p w:rsidR="004938EF" w:rsidRDefault="004938EF" w:rsidP="002C6FD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E04E6A" w:rsidRDefault="002C6FDE" w:rsidP="00BE6482">
      <w:pPr>
        <w:rPr>
          <w:rFonts w:ascii="Garamond" w:hAnsi="Garamond"/>
        </w:rPr>
      </w:pPr>
      <w:r>
        <w:rPr>
          <w:rFonts w:ascii="Garamond" w:hAnsi="Garamond"/>
        </w:rPr>
        <w:t>Az eltelt időszak alatt több olyan vonatkozó központi jogszabály is módosult, amely befolyásolta az érintett dokumentumok Magyar Államkincstár Csongrád Megyei Igazgatósága általi befogadását</w:t>
      </w:r>
      <w:r w:rsidR="004938EF">
        <w:rPr>
          <w:rFonts w:ascii="Garamond" w:hAnsi="Garamond"/>
        </w:rPr>
        <w:t xml:space="preserve">, mint az </w:t>
      </w:r>
      <w:proofErr w:type="spellStart"/>
      <w:r w:rsidR="004938EF">
        <w:rPr>
          <w:rFonts w:ascii="Garamond" w:hAnsi="Garamond"/>
        </w:rPr>
        <w:t>Ávr</w:t>
      </w:r>
      <w:proofErr w:type="spellEnd"/>
      <w:r w:rsidR="004938EF">
        <w:rPr>
          <w:rFonts w:ascii="Garamond" w:hAnsi="Garamond"/>
        </w:rPr>
        <w:t xml:space="preserve">. és a 68/2013. (XII. 29.) NGM rendelet, amely szabályai alapján készült a Társulási Megállapodás II. Fejezete 2. pontja. </w:t>
      </w:r>
      <w:r w:rsidR="00614294">
        <w:rPr>
          <w:rFonts w:ascii="Garamond" w:hAnsi="Garamond"/>
        </w:rPr>
        <w:t>A</w:t>
      </w:r>
      <w:r>
        <w:rPr>
          <w:rFonts w:ascii="Garamond" w:hAnsi="Garamond"/>
        </w:rPr>
        <w:t xml:space="preserve"> törzskönyvi bejegyzésre </w:t>
      </w:r>
      <w:r w:rsidR="00614294">
        <w:rPr>
          <w:rFonts w:ascii="Garamond" w:hAnsi="Garamond"/>
        </w:rPr>
        <w:t xml:space="preserve">irányadó, a kormányzati funkciók és államháztartási szakágazatok szabályozási rendjéről szóló 15/2019. (XII. 7.) PM rendelet 2020. január 01. napjával lépett hatályba, </w:t>
      </w:r>
      <w:r w:rsidR="004938EF">
        <w:rPr>
          <w:rFonts w:ascii="Garamond" w:hAnsi="Garamond"/>
        </w:rPr>
        <w:t>amely</w:t>
      </w:r>
      <w:r w:rsidR="00614294">
        <w:rPr>
          <w:rFonts w:ascii="Garamond" w:hAnsi="Garamond"/>
        </w:rPr>
        <w:t xml:space="preserve"> hatályon kívül helyezte a 68/2012. (XII. 29.) NGM rendeletet. </w:t>
      </w:r>
      <w:r w:rsidR="004938EF">
        <w:rPr>
          <w:rFonts w:ascii="Garamond" w:hAnsi="Garamond"/>
        </w:rPr>
        <w:t>A PM rendelet 9. §-</w:t>
      </w:r>
      <w:proofErr w:type="gramStart"/>
      <w:r w:rsidR="004938EF">
        <w:rPr>
          <w:rFonts w:ascii="Garamond" w:hAnsi="Garamond"/>
        </w:rPr>
        <w:t>a</w:t>
      </w:r>
      <w:proofErr w:type="gramEnd"/>
      <w:r w:rsidR="004938EF">
        <w:rPr>
          <w:rFonts w:ascii="Garamond" w:hAnsi="Garamond"/>
        </w:rPr>
        <w:t xml:space="preserve"> akként rendelkezik, hogy a már létező költségvetési szervek alapító okiratát, a költségvetési szervnek nem minősülő törzskönyvi jogi személyek </w:t>
      </w:r>
      <w:r w:rsidR="0072350D">
        <w:rPr>
          <w:rFonts w:ascii="Garamond" w:hAnsi="Garamond"/>
        </w:rPr>
        <w:t xml:space="preserve">(Társulás) </w:t>
      </w:r>
      <w:r w:rsidR="004938EF">
        <w:rPr>
          <w:rFonts w:ascii="Garamond" w:hAnsi="Garamond"/>
        </w:rPr>
        <w:t>létesítő okiratá</w:t>
      </w:r>
      <w:r w:rsidR="0072350D">
        <w:rPr>
          <w:rFonts w:ascii="Garamond" w:hAnsi="Garamond"/>
        </w:rPr>
        <w:t>t  (Társulási Megállapodást)</w:t>
      </w:r>
      <w:r w:rsidR="004938EF">
        <w:rPr>
          <w:rFonts w:ascii="Garamond" w:hAnsi="Garamond"/>
        </w:rPr>
        <w:t xml:space="preserve">, a PM rendelet hatálybalépését követő 90 napon belül </w:t>
      </w:r>
      <w:r w:rsidR="00BE6482">
        <w:rPr>
          <w:rFonts w:ascii="Garamond" w:hAnsi="Garamond"/>
        </w:rPr>
        <w:t xml:space="preserve"> (2020. március  30. napjáig) módosítani kell.</w:t>
      </w:r>
    </w:p>
    <w:p w:rsidR="00E04E6A" w:rsidRDefault="00E04E6A" w:rsidP="002C6FD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Összevetve az NGM rendelet és a PM rendeletben foglaltakat</w:t>
      </w:r>
      <w:r w:rsidR="00ED3027">
        <w:rPr>
          <w:rFonts w:ascii="Garamond" w:hAnsi="Garamond"/>
        </w:rPr>
        <w:t xml:space="preserve"> a Társulási Megállapodásban szereplő kormányzati funkcióként feltüntetettekkel</w:t>
      </w:r>
      <w:proofErr w:type="gramStart"/>
      <w:r w:rsidR="00ED3027">
        <w:rPr>
          <w:rFonts w:ascii="Garamond" w:hAnsi="Garamond"/>
        </w:rPr>
        <w:t xml:space="preserve">, </w:t>
      </w:r>
      <w:r w:rsidR="00637C9F">
        <w:rPr>
          <w:rFonts w:ascii="Garamond" w:hAnsi="Garamond"/>
        </w:rPr>
        <w:t xml:space="preserve"> az</w:t>
      </w:r>
      <w:proofErr w:type="gramEnd"/>
      <w:r w:rsidR="00637C9F">
        <w:rPr>
          <w:rFonts w:ascii="Garamond" w:hAnsi="Garamond"/>
        </w:rPr>
        <w:t xml:space="preserve"> alábbi </w:t>
      </w:r>
      <w:r>
        <w:rPr>
          <w:rFonts w:ascii="Garamond" w:hAnsi="Garamond"/>
        </w:rPr>
        <w:t>3 kormányzati funkció esetén eltérést tapasztalunk</w:t>
      </w:r>
      <w:r w:rsidR="00637C9F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melynek módosítására, ill. törlésére van szükség ahhoz, hogy az megfeleljen a vonatkozó központi jogszabályban foglaltaknak. </w:t>
      </w:r>
      <w:r w:rsidR="00637C9F">
        <w:rPr>
          <w:rFonts w:ascii="Garamond" w:hAnsi="Garamond"/>
        </w:rPr>
        <w:t>Ezért az</w:t>
      </w:r>
    </w:p>
    <w:p w:rsidR="00147318" w:rsidRPr="00637C9F" w:rsidRDefault="00147318" w:rsidP="0014731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086090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Mindenféle </w:t>
      </w:r>
      <w:r>
        <w:rPr>
          <w:rFonts w:ascii="Garamond" w:hAnsi="Garamond"/>
        </w:rPr>
        <w:t>egyéb szabadidős szolgáltatás,</w:t>
      </w:r>
    </w:p>
    <w:p w:rsidR="00147318" w:rsidRPr="00637C9F" w:rsidRDefault="00147318" w:rsidP="0014731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  <w:t xml:space="preserve">096015  </w:t>
      </w:r>
      <w:r>
        <w:rPr>
          <w:rFonts w:ascii="Garamond" w:hAnsi="Garamond"/>
          <w:b/>
          <w:bCs/>
        </w:rPr>
        <w:tab/>
        <w:t xml:space="preserve">Gyermekétkeztetés </w:t>
      </w:r>
      <w:r>
        <w:rPr>
          <w:rFonts w:ascii="Garamond" w:hAnsi="Garamond"/>
        </w:rPr>
        <w:t>köznevelési intézményben,</w:t>
      </w:r>
    </w:p>
    <w:p w:rsidR="00147318" w:rsidRPr="000A420E" w:rsidRDefault="00147318" w:rsidP="000A420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  <w:t>102021</w:t>
      </w:r>
      <w:r>
        <w:rPr>
          <w:rFonts w:ascii="Garamond" w:hAnsi="Garamond"/>
          <w:b/>
          <w:bCs/>
        </w:rPr>
        <w:tab/>
        <w:t xml:space="preserve"> </w:t>
      </w:r>
      <w:r>
        <w:rPr>
          <w:rFonts w:ascii="Garamond" w:hAnsi="Garamond"/>
          <w:b/>
          <w:bCs/>
        </w:rPr>
        <w:tab/>
      </w:r>
      <w:r w:rsidR="00CE55FA">
        <w:rPr>
          <w:rFonts w:ascii="Garamond" w:hAnsi="Garamond"/>
        </w:rPr>
        <w:t xml:space="preserve">Időskorúak, </w:t>
      </w:r>
      <w:proofErr w:type="spellStart"/>
      <w:r w:rsidR="00CE55FA">
        <w:rPr>
          <w:rFonts w:ascii="Garamond" w:hAnsi="Garamond"/>
        </w:rPr>
        <w:t>demens</w:t>
      </w:r>
      <w:proofErr w:type="spellEnd"/>
      <w:r w:rsidR="00CE55FA">
        <w:rPr>
          <w:rFonts w:ascii="Garamond" w:hAnsi="Garamond"/>
        </w:rPr>
        <w:t xml:space="preserve"> betegek tartós bentlakásos ellátása</w:t>
      </w:r>
    </w:p>
    <w:p w:rsidR="00147318" w:rsidRDefault="00147318" w:rsidP="00147318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kódszám </w:t>
      </w:r>
      <w:r>
        <w:rPr>
          <w:rFonts w:ascii="Garamond" w:hAnsi="Garamond"/>
        </w:rPr>
        <w:t xml:space="preserve">alatt feltüntetett </w:t>
      </w:r>
    </w:p>
    <w:p w:rsidR="00147318" w:rsidRDefault="00147318" w:rsidP="00147318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a) pont esetében: „Egyéb szabadidős szolgáltatás”</w:t>
      </w:r>
    </w:p>
    <w:p w:rsidR="002442E4" w:rsidRDefault="00147318" w:rsidP="002442E4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b) pont esetében: „Gyermekétkeztetés köznevelési intézményben”</w:t>
      </w:r>
    </w:p>
    <w:p w:rsidR="00147318" w:rsidRDefault="00147318" w:rsidP="00147318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c) pont esetében: „</w:t>
      </w:r>
      <w:r w:rsidR="002442E4">
        <w:rPr>
          <w:rFonts w:ascii="Garamond" w:hAnsi="Garamond"/>
        </w:rPr>
        <w:t xml:space="preserve">Időskorúak, </w:t>
      </w:r>
      <w:proofErr w:type="spellStart"/>
      <w:r w:rsidR="002442E4">
        <w:rPr>
          <w:rFonts w:ascii="Garamond" w:hAnsi="Garamond"/>
        </w:rPr>
        <w:t>demens</w:t>
      </w:r>
      <w:proofErr w:type="spellEnd"/>
      <w:r w:rsidR="002442E4">
        <w:rPr>
          <w:rFonts w:ascii="Garamond" w:hAnsi="Garamond"/>
        </w:rPr>
        <w:t xml:space="preserve"> betegek tartós bentlakásos ellátása”</w:t>
      </w:r>
    </w:p>
    <w:p w:rsidR="00147318" w:rsidRDefault="00147318" w:rsidP="00147318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szövegére kell megváltoztatni, a c) pontot pedig törölni, a többi kormányzati funkció változtatás nélküli fenntartásával.</w:t>
      </w:r>
    </w:p>
    <w:p w:rsidR="00147318" w:rsidRDefault="00147318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982845" w:rsidRDefault="00982845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Ezzel az intézkedéssel lehetőség nyílik a változások törzskönyvi nyilvántartáson való átvezettetésére</w:t>
      </w:r>
      <w:r w:rsidR="00367368">
        <w:rPr>
          <w:rFonts w:ascii="Garamond" w:hAnsi="Garamond"/>
        </w:rPr>
        <w:t xml:space="preserve">, melyhez elengedhetetlenül szükséges a Tagönkormányzatok minősített többséggel hozott döntése a Társulási Megállapodás (egységes szerkezetbe foglalt) </w:t>
      </w:r>
      <w:r w:rsidR="00ED3027">
        <w:rPr>
          <w:rFonts w:ascii="Garamond" w:hAnsi="Garamond"/>
        </w:rPr>
        <w:t>8. módosítása helyébe lépő módosítás</w:t>
      </w:r>
      <w:r w:rsidR="00FF2DC2">
        <w:rPr>
          <w:rFonts w:ascii="Garamond" w:hAnsi="Garamond"/>
        </w:rPr>
        <w:t xml:space="preserve"> Társulási Tanács általi </w:t>
      </w:r>
      <w:r w:rsidR="00ED3027">
        <w:rPr>
          <w:rFonts w:ascii="Garamond" w:hAnsi="Garamond"/>
        </w:rPr>
        <w:t>jóváhagyás</w:t>
      </w:r>
      <w:r w:rsidR="00FF2DC2">
        <w:rPr>
          <w:rFonts w:ascii="Garamond" w:hAnsi="Garamond"/>
        </w:rPr>
        <w:t>ára irányuló</w:t>
      </w:r>
      <w:r w:rsidR="00ED3027">
        <w:rPr>
          <w:rFonts w:ascii="Garamond" w:hAnsi="Garamond"/>
        </w:rPr>
        <w:t xml:space="preserve"> </w:t>
      </w:r>
      <w:r w:rsidR="00FF2DC2">
        <w:rPr>
          <w:rFonts w:ascii="Garamond" w:hAnsi="Garamond"/>
        </w:rPr>
        <w:t xml:space="preserve">Tagönkormányzatok </w:t>
      </w:r>
      <w:r w:rsidR="00ED3027">
        <w:rPr>
          <w:rFonts w:ascii="Garamond" w:hAnsi="Garamond"/>
        </w:rPr>
        <w:t>támogatás</w:t>
      </w:r>
      <w:r w:rsidR="00FF2DC2">
        <w:rPr>
          <w:rFonts w:ascii="Garamond" w:hAnsi="Garamond"/>
        </w:rPr>
        <w:t>a.</w:t>
      </w:r>
    </w:p>
    <w:p w:rsidR="00982845" w:rsidRDefault="00982845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6330C7" w:rsidRDefault="006330C7" w:rsidP="00637C9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6330C7" w:rsidRDefault="006330C7" w:rsidP="006330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FF2DC2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6330C7" w:rsidRDefault="006330C7" w:rsidP="006330C7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</w:rPr>
      </w:pPr>
    </w:p>
    <w:p w:rsidR="00982845" w:rsidRDefault="005A75FF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annak határozati javaslatában és ezen előterjesztéshez 1. mellékletként csatolt</w:t>
      </w:r>
      <w:r w:rsidR="00510D71">
        <w:rPr>
          <w:rFonts w:ascii="Garamond" w:hAnsi="Garamond"/>
        </w:rPr>
        <w:t xml:space="preserve"> Társulási Megállapodás</w:t>
      </w:r>
      <w:r w:rsidR="00E320A1">
        <w:rPr>
          <w:rFonts w:ascii="Garamond" w:hAnsi="Garamond"/>
        </w:rPr>
        <w:t>ban foglaltak</w:t>
      </w:r>
      <w:r w:rsidR="00510D71">
        <w:rPr>
          <w:rFonts w:ascii="Garamond" w:hAnsi="Garamond"/>
        </w:rPr>
        <w:t xml:space="preserve"> változtatás nélküli </w:t>
      </w:r>
      <w:r w:rsidR="00FF2DC2">
        <w:rPr>
          <w:rFonts w:ascii="Garamond" w:hAnsi="Garamond"/>
        </w:rPr>
        <w:t xml:space="preserve">elfogadását </w:t>
      </w:r>
      <w:r w:rsidR="005C7204">
        <w:rPr>
          <w:rFonts w:ascii="Garamond" w:hAnsi="Garamond"/>
        </w:rPr>
        <w:t>és a Társulás Társulási Tanácsa általi jóváhagyását.</w:t>
      </w:r>
    </w:p>
    <w:p w:rsidR="00982845" w:rsidRDefault="00982845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6330C7" w:rsidRDefault="00982845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 </w:t>
      </w:r>
      <w:r w:rsidR="00EE7A6B">
        <w:rPr>
          <w:rFonts w:ascii="Garamond" w:hAnsi="Garamond"/>
        </w:rPr>
        <w:t>január 10.</w:t>
      </w:r>
    </w:p>
    <w:p w:rsidR="00EE7A6B" w:rsidRDefault="00EE7A6B" w:rsidP="006330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EE7A6B" w:rsidRDefault="00EE7A6B" w:rsidP="00EE7A6B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EE7A6B" w:rsidRDefault="00EE7A6B" w:rsidP="00EE7A6B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</w:p>
    <w:p w:rsidR="00EE7A6B" w:rsidRDefault="00EE7A6B" w:rsidP="00EE7A6B">
      <w:pPr>
        <w:pStyle w:val="Listaszerbekezds"/>
        <w:spacing w:after="0" w:line="240" w:lineRule="auto"/>
        <w:ind w:left="0"/>
        <w:jc w:val="center"/>
        <w:rPr>
          <w:rFonts w:ascii="Garamond" w:hAnsi="Garamond"/>
        </w:rPr>
      </w:pPr>
    </w:p>
    <w:p w:rsidR="00EE7A6B" w:rsidRDefault="00EE7A6B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Erh</w:t>
      </w:r>
      <w:r w:rsidR="00B10CE3">
        <w:rPr>
          <w:rFonts w:ascii="Garamond" w:hAnsi="Garamond"/>
        </w:rPr>
        <w:t>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="00B10CE3">
        <w:rPr>
          <w:rFonts w:ascii="Garamond" w:hAnsi="Garamond"/>
        </w:rPr>
        <w:tab/>
      </w:r>
      <w:r>
        <w:rPr>
          <w:rFonts w:ascii="Garamond" w:hAnsi="Garamond"/>
        </w:rPr>
        <w:t xml:space="preserve"> Kató Pálné</w:t>
      </w:r>
    </w:p>
    <w:p w:rsidR="00EE7A6B" w:rsidRDefault="00B10CE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polgármester</w:t>
      </w:r>
      <w:r w:rsidR="00EE7A6B">
        <w:rPr>
          <w:rFonts w:ascii="Garamond" w:hAnsi="Garamond"/>
        </w:rPr>
        <w:tab/>
      </w:r>
      <w:r w:rsidR="00EE7A6B">
        <w:rPr>
          <w:rFonts w:ascii="Garamond" w:hAnsi="Garamond"/>
        </w:rPr>
        <w:tab/>
      </w:r>
      <w:r w:rsidR="00EE7A6B">
        <w:rPr>
          <w:rFonts w:ascii="Garamond" w:hAnsi="Garamond"/>
        </w:rPr>
        <w:tab/>
      </w:r>
      <w:r w:rsidR="00EE7A6B">
        <w:rPr>
          <w:rFonts w:ascii="Garamond" w:hAnsi="Garamond"/>
        </w:rPr>
        <w:tab/>
      </w:r>
      <w:r w:rsidR="00EE7A6B"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EE7A6B">
        <w:rPr>
          <w:rFonts w:ascii="Garamond" w:hAnsi="Garamond"/>
        </w:rPr>
        <w:t>jegyző</w:t>
      </w:r>
    </w:p>
    <w:p w:rsidR="00EE7A6B" w:rsidRDefault="00EE7A6B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</w:t>
      </w: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…/2020. (</w:t>
      </w:r>
      <w:proofErr w:type="gramStart"/>
      <w:r>
        <w:rPr>
          <w:rFonts w:ascii="Garamond" w:hAnsi="Garamond"/>
          <w:b/>
          <w:bCs/>
          <w:u w:val="single"/>
        </w:rPr>
        <w:t>I. .</w:t>
      </w:r>
      <w:proofErr w:type="gramEnd"/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E320A1">
        <w:rPr>
          <w:rFonts w:ascii="Garamond" w:hAnsi="Garamond"/>
          <w:b/>
          <w:bCs/>
          <w:u w:val="single"/>
        </w:rPr>
        <w:t>Ökt</w:t>
      </w:r>
      <w:proofErr w:type="spellEnd"/>
      <w:r w:rsidR="00E320A1">
        <w:rPr>
          <w:rFonts w:ascii="Garamond" w:hAnsi="Garamond"/>
          <w:b/>
          <w:bCs/>
          <w:u w:val="single"/>
        </w:rPr>
        <w:t xml:space="preserve"> határozat</w:t>
      </w:r>
    </w:p>
    <w:p w:rsidR="00B76C93" w:rsidRDefault="00B76C93" w:rsidP="00EE7A6B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u w:val="single"/>
        </w:rPr>
      </w:pPr>
    </w:p>
    <w:p w:rsidR="00B76C93" w:rsidRDefault="00B76C93" w:rsidP="00B76C93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 </w:t>
      </w:r>
      <w:r>
        <w:rPr>
          <w:rFonts w:ascii="Garamond" w:hAnsi="Garamond"/>
          <w:i/>
          <w:iCs/>
        </w:rPr>
        <w:t xml:space="preserve"> az</w:t>
      </w:r>
      <w:proofErr w:type="gramEnd"/>
      <w:r>
        <w:rPr>
          <w:rFonts w:ascii="Garamond" w:hAnsi="Garamond"/>
          <w:i/>
          <w:iCs/>
        </w:rPr>
        <w:t xml:space="preserve"> Alsó- Tisza-menti Önkormányzati Társulás Társulási Megállapodása egységes szerkezetbe foglalt 8. módosítása helyébe lépő módosítása</w:t>
      </w:r>
      <w:r w:rsidR="00E320A1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jóváhagyás</w:t>
      </w:r>
      <w:r w:rsidR="00E320A1">
        <w:rPr>
          <w:rFonts w:ascii="Garamond" w:hAnsi="Garamond"/>
          <w:i/>
          <w:iCs/>
        </w:rPr>
        <w:t>ára javaslat</w:t>
      </w:r>
    </w:p>
    <w:p w:rsidR="00B76C93" w:rsidRDefault="00B76C93" w:rsidP="00B76C93">
      <w:pPr>
        <w:spacing w:after="0" w:line="240" w:lineRule="auto"/>
        <w:ind w:left="709" w:hanging="709"/>
        <w:contextualSpacing/>
        <w:jc w:val="both"/>
        <w:rPr>
          <w:rFonts w:ascii="Garamond" w:hAnsi="Garamond"/>
        </w:rPr>
      </w:pPr>
    </w:p>
    <w:p w:rsidR="00B76C93" w:rsidRDefault="00C50E67" w:rsidP="00C50E67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Határozati  j</w:t>
      </w:r>
      <w:proofErr w:type="gramEnd"/>
      <w:r>
        <w:rPr>
          <w:rFonts w:ascii="Garamond" w:hAnsi="Garamond"/>
          <w:b/>
          <w:bCs/>
        </w:rPr>
        <w:t xml:space="preserve"> a v a s l a t</w:t>
      </w:r>
    </w:p>
    <w:p w:rsidR="00C50E67" w:rsidRDefault="00C50E67" w:rsidP="00C50E67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:rsidR="00C50E67" w:rsidRPr="00973CB4" w:rsidRDefault="00EE054B" w:rsidP="00EE054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C50E67">
        <w:rPr>
          <w:rFonts w:ascii="Garamond" w:hAnsi="Garamond"/>
          <w:b/>
          <w:bCs/>
        </w:rPr>
        <w:t xml:space="preserve"> </w:t>
      </w:r>
      <w:r w:rsidR="00C50E67">
        <w:rPr>
          <w:rFonts w:ascii="Garamond" w:hAnsi="Garamond"/>
        </w:rPr>
        <w:t>megtárgyalta a fenti tárgyú előterjesztésben foglaltakat</w:t>
      </w:r>
      <w:r>
        <w:rPr>
          <w:rFonts w:ascii="Garamond" w:hAnsi="Garamond"/>
        </w:rPr>
        <w:t xml:space="preserve"> és</w:t>
      </w:r>
      <w:r w:rsidR="00C50E67">
        <w:rPr>
          <w:rFonts w:ascii="Garamond" w:hAnsi="Garamond"/>
        </w:rPr>
        <w:t xml:space="preserve"> minősített többséggel hozott döntés</w:t>
      </w:r>
      <w:r>
        <w:rPr>
          <w:rFonts w:ascii="Garamond" w:hAnsi="Garamond"/>
        </w:rPr>
        <w:t>ével támogatja</w:t>
      </w:r>
      <w:r w:rsidR="00877C9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877C9E" w:rsidRPr="00877C9E">
        <w:rPr>
          <w:rFonts w:ascii="Garamond" w:hAnsi="Garamond"/>
          <w:b/>
          <w:bCs/>
        </w:rPr>
        <w:t>a</w:t>
      </w:r>
      <w:r w:rsidRPr="00877C9E">
        <w:rPr>
          <w:rFonts w:ascii="Garamond" w:hAnsi="Garamond"/>
          <w:b/>
          <w:bCs/>
        </w:rPr>
        <w:t>z Alsó- Tisza-menti Önkormányzati Társulás</w:t>
      </w:r>
      <w:r>
        <w:rPr>
          <w:rFonts w:ascii="Garamond" w:hAnsi="Garamond"/>
        </w:rPr>
        <w:t xml:space="preserve"> </w:t>
      </w:r>
      <w:proofErr w:type="gramStart"/>
      <w:r w:rsidR="00973CB4">
        <w:rPr>
          <w:rFonts w:ascii="Garamond" w:hAnsi="Garamond"/>
        </w:rPr>
        <w:t>ezen</w:t>
      </w:r>
      <w:proofErr w:type="gramEnd"/>
      <w:r w:rsidR="00973CB4">
        <w:rPr>
          <w:rFonts w:ascii="Garamond" w:hAnsi="Garamond"/>
        </w:rPr>
        <w:t xml:space="preserve"> határozathoz 1. mellékletként csatolt </w:t>
      </w:r>
      <w:r w:rsidR="00973CB4">
        <w:rPr>
          <w:rFonts w:ascii="Garamond" w:hAnsi="Garamond"/>
          <w:b/>
          <w:bCs/>
        </w:rPr>
        <w:t>Társulás Társulási Megállapodása</w:t>
      </w:r>
      <w:r w:rsidR="00973CB4">
        <w:rPr>
          <w:rFonts w:ascii="Garamond" w:hAnsi="Garamond"/>
        </w:rPr>
        <w:t xml:space="preserve"> </w:t>
      </w:r>
      <w:r w:rsidR="00973CB4">
        <w:rPr>
          <w:rFonts w:ascii="Garamond" w:hAnsi="Garamond"/>
          <w:b/>
          <w:bCs/>
        </w:rPr>
        <w:t>II. fejezete 2.) pont</w:t>
      </w:r>
      <w:r w:rsidR="00877C9E">
        <w:rPr>
          <w:rFonts w:ascii="Garamond" w:hAnsi="Garamond"/>
          <w:b/>
          <w:bCs/>
        </w:rPr>
        <w:t>ja</w:t>
      </w:r>
      <w:r w:rsidR="00973CB4">
        <w:rPr>
          <w:rFonts w:ascii="Garamond" w:hAnsi="Garamond"/>
          <w:b/>
          <w:bCs/>
        </w:rPr>
        <w:t xml:space="preserve"> hatályon kívül helyez</w:t>
      </w:r>
      <w:r>
        <w:rPr>
          <w:rFonts w:ascii="Garamond" w:hAnsi="Garamond"/>
          <w:b/>
          <w:bCs/>
        </w:rPr>
        <w:t xml:space="preserve">ését </w:t>
      </w:r>
      <w:r w:rsidR="00973CB4">
        <w:rPr>
          <w:rFonts w:ascii="Garamond" w:hAnsi="Garamond"/>
          <w:b/>
          <w:bCs/>
        </w:rPr>
        <w:t>és helyébe az alábbi rendelkezést lépte</w:t>
      </w:r>
      <w:r>
        <w:rPr>
          <w:rFonts w:ascii="Garamond" w:hAnsi="Garamond"/>
          <w:b/>
          <w:bCs/>
        </w:rPr>
        <w:t>tését:</w:t>
      </w:r>
    </w:p>
    <w:p w:rsidR="005C05C9" w:rsidRPr="00F675E7" w:rsidRDefault="005C05C9" w:rsidP="005C05C9">
      <w:pPr>
        <w:pStyle w:val="Listaszerbekezds"/>
        <w:ind w:left="426" w:right="-426"/>
        <w:rPr>
          <w:rFonts w:ascii="Garamond" w:hAnsi="Garamond"/>
          <w:bCs/>
          <w:u w:val="single"/>
        </w:rPr>
      </w:pPr>
      <w:r w:rsidRPr="00F675E7">
        <w:rPr>
          <w:rFonts w:ascii="Garamond" w:hAnsi="Garamond"/>
          <w:bCs/>
          <w:u w:val="single"/>
        </w:rPr>
        <w:t xml:space="preserve">A Társulás </w:t>
      </w:r>
      <w:r w:rsidRPr="00F675E7">
        <w:rPr>
          <w:rFonts w:ascii="Garamond" w:hAnsi="Garamond"/>
          <w:u w:val="single"/>
        </w:rPr>
        <w:t xml:space="preserve">kormányzati funkciói: 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 xml:space="preserve">011130 </w:t>
      </w:r>
      <w:r w:rsidRPr="00BE1B21">
        <w:rPr>
          <w:rFonts w:ascii="Garamond" w:hAnsi="Garamond"/>
          <w:b w:val="0"/>
          <w:sz w:val="22"/>
          <w:szCs w:val="22"/>
        </w:rPr>
        <w:tab/>
        <w:t xml:space="preserve">Önkormányzatok és önkormányzati hivatalok jogalkotó és </w:t>
      </w:r>
    </w:p>
    <w:p w:rsidR="005C05C9" w:rsidRPr="00BE1B21" w:rsidRDefault="005C05C9" w:rsidP="005C05C9">
      <w:pPr>
        <w:pStyle w:val="Cm"/>
        <w:tabs>
          <w:tab w:val="num" w:pos="1058"/>
        </w:tabs>
        <w:ind w:left="2127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 xml:space="preserve">                 </w:t>
      </w:r>
      <w:proofErr w:type="gramStart"/>
      <w:r w:rsidRPr="00BE1B21">
        <w:rPr>
          <w:rFonts w:ascii="Garamond" w:hAnsi="Garamond"/>
          <w:b w:val="0"/>
          <w:sz w:val="22"/>
          <w:szCs w:val="22"/>
        </w:rPr>
        <w:t>általános</w:t>
      </w:r>
      <w:proofErr w:type="gramEnd"/>
      <w:r w:rsidRPr="00BE1B21">
        <w:rPr>
          <w:rFonts w:ascii="Garamond" w:hAnsi="Garamond"/>
          <w:b w:val="0"/>
          <w:sz w:val="22"/>
          <w:szCs w:val="22"/>
        </w:rPr>
        <w:t xml:space="preserve"> igazgatási tevékenysége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 xml:space="preserve">013360 </w:t>
      </w:r>
      <w:r w:rsidRPr="00BE1B21">
        <w:rPr>
          <w:rFonts w:ascii="Garamond" w:hAnsi="Garamond"/>
          <w:b w:val="0"/>
          <w:sz w:val="22"/>
          <w:szCs w:val="22"/>
        </w:rPr>
        <w:tab/>
        <w:t xml:space="preserve">Más szerv részére végzett pénzügyi-gazdálkodási, üzemeltetési, </w:t>
      </w:r>
    </w:p>
    <w:p w:rsidR="005C05C9" w:rsidRPr="00BE1B21" w:rsidRDefault="005C05C9" w:rsidP="005C05C9">
      <w:pPr>
        <w:pStyle w:val="Cm"/>
        <w:tabs>
          <w:tab w:val="num" w:pos="1058"/>
        </w:tabs>
        <w:ind w:left="2127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 xml:space="preserve">                 </w:t>
      </w:r>
      <w:proofErr w:type="gramStart"/>
      <w:r w:rsidRPr="00BE1B21">
        <w:rPr>
          <w:rFonts w:ascii="Garamond" w:hAnsi="Garamond"/>
          <w:b w:val="0"/>
          <w:sz w:val="22"/>
          <w:szCs w:val="22"/>
        </w:rPr>
        <w:t>egyéb</w:t>
      </w:r>
      <w:proofErr w:type="gramEnd"/>
      <w:r w:rsidRPr="00BE1B21">
        <w:rPr>
          <w:rFonts w:ascii="Garamond" w:hAnsi="Garamond"/>
          <w:b w:val="0"/>
          <w:sz w:val="22"/>
          <w:szCs w:val="22"/>
        </w:rPr>
        <w:t xml:space="preserve"> szolgáltatások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 xml:space="preserve">041140 </w:t>
      </w:r>
      <w:r w:rsidRPr="00BE1B21">
        <w:rPr>
          <w:rFonts w:ascii="Garamond" w:hAnsi="Garamond"/>
          <w:b w:val="0"/>
          <w:sz w:val="22"/>
          <w:szCs w:val="22"/>
        </w:rPr>
        <w:tab/>
        <w:t>Területfejlesztés igazgatása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041233</w:t>
      </w:r>
      <w:r w:rsidRPr="00BE1B21">
        <w:rPr>
          <w:rFonts w:ascii="Garamond" w:hAnsi="Garamond"/>
          <w:b w:val="0"/>
          <w:sz w:val="22"/>
          <w:szCs w:val="22"/>
        </w:rPr>
        <w:tab/>
        <w:t>Hosszabb időtartamú közfoglalkoztatás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041237</w:t>
      </w:r>
      <w:r w:rsidRPr="00BE1B21">
        <w:rPr>
          <w:rFonts w:ascii="Garamond" w:hAnsi="Garamond"/>
          <w:b w:val="0"/>
          <w:sz w:val="22"/>
          <w:szCs w:val="22"/>
        </w:rPr>
        <w:tab/>
        <w:t>Közfoglalkoztatási mintaprogram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061020</w:t>
      </w:r>
      <w:r w:rsidRPr="00BE1B21">
        <w:rPr>
          <w:rFonts w:ascii="Garamond" w:hAnsi="Garamond"/>
          <w:b w:val="0"/>
          <w:sz w:val="22"/>
          <w:szCs w:val="22"/>
        </w:rPr>
        <w:tab/>
        <w:t>Lakóépület építése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 xml:space="preserve">081045 </w:t>
      </w:r>
      <w:r w:rsidRPr="00BE1B21">
        <w:rPr>
          <w:rFonts w:ascii="Garamond" w:hAnsi="Garamond"/>
          <w:b w:val="0"/>
          <w:sz w:val="22"/>
          <w:szCs w:val="22"/>
        </w:rPr>
        <w:tab/>
        <w:t>Szabadidősport- (rekreációs sport-) tevékenység és támogatása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086090</w:t>
      </w:r>
      <w:r w:rsidRPr="00BE1B21">
        <w:rPr>
          <w:rFonts w:ascii="Garamond" w:hAnsi="Garamond"/>
          <w:b w:val="0"/>
          <w:sz w:val="22"/>
          <w:szCs w:val="22"/>
        </w:rPr>
        <w:tab/>
        <w:t>Egyéb szabadidős szolgáltatás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091120</w:t>
      </w:r>
      <w:r w:rsidRPr="00BE1B21">
        <w:rPr>
          <w:rFonts w:ascii="Garamond" w:hAnsi="Garamond"/>
          <w:b w:val="0"/>
          <w:sz w:val="22"/>
          <w:szCs w:val="22"/>
        </w:rPr>
        <w:tab/>
        <w:t>Sajátos nevelési igényű gyermekek óvodai nevelésének, ellátásának szakmai feladatai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095020</w:t>
      </w:r>
      <w:r w:rsidRPr="00BE1B21">
        <w:rPr>
          <w:rFonts w:ascii="Garamond" w:hAnsi="Garamond"/>
          <w:b w:val="0"/>
          <w:sz w:val="22"/>
          <w:szCs w:val="22"/>
        </w:rPr>
        <w:tab/>
        <w:t>Iskolarendszeren kívüli egyéb oktatás, képzés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096015</w:t>
      </w:r>
      <w:r w:rsidRPr="00BE1B21">
        <w:rPr>
          <w:rFonts w:ascii="Garamond" w:hAnsi="Garamond"/>
          <w:b w:val="0"/>
          <w:sz w:val="22"/>
          <w:szCs w:val="22"/>
        </w:rPr>
        <w:tab/>
        <w:t>Gyermekétkeztetés köznevelési intézményben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2127" w:right="-426" w:hanging="1701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096025</w:t>
      </w:r>
      <w:r w:rsidRPr="00BE1B21">
        <w:rPr>
          <w:rFonts w:ascii="Garamond" w:hAnsi="Garamond"/>
          <w:b w:val="0"/>
          <w:sz w:val="22"/>
          <w:szCs w:val="22"/>
        </w:rPr>
        <w:tab/>
        <w:t>Munkahelyi étkeztetés köznevelési intézményben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091140</w:t>
      </w:r>
      <w:r w:rsidRPr="00BE1B21">
        <w:rPr>
          <w:rFonts w:ascii="Garamond" w:hAnsi="Garamond"/>
          <w:b w:val="0"/>
          <w:sz w:val="22"/>
          <w:szCs w:val="22"/>
        </w:rPr>
        <w:tab/>
        <w:t>Óvodai nevelés, ellátás működtetési feladatai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098031</w:t>
      </w:r>
      <w:r w:rsidRPr="00BE1B21">
        <w:rPr>
          <w:rFonts w:ascii="Garamond" w:hAnsi="Garamond"/>
          <w:b w:val="0"/>
          <w:sz w:val="22"/>
          <w:szCs w:val="22"/>
        </w:rPr>
        <w:tab/>
        <w:t>Pedagógiai szakmai szolgáltatások szakmai feladatai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102023</w:t>
      </w:r>
      <w:r w:rsidRPr="00BE1B21">
        <w:rPr>
          <w:rFonts w:ascii="Garamond" w:hAnsi="Garamond"/>
          <w:b w:val="0"/>
          <w:sz w:val="22"/>
          <w:szCs w:val="22"/>
        </w:rPr>
        <w:tab/>
        <w:t>Időskorúak tartós bentlakásos ellátása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102024</w:t>
      </w:r>
      <w:r w:rsidRPr="00BE1B21">
        <w:rPr>
          <w:rFonts w:ascii="Garamond" w:hAnsi="Garamond"/>
          <w:b w:val="0"/>
          <w:sz w:val="22"/>
          <w:szCs w:val="22"/>
        </w:rPr>
        <w:tab/>
      </w:r>
      <w:proofErr w:type="spellStart"/>
      <w:r w:rsidRPr="00BE1B21">
        <w:rPr>
          <w:rFonts w:ascii="Garamond" w:hAnsi="Garamond"/>
          <w:b w:val="0"/>
          <w:sz w:val="22"/>
          <w:szCs w:val="22"/>
        </w:rPr>
        <w:t>Demens</w:t>
      </w:r>
      <w:proofErr w:type="spellEnd"/>
      <w:r w:rsidRPr="00BE1B21">
        <w:rPr>
          <w:rFonts w:ascii="Garamond" w:hAnsi="Garamond"/>
          <w:b w:val="0"/>
          <w:sz w:val="22"/>
          <w:szCs w:val="22"/>
        </w:rPr>
        <w:t xml:space="preserve"> betegek tartós bentlakásos ellátása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104031</w:t>
      </w:r>
      <w:r w:rsidRPr="00BE1B21">
        <w:rPr>
          <w:rFonts w:ascii="Garamond" w:hAnsi="Garamond"/>
          <w:b w:val="0"/>
          <w:sz w:val="22"/>
          <w:szCs w:val="22"/>
        </w:rPr>
        <w:tab/>
        <w:t xml:space="preserve">Gyermekek bölcsődében és </w:t>
      </w:r>
      <w:proofErr w:type="gramStart"/>
      <w:r w:rsidRPr="00BE1B21">
        <w:rPr>
          <w:rFonts w:ascii="Garamond" w:hAnsi="Garamond"/>
          <w:b w:val="0"/>
          <w:sz w:val="22"/>
          <w:szCs w:val="22"/>
        </w:rPr>
        <w:t>mini  bölcsődében</w:t>
      </w:r>
      <w:proofErr w:type="gramEnd"/>
      <w:r w:rsidRPr="00BE1B21">
        <w:rPr>
          <w:rFonts w:ascii="Garamond" w:hAnsi="Garamond"/>
          <w:b w:val="0"/>
          <w:sz w:val="22"/>
          <w:szCs w:val="22"/>
        </w:rPr>
        <w:t xml:space="preserve"> történő ellátása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104035</w:t>
      </w:r>
      <w:r w:rsidRPr="00BE1B21">
        <w:rPr>
          <w:rFonts w:ascii="Garamond" w:hAnsi="Garamond"/>
          <w:b w:val="0"/>
          <w:sz w:val="22"/>
          <w:szCs w:val="22"/>
        </w:rPr>
        <w:tab/>
        <w:t>Gyermekétkeztetés bölcsődében, fogyatékosok nappali intézményében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101143</w:t>
      </w:r>
      <w:r w:rsidRPr="00BE1B21">
        <w:rPr>
          <w:rFonts w:ascii="Garamond" w:hAnsi="Garamond"/>
          <w:b w:val="0"/>
          <w:sz w:val="22"/>
          <w:szCs w:val="22"/>
        </w:rPr>
        <w:tab/>
        <w:t>Pszichiátriai betegek közösségi alapellátása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101144</w:t>
      </w:r>
      <w:r w:rsidRPr="00BE1B21">
        <w:rPr>
          <w:rFonts w:ascii="Garamond" w:hAnsi="Garamond"/>
          <w:b w:val="0"/>
          <w:sz w:val="22"/>
          <w:szCs w:val="22"/>
        </w:rPr>
        <w:tab/>
        <w:t>Szenvedélybetegek közösségi alapellátása (kivéve: alacsonyküszöbű ellátás)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101221</w:t>
      </w:r>
      <w:r w:rsidRPr="00BE1B21">
        <w:rPr>
          <w:rFonts w:ascii="Garamond" w:hAnsi="Garamond"/>
          <w:b w:val="0"/>
          <w:sz w:val="22"/>
          <w:szCs w:val="22"/>
        </w:rPr>
        <w:tab/>
        <w:t>Fogyatékossággal élők nappali ellátása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101222</w:t>
      </w:r>
      <w:r w:rsidRPr="00BE1B21">
        <w:rPr>
          <w:rFonts w:ascii="Garamond" w:hAnsi="Garamond"/>
          <w:b w:val="0"/>
          <w:sz w:val="22"/>
          <w:szCs w:val="22"/>
        </w:rPr>
        <w:tab/>
        <w:t>Támogató szolgáltatás fogyatékos személyek részére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102031</w:t>
      </w:r>
      <w:r w:rsidRPr="00BE1B21">
        <w:rPr>
          <w:rFonts w:ascii="Garamond" w:hAnsi="Garamond"/>
          <w:b w:val="0"/>
          <w:sz w:val="22"/>
          <w:szCs w:val="22"/>
        </w:rPr>
        <w:tab/>
        <w:t>Idősek nappali ellátása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102032</w:t>
      </w:r>
      <w:r w:rsidRPr="00BE1B21">
        <w:rPr>
          <w:rFonts w:ascii="Garamond" w:hAnsi="Garamond"/>
          <w:b w:val="0"/>
          <w:sz w:val="22"/>
          <w:szCs w:val="22"/>
        </w:rPr>
        <w:tab/>
      </w:r>
      <w:proofErr w:type="spellStart"/>
      <w:r w:rsidRPr="00BE1B21">
        <w:rPr>
          <w:rFonts w:ascii="Garamond" w:hAnsi="Garamond"/>
          <w:b w:val="0"/>
          <w:sz w:val="22"/>
          <w:szCs w:val="22"/>
        </w:rPr>
        <w:t>Demens</w:t>
      </w:r>
      <w:proofErr w:type="spellEnd"/>
      <w:r w:rsidRPr="00BE1B21">
        <w:rPr>
          <w:rFonts w:ascii="Garamond" w:hAnsi="Garamond"/>
          <w:b w:val="0"/>
          <w:sz w:val="22"/>
          <w:szCs w:val="22"/>
        </w:rPr>
        <w:t xml:space="preserve"> betegek nappali ellátása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104042</w:t>
      </w:r>
      <w:r w:rsidRPr="00BE1B21">
        <w:rPr>
          <w:rFonts w:ascii="Garamond" w:hAnsi="Garamond"/>
          <w:b w:val="0"/>
          <w:sz w:val="22"/>
          <w:szCs w:val="22"/>
        </w:rPr>
        <w:tab/>
        <w:t>Család és gyermekjóléti szolgáltatások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107051</w:t>
      </w:r>
      <w:r w:rsidRPr="00BE1B21">
        <w:rPr>
          <w:rFonts w:ascii="Garamond" w:hAnsi="Garamond"/>
          <w:b w:val="0"/>
          <w:sz w:val="22"/>
          <w:szCs w:val="22"/>
        </w:rPr>
        <w:tab/>
        <w:t>Szociális étkeztetés szociális konyhán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107052</w:t>
      </w:r>
      <w:r w:rsidRPr="00BE1B21">
        <w:rPr>
          <w:rFonts w:ascii="Garamond" w:hAnsi="Garamond"/>
          <w:b w:val="0"/>
          <w:sz w:val="22"/>
          <w:szCs w:val="22"/>
        </w:rPr>
        <w:tab/>
        <w:t>Házi segítségnyújtás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107053</w:t>
      </w:r>
      <w:r w:rsidRPr="00BE1B21">
        <w:rPr>
          <w:rFonts w:ascii="Garamond" w:hAnsi="Garamond"/>
          <w:b w:val="0"/>
          <w:sz w:val="22"/>
          <w:szCs w:val="22"/>
        </w:rPr>
        <w:tab/>
        <w:t>Jelzőrendszeres házi segítséggyújtás</w:t>
      </w:r>
    </w:p>
    <w:p w:rsidR="005C05C9" w:rsidRPr="00BE1B21" w:rsidRDefault="005C05C9" w:rsidP="005C05C9">
      <w:pPr>
        <w:pStyle w:val="Cm"/>
        <w:numPr>
          <w:ilvl w:val="0"/>
          <w:numId w:val="4"/>
        </w:numPr>
        <w:tabs>
          <w:tab w:val="clear" w:pos="1455"/>
          <w:tab w:val="num" w:pos="1058"/>
        </w:tabs>
        <w:ind w:left="1418" w:right="-426" w:hanging="992"/>
        <w:jc w:val="both"/>
        <w:rPr>
          <w:rFonts w:ascii="Garamond" w:hAnsi="Garamond"/>
          <w:b w:val="0"/>
          <w:sz w:val="22"/>
          <w:szCs w:val="22"/>
        </w:rPr>
      </w:pPr>
      <w:r w:rsidRPr="00BE1B21">
        <w:rPr>
          <w:rFonts w:ascii="Garamond" w:hAnsi="Garamond"/>
          <w:b w:val="0"/>
          <w:sz w:val="22"/>
          <w:szCs w:val="22"/>
        </w:rPr>
        <w:t>107055</w:t>
      </w:r>
      <w:r w:rsidRPr="00BE1B21">
        <w:rPr>
          <w:rFonts w:ascii="Garamond" w:hAnsi="Garamond"/>
          <w:b w:val="0"/>
          <w:sz w:val="22"/>
          <w:szCs w:val="22"/>
        </w:rPr>
        <w:tab/>
        <w:t>Falugondnoki, tanyagondnoki szolgáltatás</w:t>
      </w:r>
    </w:p>
    <w:p w:rsidR="0025275A" w:rsidRDefault="0025275A" w:rsidP="0025275A">
      <w:pPr>
        <w:pStyle w:val="Listaszerbekezds"/>
        <w:spacing w:after="0" w:line="240" w:lineRule="auto"/>
        <w:jc w:val="both"/>
        <w:rPr>
          <w:rFonts w:ascii="Garamond" w:hAnsi="Garamond"/>
        </w:rPr>
      </w:pPr>
    </w:p>
    <w:p w:rsidR="00A35521" w:rsidRDefault="00A35521" w:rsidP="00A35521">
      <w:p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A35521" w:rsidRDefault="005161A2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Társulási Tanács Elnöke és </w:t>
      </w:r>
      <w:r w:rsidR="009D46BB">
        <w:rPr>
          <w:rFonts w:ascii="Garamond" w:hAnsi="Garamond"/>
        </w:rPr>
        <w:t>Tagönkormányzatok Polgármesterei (Székhelyén)</w:t>
      </w:r>
    </w:p>
    <w:p w:rsidR="009D46BB" w:rsidRDefault="00EE054B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9D46BB" w:rsidRDefault="009D46BB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</w:t>
      </w:r>
      <w:r w:rsidR="00F229A1">
        <w:rPr>
          <w:rFonts w:ascii="Garamond" w:hAnsi="Garamond"/>
        </w:rPr>
        <w:t>yző és általa</w:t>
      </w:r>
    </w:p>
    <w:p w:rsidR="00F229A1" w:rsidRDefault="00F229A1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:rsidR="00F229A1" w:rsidRPr="005161A2" w:rsidRDefault="00F229A1" w:rsidP="005161A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F229A1" w:rsidRPr="005161A2" w:rsidSect="00106667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2453"/>
    <w:multiLevelType w:val="hybridMultilevel"/>
    <w:tmpl w:val="0CBA77D2"/>
    <w:lvl w:ilvl="0" w:tplc="038689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E5017"/>
    <w:multiLevelType w:val="hybridMultilevel"/>
    <w:tmpl w:val="EAEE49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24D07"/>
    <w:multiLevelType w:val="hybridMultilevel"/>
    <w:tmpl w:val="4F805D58"/>
    <w:lvl w:ilvl="0" w:tplc="BCF47412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10AA9"/>
    <w:multiLevelType w:val="hybridMultilevel"/>
    <w:tmpl w:val="EDDCCC5E"/>
    <w:lvl w:ilvl="0" w:tplc="1280401C">
      <w:start w:val="5"/>
      <w:numFmt w:val="bullet"/>
      <w:lvlText w:val="-"/>
      <w:lvlJc w:val="left"/>
      <w:pPr>
        <w:ind w:left="786" w:hanging="360"/>
      </w:pPr>
      <w:rPr>
        <w:rFonts w:ascii="Garamond" w:eastAsiaTheme="minorHAnsi" w:hAnsi="Garamond" w:cstheme="minorBidi" w:hint="default"/>
        <w:b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789082F"/>
    <w:multiLevelType w:val="hybridMultilevel"/>
    <w:tmpl w:val="4A309356"/>
    <w:lvl w:ilvl="0" w:tplc="FFFFFFFF">
      <w:start w:val="1"/>
      <w:numFmt w:val="bullet"/>
      <w:lvlText w:val="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791001"/>
    <w:multiLevelType w:val="hybridMultilevel"/>
    <w:tmpl w:val="BDD400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07CE3"/>
    <w:multiLevelType w:val="hybridMultilevel"/>
    <w:tmpl w:val="BDD400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54CE"/>
    <w:rsid w:val="000069CB"/>
    <w:rsid w:val="000570F8"/>
    <w:rsid w:val="000A420E"/>
    <w:rsid w:val="000B6D18"/>
    <w:rsid w:val="000F4F1B"/>
    <w:rsid w:val="00106667"/>
    <w:rsid w:val="00147318"/>
    <w:rsid w:val="00163831"/>
    <w:rsid w:val="002442E4"/>
    <w:rsid w:val="0025275A"/>
    <w:rsid w:val="002C6FDE"/>
    <w:rsid w:val="00367368"/>
    <w:rsid w:val="003D4122"/>
    <w:rsid w:val="004938EF"/>
    <w:rsid w:val="00510D71"/>
    <w:rsid w:val="005161A2"/>
    <w:rsid w:val="005406D0"/>
    <w:rsid w:val="005A75FF"/>
    <w:rsid w:val="005C05C9"/>
    <w:rsid w:val="005C7204"/>
    <w:rsid w:val="00614294"/>
    <w:rsid w:val="006330C7"/>
    <w:rsid w:val="00637C9F"/>
    <w:rsid w:val="00665D60"/>
    <w:rsid w:val="0072350D"/>
    <w:rsid w:val="007A5F4F"/>
    <w:rsid w:val="00877C9E"/>
    <w:rsid w:val="00973CB4"/>
    <w:rsid w:val="00980014"/>
    <w:rsid w:val="00982845"/>
    <w:rsid w:val="00996599"/>
    <w:rsid w:val="009D46BB"/>
    <w:rsid w:val="00A111AD"/>
    <w:rsid w:val="00A35521"/>
    <w:rsid w:val="00AB12ED"/>
    <w:rsid w:val="00AE0393"/>
    <w:rsid w:val="00B10CE3"/>
    <w:rsid w:val="00B76C93"/>
    <w:rsid w:val="00BE6482"/>
    <w:rsid w:val="00C50E67"/>
    <w:rsid w:val="00C954CE"/>
    <w:rsid w:val="00CB6473"/>
    <w:rsid w:val="00CE55FA"/>
    <w:rsid w:val="00D20FFF"/>
    <w:rsid w:val="00E04E6A"/>
    <w:rsid w:val="00E21477"/>
    <w:rsid w:val="00E320A1"/>
    <w:rsid w:val="00ED3027"/>
    <w:rsid w:val="00EE054B"/>
    <w:rsid w:val="00EE7A6B"/>
    <w:rsid w:val="00F229A1"/>
    <w:rsid w:val="00F619AA"/>
    <w:rsid w:val="00F73023"/>
    <w:rsid w:val="00FF2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5D60"/>
  </w:style>
  <w:style w:type="paragraph" w:styleId="Cmsor3">
    <w:name w:val="heading 3"/>
    <w:basedOn w:val="Norml"/>
    <w:next w:val="Norml"/>
    <w:link w:val="Cmsor3Char"/>
    <w:qFormat/>
    <w:rsid w:val="000570F8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37C9F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0570F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0570F8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0570F8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0570F8"/>
    <w:rPr>
      <w:rFonts w:ascii="Arial" w:eastAsia="Times New Roman" w:hAnsi="Arial" w:cs="Times New Roman"/>
      <w:b/>
      <w:bCs/>
      <w:sz w:val="24"/>
      <w:szCs w:val="24"/>
    </w:rPr>
  </w:style>
  <w:style w:type="paragraph" w:styleId="Alcm">
    <w:name w:val="Subtitle"/>
    <w:basedOn w:val="Norml"/>
    <w:link w:val="AlcmChar"/>
    <w:qFormat/>
    <w:rsid w:val="00D20FF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D20FFF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0014"/>
    <w:rPr>
      <w:rFonts w:ascii="Tahoma" w:hAnsi="Tahoma" w:cs="Tahoma"/>
      <w:sz w:val="16"/>
      <w:szCs w:val="16"/>
    </w:rPr>
  </w:style>
  <w:style w:type="character" w:customStyle="1" w:styleId="ListaszerbekezdsChar">
    <w:name w:val="Listaszerű bekezdés Char"/>
    <w:link w:val="Listaszerbekezds"/>
    <w:uiPriority w:val="34"/>
    <w:rsid w:val="005C05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803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2020-01-13T10:53:00Z</dcterms:created>
  <dcterms:modified xsi:type="dcterms:W3CDTF">2020-02-11T12:09:00Z</dcterms:modified>
</cp:coreProperties>
</file>