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5F1CA" w14:textId="77777777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147E53">
        <w:rPr>
          <w:rFonts w:asciiTheme="majorHAnsi" w:hAnsiTheme="majorHAnsi"/>
          <w:sz w:val="22"/>
          <w:szCs w:val="22"/>
        </w:rPr>
        <w:t xml:space="preserve"> A/8-9</w:t>
      </w:r>
      <w:r w:rsidR="0064059C">
        <w:rPr>
          <w:rFonts w:asciiTheme="majorHAnsi" w:hAnsiTheme="majorHAnsi"/>
          <w:sz w:val="22"/>
          <w:szCs w:val="22"/>
        </w:rPr>
        <w:t>/2023</w:t>
      </w:r>
    </w:p>
    <w:p w14:paraId="4CA991C6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204A2608" w14:textId="77777777"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57A1D739" w14:textId="59D1CF71" w:rsidR="000D01A8" w:rsidRPr="0015455D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15455D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15455D">
        <w:rPr>
          <w:rFonts w:asciiTheme="majorHAnsi" w:hAnsiTheme="majorHAnsi"/>
          <w:b/>
          <w:sz w:val="22"/>
          <w:szCs w:val="22"/>
        </w:rPr>
        <w:t>Alsó- Tisza-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15455D">
        <w:rPr>
          <w:rFonts w:asciiTheme="majorHAnsi" w:hAnsiTheme="majorHAnsi"/>
          <w:b/>
          <w:sz w:val="22"/>
          <w:szCs w:val="22"/>
        </w:rPr>
        <w:t>az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által </w:t>
      </w:r>
      <w:r w:rsidR="00BC6700">
        <w:rPr>
          <w:rFonts w:asciiTheme="majorHAnsi" w:hAnsiTheme="majorHAnsi"/>
          <w:b/>
          <w:sz w:val="22"/>
          <w:szCs w:val="22"/>
        </w:rPr>
        <w:t>2023. február</w:t>
      </w:r>
      <w:r w:rsidR="00E81973">
        <w:rPr>
          <w:rFonts w:asciiTheme="majorHAnsi" w:hAnsiTheme="majorHAnsi"/>
          <w:b/>
          <w:sz w:val="22"/>
          <w:szCs w:val="22"/>
        </w:rPr>
        <w:t xml:space="preserve"> 28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E81973">
        <w:rPr>
          <w:rFonts w:asciiTheme="majorHAnsi" w:hAnsiTheme="majorHAnsi"/>
          <w:b/>
          <w:sz w:val="22"/>
          <w:szCs w:val="22"/>
        </w:rPr>
        <w:t>A/8-3/2023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 w:rsidRPr="0015455D">
        <w:rPr>
          <w:rFonts w:asciiTheme="majorHAnsi" w:hAnsiTheme="majorHAnsi"/>
          <w:b/>
          <w:sz w:val="22"/>
          <w:szCs w:val="22"/>
        </w:rPr>
        <w:t xml:space="preserve">és (3) </w:t>
      </w:r>
      <w:r w:rsidRPr="0015455D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15455D">
        <w:rPr>
          <w:rFonts w:asciiTheme="majorHAnsi" w:hAnsiTheme="majorHAnsi"/>
          <w:b/>
          <w:sz w:val="22"/>
          <w:szCs w:val="22"/>
        </w:rPr>
        <w:t>– a</w:t>
      </w:r>
      <w:r w:rsidR="00E81973">
        <w:rPr>
          <w:rFonts w:asciiTheme="majorHAnsi" w:hAnsiTheme="majorHAnsi"/>
          <w:b/>
          <w:sz w:val="22"/>
          <w:szCs w:val="22"/>
        </w:rPr>
        <w:t xml:space="preserve"> </w:t>
      </w:r>
      <w:r w:rsidR="009C7934">
        <w:rPr>
          <w:rFonts w:asciiTheme="majorHAnsi" w:hAnsiTheme="majorHAnsi"/>
          <w:b/>
          <w:sz w:val="22"/>
          <w:szCs w:val="22"/>
        </w:rPr>
        <w:t>17</w:t>
      </w:r>
      <w:r w:rsidR="00E81973">
        <w:rPr>
          <w:rFonts w:asciiTheme="majorHAnsi" w:hAnsiTheme="majorHAnsi"/>
          <w:b/>
          <w:sz w:val="22"/>
          <w:szCs w:val="22"/>
        </w:rPr>
        <w:t>/2023. (IV</w:t>
      </w:r>
      <w:r w:rsidR="0064059C" w:rsidRPr="0015455D">
        <w:rPr>
          <w:rFonts w:asciiTheme="majorHAnsi" w:hAnsiTheme="majorHAnsi"/>
          <w:b/>
          <w:sz w:val="22"/>
          <w:szCs w:val="22"/>
        </w:rPr>
        <w:t>. 28.) Atmöt határozatra</w:t>
      </w:r>
      <w:r w:rsidR="003C4085"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15455D">
        <w:rPr>
          <w:rFonts w:asciiTheme="majorHAnsi" w:hAnsiTheme="majorHAnsi"/>
          <w:b/>
          <w:sz w:val="22"/>
          <w:szCs w:val="22"/>
        </w:rPr>
        <w:t>figyelemmel –</w:t>
      </w:r>
      <w:r w:rsidR="00EA3491" w:rsidRPr="0015455D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76CA8922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52FBDEFA" w14:textId="77777777" w:rsidR="00E712E0" w:rsidRDefault="005D7E26" w:rsidP="00BC6700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E712E0">
        <w:rPr>
          <w:rFonts w:asciiTheme="majorHAnsi" w:hAnsiTheme="majorHAnsi"/>
          <w:b/>
          <w:sz w:val="22"/>
          <w:szCs w:val="22"/>
        </w:rPr>
        <w:t>alapító okirat 4.3</w:t>
      </w:r>
      <w:r w:rsidR="000410F1" w:rsidRPr="0012626D">
        <w:rPr>
          <w:rFonts w:asciiTheme="majorHAnsi" w:hAnsiTheme="majorHAnsi"/>
          <w:b/>
          <w:sz w:val="22"/>
          <w:szCs w:val="22"/>
        </w:rPr>
        <w:t>.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alpontjába</w:t>
      </w:r>
      <w:r w:rsidR="00E712E0">
        <w:rPr>
          <w:rFonts w:asciiTheme="majorHAnsi" w:hAnsiTheme="majorHAnsi"/>
          <w:b/>
          <w:sz w:val="22"/>
          <w:szCs w:val="22"/>
        </w:rPr>
        <w:t>n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</w:t>
      </w:r>
      <w:r w:rsidR="00E712E0">
        <w:rPr>
          <w:rFonts w:asciiTheme="majorHAnsi" w:hAnsiTheme="majorHAnsi"/>
          <w:b/>
          <w:sz w:val="22"/>
          <w:szCs w:val="22"/>
        </w:rPr>
        <w:t>a</w:t>
      </w:r>
    </w:p>
    <w:p w14:paraId="23A5FFF4" w14:textId="77777777" w:rsidR="00BC6700" w:rsidRPr="00BC6700" w:rsidRDefault="00BC6700" w:rsidP="00BC6700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3258F308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 hároméves korától a tankötelezettség kezdetéig nevelő intézmény. Az óvodai nevelés a gyermekneveléséhez szükséges, a teljes óvodai életet magába foglaló foglalkozások keretében folyik. Sajátos nevelési igényű gyermekek (szakértői bizottság szakértői véleménye alapján) óvodai nevelése, ellátása. Hátrányos helyzetű és halmozottan hátrányos helyzetű gyermekek integrált óvoda</w:t>
      </w:r>
      <w:r>
        <w:rPr>
          <w:rFonts w:asciiTheme="majorHAnsi" w:hAnsiTheme="majorHAnsi"/>
          <w:sz w:val="22"/>
          <w:szCs w:val="22"/>
        </w:rPr>
        <w:t>i nevelése.</w:t>
      </w:r>
    </w:p>
    <w:p w14:paraId="19704703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</w:t>
      </w:r>
    </w:p>
    <w:p w14:paraId="0360EE0C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14:paraId="3898FF6D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E712E0">
        <w:rPr>
          <w:rFonts w:asciiTheme="majorHAnsi" w:hAnsiTheme="majorHAnsi"/>
          <w:b/>
          <w:sz w:val="22"/>
          <w:szCs w:val="22"/>
        </w:rPr>
        <w:t xml:space="preserve">szövegrész helyébe a </w:t>
      </w:r>
    </w:p>
    <w:p w14:paraId="608BD3DC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</w:p>
    <w:p w14:paraId="6F4B81E6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3EC352BC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14:paraId="6649CBA3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38162826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450EFDEA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14:paraId="6B2FD81E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14:paraId="2582D622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lastRenderedPageBreak/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</w:t>
      </w:r>
    </w:p>
    <w:p w14:paraId="275DAB19" w14:textId="77777777"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14:paraId="4F79A244" w14:textId="77777777"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E712E0">
        <w:rPr>
          <w:rFonts w:asciiTheme="majorHAnsi" w:hAnsiTheme="majorHAnsi"/>
          <w:b/>
          <w:sz w:val="22"/>
          <w:szCs w:val="22"/>
        </w:rPr>
        <w:t>szöveg lép.</w:t>
      </w:r>
    </w:p>
    <w:p w14:paraId="0852EFC9" w14:textId="77777777"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14:paraId="70C5A6C4" w14:textId="77777777" w:rsidR="00865729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865729">
        <w:rPr>
          <w:rFonts w:asciiTheme="majorHAnsi" w:hAnsiTheme="majorHAnsi"/>
          <w:b/>
          <w:sz w:val="22"/>
          <w:szCs w:val="22"/>
        </w:rPr>
        <w:t>alapító okirat 4.4. alpontjába foglalt táblázat következő 1. sora elhagyásra kerül a további szerkezeti egységek számozásának értelemszerű megváltoztatásával:</w:t>
      </w:r>
    </w:p>
    <w:p w14:paraId="699BA89C" w14:textId="77777777" w:rsidR="00F978F6" w:rsidRDefault="005D7E26" w:rsidP="00865729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F978F6" w:rsidRPr="00C57881" w14:paraId="77483130" w14:textId="77777777" w:rsidTr="009957A1">
        <w:trPr>
          <w:jc w:val="center"/>
        </w:trPr>
        <w:tc>
          <w:tcPr>
            <w:tcW w:w="363" w:type="pct"/>
            <w:vAlign w:val="center"/>
          </w:tcPr>
          <w:p w14:paraId="13A048CF" w14:textId="77777777" w:rsidR="00F978F6" w:rsidRPr="00C57881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0715E267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6D9B3B8B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F978F6" w:rsidRPr="00C57881" w14:paraId="368736BC" w14:textId="77777777" w:rsidTr="009957A1">
        <w:trPr>
          <w:jc w:val="center"/>
        </w:trPr>
        <w:tc>
          <w:tcPr>
            <w:tcW w:w="363" w:type="pct"/>
            <w:vAlign w:val="center"/>
          </w:tcPr>
          <w:p w14:paraId="2793FBA5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7329B07F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041231</w:t>
            </w:r>
          </w:p>
        </w:tc>
        <w:tc>
          <w:tcPr>
            <w:tcW w:w="3263" w:type="pct"/>
            <w:vAlign w:val="center"/>
          </w:tcPr>
          <w:p w14:paraId="2164E3E3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Rövid időtartamú közfoglalkoztatás</w:t>
            </w:r>
          </w:p>
        </w:tc>
      </w:tr>
    </w:tbl>
    <w:p w14:paraId="7C4B97C5" w14:textId="77777777" w:rsidR="005D7E26" w:rsidRDefault="00F978F6" w:rsidP="00F978F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4.4 alpontjába foglalt táblázat a következő 4. sorral egészül ki a további szerkezeti egységek számozásának értelemszerű megváltozásával:</w:t>
      </w:r>
    </w:p>
    <w:p w14:paraId="7B0A59B9" w14:textId="77777777" w:rsidR="00F978F6" w:rsidRDefault="00F978F6" w:rsidP="00F978F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F978F6" w:rsidRPr="00C57881" w14:paraId="366037F0" w14:textId="77777777" w:rsidTr="009957A1">
        <w:trPr>
          <w:jc w:val="center"/>
        </w:trPr>
        <w:tc>
          <w:tcPr>
            <w:tcW w:w="363" w:type="pct"/>
            <w:vAlign w:val="center"/>
          </w:tcPr>
          <w:p w14:paraId="57210378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288EF6C6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0F9DDE27" w14:textId="77777777"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Óvodai nevelés, ellátás működtetési </w:t>
            </w:r>
            <w:r w:rsidRPr="00F978F6">
              <w:rPr>
                <w:rFonts w:asciiTheme="majorHAnsi" w:hAnsiTheme="majorHAnsi"/>
                <w:szCs w:val="22"/>
              </w:rPr>
              <w:t>feladatai</w:t>
            </w:r>
          </w:p>
        </w:tc>
      </w:tr>
    </w:tbl>
    <w:p w14:paraId="244ECDC0" w14:textId="77777777"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14:paraId="7E38173D" w14:textId="77777777" w:rsidR="005D7E26" w:rsidRDefault="00607A61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6.3</w:t>
      </w:r>
      <w:r w:rsidR="005D7E26">
        <w:rPr>
          <w:rFonts w:asciiTheme="majorHAnsi" w:hAnsiTheme="majorHAnsi"/>
          <w:b/>
          <w:sz w:val="22"/>
          <w:szCs w:val="22"/>
        </w:rPr>
        <w:t xml:space="preserve">. alpontjába foglalt táblázat </w:t>
      </w:r>
      <w:r w:rsidR="00040603">
        <w:rPr>
          <w:rFonts w:asciiTheme="majorHAnsi" w:hAnsiTheme="majorHAnsi"/>
          <w:b/>
          <w:sz w:val="22"/>
          <w:szCs w:val="22"/>
        </w:rPr>
        <w:t>1., 2., 3</w:t>
      </w:r>
      <w:r w:rsidR="005D7E26">
        <w:rPr>
          <w:rFonts w:asciiTheme="majorHAnsi" w:hAnsiTheme="majorHAnsi"/>
          <w:b/>
          <w:sz w:val="22"/>
          <w:szCs w:val="22"/>
        </w:rPr>
        <w:t xml:space="preserve">., </w:t>
      </w:r>
      <w:r w:rsidR="00040603">
        <w:rPr>
          <w:rFonts w:asciiTheme="majorHAnsi" w:hAnsiTheme="majorHAnsi"/>
          <w:b/>
          <w:sz w:val="22"/>
          <w:szCs w:val="22"/>
        </w:rPr>
        <w:t xml:space="preserve">4., </w:t>
      </w:r>
      <w:r w:rsidR="005D7E26">
        <w:rPr>
          <w:rFonts w:asciiTheme="majorHAnsi" w:hAnsiTheme="majorHAnsi"/>
          <w:b/>
          <w:sz w:val="22"/>
          <w:szCs w:val="22"/>
        </w:rPr>
        <w:t xml:space="preserve">sorában a </w:t>
      </w:r>
    </w:p>
    <w:p w14:paraId="48E06CDB" w14:textId="77777777" w:rsidR="00040603" w:rsidRDefault="00040603" w:rsidP="00040603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040603" w:rsidRPr="00E413F2" w14:paraId="3786A22D" w14:textId="77777777" w:rsidTr="009957A1">
        <w:trPr>
          <w:jc w:val="center"/>
        </w:trPr>
        <w:tc>
          <w:tcPr>
            <w:tcW w:w="363" w:type="pct"/>
            <w:vAlign w:val="center"/>
          </w:tcPr>
          <w:p w14:paraId="64BCE466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3D930AE6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4D15FE55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5FCAE87B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6459C3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14:paraId="4BCBC267" w14:textId="77777777" w:rsidTr="009957A1">
        <w:trPr>
          <w:jc w:val="center"/>
        </w:trPr>
        <w:tc>
          <w:tcPr>
            <w:tcW w:w="363" w:type="pct"/>
            <w:vAlign w:val="center"/>
          </w:tcPr>
          <w:p w14:paraId="43087B0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7649DDA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</w:t>
            </w:r>
          </w:p>
        </w:tc>
        <w:tc>
          <w:tcPr>
            <w:tcW w:w="1219" w:type="pct"/>
            <w:vAlign w:val="center"/>
          </w:tcPr>
          <w:p w14:paraId="2A0873A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49EE7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2C4E1D6E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14:paraId="1C8ADFBA" w14:textId="77777777" w:rsidTr="009957A1">
        <w:trPr>
          <w:jc w:val="center"/>
        </w:trPr>
        <w:tc>
          <w:tcPr>
            <w:tcW w:w="363" w:type="pct"/>
            <w:vAlign w:val="center"/>
          </w:tcPr>
          <w:p w14:paraId="62EDC128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56181045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</w:p>
        </w:tc>
        <w:tc>
          <w:tcPr>
            <w:tcW w:w="1219" w:type="pct"/>
            <w:vAlign w:val="center"/>
          </w:tcPr>
          <w:p w14:paraId="743500C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06AD63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0DA8B74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126</w:t>
            </w:r>
          </w:p>
        </w:tc>
      </w:tr>
      <w:tr w:rsidR="00040603" w14:paraId="7CCFACBF" w14:textId="77777777" w:rsidTr="009957A1">
        <w:trPr>
          <w:jc w:val="center"/>
        </w:trPr>
        <w:tc>
          <w:tcPr>
            <w:tcW w:w="363" w:type="pct"/>
            <w:vAlign w:val="center"/>
          </w:tcPr>
          <w:p w14:paraId="16B5B55E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53FBA5F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781B1E9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43717E97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74124AE2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040603" w14:paraId="5427A4BB" w14:textId="77777777" w:rsidTr="009957A1">
        <w:trPr>
          <w:jc w:val="center"/>
        </w:trPr>
        <w:tc>
          <w:tcPr>
            <w:tcW w:w="363" w:type="pct"/>
            <w:vAlign w:val="center"/>
          </w:tcPr>
          <w:p w14:paraId="462303E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4859EA78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Mini Bölcsőde</w:t>
            </w:r>
          </w:p>
        </w:tc>
        <w:tc>
          <w:tcPr>
            <w:tcW w:w="1219" w:type="pct"/>
            <w:vAlign w:val="center"/>
          </w:tcPr>
          <w:p w14:paraId="3C84DBDB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4FF3275D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3E3A0D9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14:paraId="0FE77C18" w14:textId="77777777" w:rsidR="005D7E26" w:rsidRPr="005D7E26" w:rsidRDefault="005D7E26" w:rsidP="005D7E26">
      <w:pPr>
        <w:pStyle w:val="Listaszerbekezds"/>
        <w:rPr>
          <w:rFonts w:asciiTheme="majorHAnsi" w:hAnsiTheme="majorHAnsi"/>
          <w:b/>
          <w:sz w:val="22"/>
          <w:szCs w:val="22"/>
        </w:rPr>
      </w:pPr>
    </w:p>
    <w:p w14:paraId="3E90563F" w14:textId="77777777" w:rsid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szövegrész helyébe a</w:t>
      </w:r>
    </w:p>
    <w:p w14:paraId="42498B33" w14:textId="77777777" w:rsidR="00040603" w:rsidRDefault="00040603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040603" w:rsidRPr="00E413F2" w14:paraId="02674783" w14:textId="77777777" w:rsidTr="009957A1">
        <w:trPr>
          <w:jc w:val="center"/>
        </w:trPr>
        <w:tc>
          <w:tcPr>
            <w:tcW w:w="363" w:type="pct"/>
            <w:vAlign w:val="center"/>
          </w:tcPr>
          <w:p w14:paraId="1A6DF4FA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75BDF4F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6A928DEC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35B87BB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3972C11D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14:paraId="0E4926A8" w14:textId="77777777" w:rsidTr="009957A1">
        <w:trPr>
          <w:jc w:val="center"/>
        </w:trPr>
        <w:tc>
          <w:tcPr>
            <w:tcW w:w="363" w:type="pct"/>
            <w:vAlign w:val="center"/>
          </w:tcPr>
          <w:p w14:paraId="4F2F1520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5C4A50BB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</w:t>
            </w:r>
            <w:r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14:paraId="2A07FA30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0F15DEA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550A7C2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14:paraId="1AB5FE71" w14:textId="77777777" w:rsidTr="009957A1">
        <w:trPr>
          <w:jc w:val="center"/>
        </w:trPr>
        <w:tc>
          <w:tcPr>
            <w:tcW w:w="363" w:type="pct"/>
            <w:vAlign w:val="center"/>
          </w:tcPr>
          <w:p w14:paraId="275CA9A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28E4AB4E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  <w:r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14:paraId="678CA80D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1A17D6F6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1F9E65D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  <w:r>
              <w:rPr>
                <w:rFonts w:asciiTheme="majorHAnsi" w:hAnsiTheme="majorHAnsi"/>
                <w:szCs w:val="22"/>
              </w:rPr>
              <w:t>00</w:t>
            </w:r>
          </w:p>
        </w:tc>
      </w:tr>
      <w:tr w:rsidR="00040603" w14:paraId="540DAC84" w14:textId="77777777" w:rsidTr="009957A1">
        <w:trPr>
          <w:jc w:val="center"/>
        </w:trPr>
        <w:tc>
          <w:tcPr>
            <w:tcW w:w="363" w:type="pct"/>
            <w:vAlign w:val="center"/>
          </w:tcPr>
          <w:p w14:paraId="52EEE8E6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3269B412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Felgyői Óvoda és Mini Bölcsőde</w:t>
            </w:r>
          </w:p>
        </w:tc>
        <w:tc>
          <w:tcPr>
            <w:tcW w:w="1219" w:type="pct"/>
            <w:vAlign w:val="center"/>
          </w:tcPr>
          <w:p w14:paraId="1C2DDB5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2643CF4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1272AAC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040603" w14:paraId="10EDDA74" w14:textId="77777777" w:rsidTr="009957A1">
        <w:trPr>
          <w:jc w:val="center"/>
        </w:trPr>
        <w:tc>
          <w:tcPr>
            <w:tcW w:w="363" w:type="pct"/>
            <w:vAlign w:val="center"/>
          </w:tcPr>
          <w:p w14:paraId="2BA02E34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3B194A19" w14:textId="77777777" w:rsid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543C665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2C2E04F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7C818C3C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14:paraId="0FE242F9" w14:textId="77777777" w:rsidR="00840C3A" w:rsidRPr="00040603" w:rsidRDefault="00840C3A" w:rsidP="00040603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76301216" w14:textId="77777777" w:rsidR="00840C3A" w:rsidRP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szöveg lép.</w:t>
      </w:r>
    </w:p>
    <w:p w14:paraId="2D32C8B5" w14:textId="77777777" w:rsidR="00C63C3D" w:rsidRDefault="00C63C3D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104AA531" w14:textId="77777777" w:rsidR="00147E53" w:rsidRDefault="00147E53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1AB00FB0" w14:textId="77777777" w:rsidR="00C63C3D" w:rsidRDefault="00C63C3D" w:rsidP="00C63C3D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6.4</w:t>
      </w:r>
      <w:r w:rsidRPr="00C63C3D">
        <w:rPr>
          <w:rFonts w:asciiTheme="majorHAnsi" w:hAnsiTheme="majorHAnsi"/>
          <w:b/>
          <w:sz w:val="22"/>
          <w:szCs w:val="22"/>
        </w:rPr>
        <w:t xml:space="preserve">. alpontjába </w:t>
      </w:r>
      <w:r>
        <w:rPr>
          <w:rFonts w:asciiTheme="majorHAnsi" w:hAnsiTheme="majorHAnsi"/>
          <w:b/>
          <w:sz w:val="22"/>
          <w:szCs w:val="22"/>
        </w:rPr>
        <w:t xml:space="preserve">foglalt táblázat </w:t>
      </w:r>
      <w:r w:rsidR="00040603">
        <w:rPr>
          <w:rFonts w:asciiTheme="majorHAnsi" w:hAnsiTheme="majorHAnsi"/>
          <w:b/>
          <w:sz w:val="22"/>
          <w:szCs w:val="22"/>
        </w:rPr>
        <w:t>1., 2., 3., sorában a</w:t>
      </w:r>
      <w:r w:rsidR="006D47F8">
        <w:rPr>
          <w:rFonts w:asciiTheme="majorHAnsi" w:hAnsiTheme="majorHAnsi"/>
          <w:b/>
          <w:sz w:val="22"/>
          <w:szCs w:val="22"/>
        </w:rPr>
        <w:t xml:space="preserve"> </w:t>
      </w:r>
    </w:p>
    <w:p w14:paraId="6F567FF8" w14:textId="77777777"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4"/>
        <w:gridCol w:w="1277"/>
        <w:gridCol w:w="1842"/>
        <w:gridCol w:w="1824"/>
      </w:tblGrid>
      <w:tr w:rsidR="00040603" w:rsidRPr="005B7BA3" w14:paraId="29228F19" w14:textId="77777777" w:rsidTr="009957A1">
        <w:trPr>
          <w:jc w:val="center"/>
        </w:trPr>
        <w:tc>
          <w:tcPr>
            <w:tcW w:w="373" w:type="pct"/>
            <w:vAlign w:val="center"/>
          </w:tcPr>
          <w:p w14:paraId="64782D4D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14:paraId="716EC580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Felgyői Óvoda</w:t>
            </w:r>
          </w:p>
        </w:tc>
        <w:tc>
          <w:tcPr>
            <w:tcW w:w="685" w:type="pct"/>
            <w:vAlign w:val="center"/>
          </w:tcPr>
          <w:p w14:paraId="419BBA3C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14:paraId="0E4457A8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6EE382EC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14:paraId="082C8F5E" w14:textId="77777777" w:rsidTr="009957A1">
        <w:trPr>
          <w:jc w:val="center"/>
        </w:trPr>
        <w:tc>
          <w:tcPr>
            <w:tcW w:w="373" w:type="pct"/>
            <w:vAlign w:val="center"/>
          </w:tcPr>
          <w:p w14:paraId="2DD87332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14:paraId="63C81915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685" w:type="pct"/>
            <w:vAlign w:val="center"/>
          </w:tcPr>
          <w:p w14:paraId="0E772541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14:paraId="0BDCF44D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3694DE9A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14:paraId="342BE7A7" w14:textId="77777777" w:rsidTr="009957A1">
        <w:trPr>
          <w:jc w:val="center"/>
        </w:trPr>
        <w:tc>
          <w:tcPr>
            <w:tcW w:w="373" w:type="pct"/>
            <w:vAlign w:val="center"/>
          </w:tcPr>
          <w:p w14:paraId="3084BF5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14:paraId="6FAC9323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685" w:type="pct"/>
            <w:vAlign w:val="center"/>
          </w:tcPr>
          <w:p w14:paraId="4A95AA90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14:paraId="6ABD321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7737D679" w14:textId="77777777"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14:paraId="1362C9B6" w14:textId="77777777"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14:paraId="4FE10F00" w14:textId="77777777"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>szövegrész helyébe a</w:t>
      </w:r>
    </w:p>
    <w:p w14:paraId="08096292" w14:textId="77777777"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4"/>
        <w:gridCol w:w="1277"/>
        <w:gridCol w:w="1842"/>
        <w:gridCol w:w="1824"/>
      </w:tblGrid>
      <w:tr w:rsidR="00040603" w:rsidRPr="005B7BA3" w14:paraId="21F1A021" w14:textId="77777777" w:rsidTr="009957A1">
        <w:trPr>
          <w:jc w:val="center"/>
        </w:trPr>
        <w:tc>
          <w:tcPr>
            <w:tcW w:w="373" w:type="pct"/>
            <w:vAlign w:val="center"/>
          </w:tcPr>
          <w:p w14:paraId="6B174045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14:paraId="760990F9" w14:textId="77777777"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685" w:type="pct"/>
            <w:vAlign w:val="center"/>
          </w:tcPr>
          <w:p w14:paraId="680B8EAD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14:paraId="1E6D642F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65A910AD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14:paraId="410D26D3" w14:textId="77777777" w:rsidTr="009957A1">
        <w:trPr>
          <w:jc w:val="center"/>
        </w:trPr>
        <w:tc>
          <w:tcPr>
            <w:tcW w:w="373" w:type="pct"/>
            <w:vAlign w:val="center"/>
          </w:tcPr>
          <w:p w14:paraId="4D98DF50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14:paraId="7CBBEB48" w14:textId="77777777"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  <w:tc>
          <w:tcPr>
            <w:tcW w:w="685" w:type="pct"/>
            <w:vAlign w:val="center"/>
          </w:tcPr>
          <w:p w14:paraId="503E2696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14:paraId="7B5B2506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72A863E4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14:paraId="4D8027D1" w14:textId="77777777" w:rsidTr="009957A1">
        <w:trPr>
          <w:jc w:val="center"/>
        </w:trPr>
        <w:tc>
          <w:tcPr>
            <w:tcW w:w="373" w:type="pct"/>
            <w:vAlign w:val="center"/>
          </w:tcPr>
          <w:p w14:paraId="30975661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14:paraId="38D98607" w14:textId="77777777"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  <w:tc>
          <w:tcPr>
            <w:tcW w:w="685" w:type="pct"/>
            <w:vAlign w:val="center"/>
          </w:tcPr>
          <w:p w14:paraId="0BF79CA1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14:paraId="3540770C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14:paraId="0523E7CC" w14:textId="77777777"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14:paraId="48846B4C" w14:textId="77777777"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14:paraId="1B150B71" w14:textId="77777777" w:rsidR="00C63C3D" w:rsidRPr="008D1B27" w:rsidRDefault="008D1B27" w:rsidP="008D1B27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>szöveg lép.</w:t>
      </w:r>
    </w:p>
    <w:p w14:paraId="1164B6CF" w14:textId="77777777" w:rsidR="008D1B27" w:rsidRDefault="008D1B27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5FC5E4FC" w14:textId="77777777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9E5015">
        <w:rPr>
          <w:rFonts w:asciiTheme="majorHAnsi" w:hAnsiTheme="majorHAnsi"/>
          <w:sz w:val="22"/>
          <w:szCs w:val="22"/>
        </w:rPr>
        <w:t>kiratot 2023. június</w:t>
      </w:r>
      <w:r w:rsidR="008D1B27">
        <w:rPr>
          <w:rFonts w:asciiTheme="majorHAnsi" w:hAnsiTheme="majorHAnsi"/>
          <w:sz w:val="22"/>
          <w:szCs w:val="22"/>
        </w:rPr>
        <w:t xml:space="preserve">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5EE83D1" w14:textId="77777777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9E5015">
        <w:rPr>
          <w:rFonts w:asciiTheme="majorHAnsi" w:hAnsiTheme="majorHAnsi"/>
          <w:sz w:val="22"/>
          <w:szCs w:val="22"/>
        </w:rPr>
        <w:t xml:space="preserve"> Csanytelek, 2023. április</w:t>
      </w:r>
      <w:r w:rsidR="008D1B27">
        <w:rPr>
          <w:rFonts w:asciiTheme="majorHAnsi" w:hAnsiTheme="majorHAnsi"/>
          <w:sz w:val="22"/>
          <w:szCs w:val="22"/>
        </w:rPr>
        <w:t xml:space="preserve"> 28.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6A43D4D2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7486BB5" w14:textId="77777777"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14:paraId="4058DC6A" w14:textId="77777777"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4DD2" w14:textId="77777777" w:rsidR="004476C3" w:rsidRDefault="004476C3" w:rsidP="00861402">
      <w:r>
        <w:separator/>
      </w:r>
    </w:p>
  </w:endnote>
  <w:endnote w:type="continuationSeparator" w:id="0">
    <w:p w14:paraId="277C9D28" w14:textId="77777777" w:rsidR="004476C3" w:rsidRDefault="004476C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0A37" w14:textId="77777777" w:rsidR="00046775" w:rsidRPr="00BD1350" w:rsidRDefault="00FA365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47E53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CAA4C" w14:textId="77777777" w:rsidR="004476C3" w:rsidRDefault="004476C3" w:rsidP="00861402">
      <w:r>
        <w:separator/>
      </w:r>
    </w:p>
  </w:footnote>
  <w:footnote w:type="continuationSeparator" w:id="0">
    <w:p w14:paraId="4E9C30E9" w14:textId="77777777" w:rsidR="004476C3" w:rsidRDefault="004476C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560C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492A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C379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798789513">
    <w:abstractNumId w:val="0"/>
  </w:num>
  <w:num w:numId="2" w16cid:durableId="210265437">
    <w:abstractNumId w:val="2"/>
  </w:num>
  <w:num w:numId="3" w16cid:durableId="1673216148">
    <w:abstractNumId w:val="1"/>
  </w:num>
  <w:num w:numId="4" w16cid:durableId="392851264">
    <w:abstractNumId w:val="9"/>
  </w:num>
  <w:num w:numId="5" w16cid:durableId="455030662">
    <w:abstractNumId w:val="5"/>
  </w:num>
  <w:num w:numId="6" w16cid:durableId="418647159">
    <w:abstractNumId w:val="3"/>
  </w:num>
  <w:num w:numId="7" w16cid:durableId="262687561">
    <w:abstractNumId w:val="8"/>
  </w:num>
  <w:num w:numId="8" w16cid:durableId="1565482745">
    <w:abstractNumId w:val="7"/>
  </w:num>
  <w:num w:numId="9" w16cid:durableId="79722184">
    <w:abstractNumId w:val="10"/>
  </w:num>
  <w:num w:numId="10" w16cid:durableId="1903564920">
    <w:abstractNumId w:val="11"/>
  </w:num>
  <w:num w:numId="11" w16cid:durableId="9300879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220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0"/>
  <w:hyphenationZone w:val="425"/>
  <w:characterSpacingControl w:val="doNotCompress"/>
  <w:hdrShapeDefaults>
    <o:shapedefaults v:ext="edit" spidmax="61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603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47E53"/>
    <w:rsid w:val="0015455D"/>
    <w:rsid w:val="00166AEB"/>
    <w:rsid w:val="00180B4B"/>
    <w:rsid w:val="001864ED"/>
    <w:rsid w:val="001A49F9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476C3"/>
    <w:rsid w:val="00450277"/>
    <w:rsid w:val="004520EA"/>
    <w:rsid w:val="00464216"/>
    <w:rsid w:val="00475D3A"/>
    <w:rsid w:val="004977BD"/>
    <w:rsid w:val="004C21EB"/>
    <w:rsid w:val="004D16D6"/>
    <w:rsid w:val="004D576E"/>
    <w:rsid w:val="004E5BA0"/>
    <w:rsid w:val="004F1C61"/>
    <w:rsid w:val="004F49C7"/>
    <w:rsid w:val="004F63B5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07A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70382"/>
    <w:rsid w:val="00675103"/>
    <w:rsid w:val="00682B43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528CA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D19B3"/>
    <w:rsid w:val="007E093C"/>
    <w:rsid w:val="00800783"/>
    <w:rsid w:val="00823A57"/>
    <w:rsid w:val="00823EAA"/>
    <w:rsid w:val="00840C3A"/>
    <w:rsid w:val="0084727E"/>
    <w:rsid w:val="00861402"/>
    <w:rsid w:val="0086292E"/>
    <w:rsid w:val="00863050"/>
    <w:rsid w:val="00865729"/>
    <w:rsid w:val="008778E6"/>
    <w:rsid w:val="008A4A46"/>
    <w:rsid w:val="008B0F41"/>
    <w:rsid w:val="008B5052"/>
    <w:rsid w:val="008D0B7D"/>
    <w:rsid w:val="008D1B27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C7934"/>
    <w:rsid w:val="009D1FB5"/>
    <w:rsid w:val="009D28E9"/>
    <w:rsid w:val="009E5015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0CDA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2241"/>
    <w:rsid w:val="00B839A7"/>
    <w:rsid w:val="00B85764"/>
    <w:rsid w:val="00BA36C7"/>
    <w:rsid w:val="00BB794B"/>
    <w:rsid w:val="00BC3835"/>
    <w:rsid w:val="00BC4E18"/>
    <w:rsid w:val="00BC6700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63C3D"/>
    <w:rsid w:val="00C70582"/>
    <w:rsid w:val="00C83C24"/>
    <w:rsid w:val="00C9259C"/>
    <w:rsid w:val="00C92698"/>
    <w:rsid w:val="00C93F42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712E0"/>
    <w:rsid w:val="00E81973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978F6"/>
    <w:rsid w:val="00FA10C7"/>
    <w:rsid w:val="00FA365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2A6D61"/>
  <w15:docId w15:val="{41E140EB-06FD-4623-8EF4-CC36681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4202-AFF2-47AA-AB51-579612F1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641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2015-10-06T09:17:00Z</cp:lastPrinted>
  <dcterms:created xsi:type="dcterms:W3CDTF">2023-04-11T11:21:00Z</dcterms:created>
  <dcterms:modified xsi:type="dcterms:W3CDTF">2023-05-04T11:43:00Z</dcterms:modified>
</cp:coreProperties>
</file>