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3BEEF" w14:textId="363B39B1" w:rsidR="005406D0" w:rsidRDefault="005374B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2382FB" wp14:editId="423D9D37">
                <wp:simplePos x="0" y="0"/>
                <wp:positionH relativeFrom="margin">
                  <wp:posOffset>2955290</wp:posOffset>
                </wp:positionH>
                <wp:positionV relativeFrom="margin">
                  <wp:posOffset>-57150</wp:posOffset>
                </wp:positionV>
                <wp:extent cx="3143885" cy="1335405"/>
                <wp:effectExtent l="0" t="0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885" cy="1335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7B79F" w14:textId="77777777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</w:p>
                          <w:p w14:paraId="4C4F1581" w14:textId="77777777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</w:p>
                          <w:p w14:paraId="56246B84" w14:textId="7FF75649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>Csanytelek Község Önkormányzata</w:t>
                            </w:r>
                          </w:p>
                          <w:p w14:paraId="277A4951" w14:textId="065BE841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>Feladatellátó jegyzőjétől</w:t>
                            </w:r>
                          </w:p>
                          <w:p w14:paraId="2D13FC77" w14:textId="4E3D79E6" w:rsidR="00714E4C" w:rsidRDefault="00714E4C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sym w:font="Wingdings" w:char="F02A"/>
                            </w: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 xml:space="preserve"> 6647. Csanytelek, Volentér János tér 2.sz.</w:t>
                            </w:r>
                          </w:p>
                          <w:p w14:paraId="72C91B99" w14:textId="77777777" w:rsidR="00714E4C" w:rsidRDefault="00714E4C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sym w:font="Wingdings" w:char="F028"/>
                            </w: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 xml:space="preserve"> 63/578-510; 63/578-512; 63/578-513; fax: 63/578-517; </w:t>
                            </w:r>
                            <w:hyperlink r:id="rId5" w:history="1">
                              <w:r>
                                <w:rPr>
                                  <w:rStyle w:val="Hiperhivatkozs"/>
                                  <w:rFonts w:ascii="Monotype Corsiva" w:hAnsi="Monotype Corsiva"/>
                                  <w:b/>
                                </w:rPr>
                                <w:t>jegyzo@csanytelek.hu</w:t>
                              </w:r>
                            </w:hyperlink>
                          </w:p>
                          <w:p w14:paraId="2834B7EA" w14:textId="77777777" w:rsidR="00714E4C" w:rsidRDefault="00714E4C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</w:rPr>
                            </w:pPr>
                          </w:p>
                          <w:p w14:paraId="09806540" w14:textId="02D97BB0" w:rsidR="00714E4C" w:rsidRDefault="00714E4C" w:rsidP="00714E4C">
                            <w:pPr>
                              <w:rPr>
                                <w:rFonts w:ascii="Monotype Corsiva" w:hAnsi="Monotype Corsiva"/>
                              </w:rPr>
                            </w:pPr>
                          </w:p>
                          <w:p w14:paraId="1DB9088A" w14:textId="77777777" w:rsidR="00714E4C" w:rsidRDefault="00714E4C" w:rsidP="00714E4C">
                            <w:pPr>
                              <w:rPr>
                                <w:rFonts w:ascii="Monotype Corsiva" w:hAnsi="Monotype Corsiva"/>
                              </w:rPr>
                            </w:pPr>
                          </w:p>
                          <w:p w14:paraId="5E896A20" w14:textId="77777777" w:rsidR="00714E4C" w:rsidRDefault="00714E4C" w:rsidP="00714E4C">
                            <w:pPr>
                              <w:rPr>
                                <w:rFonts w:ascii="Monotype Corsiva" w:hAnsi="Monotype Corsiv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382FB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32.7pt;margin-top:-4.5pt;width:247.55pt;height:105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" stroked="f">
                <v:textbox>
                  <w:txbxContent>
                    <w:p w14:paraId="2537B79F" w14:textId="77777777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</w:p>
                    <w:p w14:paraId="4C4F1581" w14:textId="77777777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</w:p>
                    <w:p w14:paraId="56246B84" w14:textId="7FF75649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t>Csanytelek Község Önkormányzata</w:t>
                      </w:r>
                    </w:p>
                    <w:p w14:paraId="277A4951" w14:textId="065BE841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t>Feladatellátó jegyzőjétől</w:t>
                      </w:r>
                    </w:p>
                    <w:p w14:paraId="2D13FC77" w14:textId="4E3D79E6" w:rsidR="00714E4C" w:rsidRDefault="00714E4C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sym w:font="Wingdings" w:char="F02A"/>
                      </w: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t xml:space="preserve"> 6647. Csanytelek, Volentér János tér 2.sz.</w:t>
                      </w:r>
                    </w:p>
                    <w:p w14:paraId="72C91B99" w14:textId="77777777" w:rsidR="00714E4C" w:rsidRDefault="00714E4C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</w:rPr>
                      </w:pPr>
                      <w:r>
                        <w:rPr>
                          <w:rFonts w:ascii="Monotype Corsiva" w:hAnsi="Monotype Corsiva"/>
                          <w:b/>
                        </w:rPr>
                        <w:sym w:font="Wingdings" w:char="F028"/>
                      </w:r>
                      <w:r>
                        <w:rPr>
                          <w:rFonts w:ascii="Monotype Corsiva" w:hAnsi="Monotype Corsiva"/>
                          <w:b/>
                        </w:rPr>
                        <w:t xml:space="preserve"> 63/578-510; 63/578-512; 63/578-513; fax: 63/578-517; </w:t>
                      </w:r>
                      <w:hyperlink r:id="rId6" w:history="1">
                        <w:r>
                          <w:rPr>
                            <w:rStyle w:val="Hiperhivatkozs"/>
                            <w:rFonts w:ascii="Monotype Corsiva" w:hAnsi="Monotype Corsiva"/>
                            <w:b/>
                          </w:rPr>
                          <w:t>jegyzo@csanytelek.hu</w:t>
                        </w:r>
                      </w:hyperlink>
                    </w:p>
                    <w:p w14:paraId="2834B7EA" w14:textId="77777777" w:rsidR="00714E4C" w:rsidRDefault="00714E4C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</w:rPr>
                      </w:pPr>
                    </w:p>
                    <w:p w14:paraId="09806540" w14:textId="02D97BB0" w:rsidR="00714E4C" w:rsidRDefault="00714E4C" w:rsidP="00714E4C">
                      <w:pPr>
                        <w:rPr>
                          <w:rFonts w:ascii="Monotype Corsiva" w:hAnsi="Monotype Corsiva"/>
                        </w:rPr>
                      </w:pPr>
                    </w:p>
                    <w:p w14:paraId="1DB9088A" w14:textId="77777777" w:rsidR="00714E4C" w:rsidRDefault="00714E4C" w:rsidP="00714E4C">
                      <w:pPr>
                        <w:rPr>
                          <w:rFonts w:ascii="Monotype Corsiva" w:hAnsi="Monotype Corsiva"/>
                        </w:rPr>
                      </w:pPr>
                    </w:p>
                    <w:p w14:paraId="5E896A20" w14:textId="77777777" w:rsidR="00714E4C" w:rsidRDefault="00714E4C" w:rsidP="00714E4C">
                      <w:pPr>
                        <w:rPr>
                          <w:rFonts w:ascii="Monotype Corsiva" w:hAnsi="Monotype Corsiv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9D5C515" w14:textId="78F6A811" w:rsidR="00714E4C" w:rsidRDefault="00714E4C"/>
    <w:p w14:paraId="55BB08E8" w14:textId="14C07452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Alsó- Tisza-menti Önkormányzati Társulás</w:t>
      </w:r>
    </w:p>
    <w:p w14:paraId="035183A7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Társulási Tanácsa E l n ö k é t ő l</w:t>
      </w:r>
    </w:p>
    <w:p w14:paraId="69344933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2.sz.</w:t>
      </w:r>
    </w:p>
    <w:p w14:paraId="15E917D4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Tel.: 63 / 578–510  Fax: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2A43D285" w14:textId="77777777" w:rsidR="00714E4C" w:rsidRDefault="00714E4C" w:rsidP="00714E4C">
      <w:pPr>
        <w:keepNext/>
        <w:ind w:right="-1"/>
        <w:jc w:val="both"/>
        <w:outlineLvl w:val="2"/>
        <w:rPr>
          <w:rFonts w:ascii="Garamond" w:hAnsi="Garamond"/>
        </w:rPr>
      </w:pPr>
    </w:p>
    <w:p w14:paraId="06EFFC21" w14:textId="6AEF0D41" w:rsidR="00714E4C" w:rsidRDefault="00714E4C" w:rsidP="00714E4C">
      <w:pPr>
        <w:keepNext/>
        <w:pBdr>
          <w:top w:val="single" w:sz="4" w:space="1" w:color="auto"/>
        </w:pBdr>
        <w:ind w:right="-1"/>
        <w:jc w:val="both"/>
        <w:outlineLvl w:val="2"/>
        <w:rPr>
          <w:rFonts w:ascii="Monotype Corsiva" w:hAnsi="Monotype Corsiva"/>
          <w:b/>
          <w:bCs/>
          <w:i/>
          <w:iCs/>
        </w:rPr>
      </w:pPr>
      <w:r>
        <w:rPr>
          <w:rFonts w:ascii="Garamond" w:hAnsi="Garamond"/>
        </w:rPr>
        <w:t>A/3</w:t>
      </w:r>
      <w:r w:rsidR="0062636E">
        <w:rPr>
          <w:rFonts w:ascii="Garamond" w:hAnsi="Garamond"/>
        </w:rPr>
        <w:t>4</w:t>
      </w:r>
      <w:r>
        <w:rPr>
          <w:rFonts w:ascii="Garamond" w:hAnsi="Garamond"/>
        </w:rPr>
        <w:t>-1/202</w:t>
      </w:r>
      <w:r w:rsidR="00084622">
        <w:rPr>
          <w:rFonts w:ascii="Garamond" w:hAnsi="Garamond"/>
        </w:rPr>
        <w:t>2</w:t>
      </w:r>
      <w:r>
        <w:rPr>
          <w:rFonts w:ascii="Garamond" w:hAnsi="Garamond"/>
        </w:rPr>
        <w:t>.</w:t>
      </w:r>
    </w:p>
    <w:p w14:paraId="3FA8403A" w14:textId="77777777" w:rsidR="00714E4C" w:rsidRDefault="00714E4C" w:rsidP="00714E4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34B4BA6D" w14:textId="77777777" w:rsidR="00714E4C" w:rsidRDefault="00714E4C" w:rsidP="00714E4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</w:t>
      </w:r>
    </w:p>
    <w:p w14:paraId="1460BAC5" w14:textId="5370ADE7" w:rsidR="00714E4C" w:rsidRDefault="00714E4C" w:rsidP="00714E4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</w:t>
      </w:r>
      <w:r w:rsidR="0062636E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 xml:space="preserve">. </w:t>
      </w:r>
      <w:r w:rsidR="0062636E">
        <w:rPr>
          <w:rFonts w:ascii="Garamond" w:hAnsi="Garamond"/>
          <w:b/>
        </w:rPr>
        <w:t>augusztus</w:t>
      </w:r>
      <w:r>
        <w:rPr>
          <w:rFonts w:ascii="Garamond" w:hAnsi="Garamond"/>
          <w:b/>
        </w:rPr>
        <w:t>i ülésére</w:t>
      </w:r>
    </w:p>
    <w:p w14:paraId="5DE9E2DE" w14:textId="77777777" w:rsidR="00714E4C" w:rsidRDefault="00714E4C" w:rsidP="00714E4C">
      <w:pPr>
        <w:jc w:val="center"/>
        <w:rPr>
          <w:rFonts w:ascii="Garamond" w:hAnsi="Garamond"/>
          <w:b/>
        </w:rPr>
      </w:pPr>
    </w:p>
    <w:p w14:paraId="5CF8A0BD" w14:textId="572AD3BF" w:rsidR="00714E4C" w:rsidRPr="00BB3630" w:rsidRDefault="00714E4C" w:rsidP="00BB3630">
      <w:pPr>
        <w:ind w:left="851" w:right="-1" w:hanging="851"/>
        <w:jc w:val="both"/>
        <w:rPr>
          <w:rFonts w:ascii="Garamond" w:hAnsi="Garamond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bCs/>
          <w:i/>
        </w:rPr>
        <w:t>Alsó- Tisza-menti Többcélú  Óvodák és Mini Bölcsődék  202</w:t>
      </w:r>
      <w:r w:rsidR="0062636E">
        <w:rPr>
          <w:rFonts w:ascii="Garamond" w:hAnsi="Garamond"/>
          <w:bCs/>
          <w:i/>
        </w:rPr>
        <w:t>1</w:t>
      </w:r>
      <w:r>
        <w:rPr>
          <w:rFonts w:ascii="Garamond" w:hAnsi="Garamond"/>
          <w:bCs/>
          <w:i/>
        </w:rPr>
        <w:t>/202</w:t>
      </w:r>
      <w:r w:rsidR="0062636E">
        <w:rPr>
          <w:rFonts w:ascii="Garamond" w:hAnsi="Garamond"/>
          <w:bCs/>
          <w:i/>
        </w:rPr>
        <w:t>2</w:t>
      </w:r>
      <w:r>
        <w:rPr>
          <w:rFonts w:ascii="Garamond" w:hAnsi="Garamond"/>
          <w:bCs/>
          <w:i/>
        </w:rPr>
        <w:t xml:space="preserve">. nevelési évben végzett tevékenységéről  szóló </w:t>
      </w:r>
      <w:r>
        <w:rPr>
          <w:rFonts w:ascii="Garamond" w:hAnsi="Garamond"/>
          <w:i/>
        </w:rPr>
        <w:t>beszámoló, az Alsó- Tisza-menti Többcélú Óvodák és Mini Bölcsődék 202</w:t>
      </w:r>
      <w:r w:rsidR="0062636E">
        <w:rPr>
          <w:rFonts w:ascii="Garamond" w:hAnsi="Garamond"/>
          <w:i/>
        </w:rPr>
        <w:t>2</w:t>
      </w:r>
      <w:r>
        <w:rPr>
          <w:rFonts w:ascii="Garamond" w:hAnsi="Garamond"/>
          <w:i/>
        </w:rPr>
        <w:t>/202</w:t>
      </w:r>
      <w:r w:rsidR="0062636E">
        <w:rPr>
          <w:rFonts w:ascii="Garamond" w:hAnsi="Garamond"/>
          <w:i/>
        </w:rPr>
        <w:t>3</w:t>
      </w:r>
      <w:r>
        <w:rPr>
          <w:rFonts w:ascii="Garamond" w:hAnsi="Garamond"/>
          <w:i/>
        </w:rPr>
        <w:t>. nevelési évi munkaterve  elfogadása</w:t>
      </w:r>
    </w:p>
    <w:p w14:paraId="493B6B5F" w14:textId="77777777" w:rsidR="00714E4C" w:rsidRDefault="00714E4C" w:rsidP="00714E4C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Társulási Tanács!</w:t>
      </w:r>
    </w:p>
    <w:p w14:paraId="0792E6E5" w14:textId="77777777" w:rsidR="00714E4C" w:rsidRDefault="00714E4C" w:rsidP="00714E4C">
      <w:pPr>
        <w:rPr>
          <w:rFonts w:ascii="Garamond" w:hAnsi="Garamond"/>
          <w:sz w:val="22"/>
          <w:szCs w:val="22"/>
        </w:rPr>
      </w:pPr>
    </w:p>
    <w:p w14:paraId="29B08854" w14:textId="1CBDC413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Tájékoztatjuk Önöket arról, hogy az Alsó- Tisza-menti Többcélú Óvodák és Mini Bölcsődék </w:t>
      </w:r>
      <w:r>
        <w:rPr>
          <w:rFonts w:ascii="Garamond" w:hAnsi="Garamond"/>
          <w:b/>
          <w:sz w:val="22"/>
          <w:szCs w:val="22"/>
        </w:rPr>
        <w:t xml:space="preserve">Intézmény Vezetője </w:t>
      </w:r>
      <w:r>
        <w:rPr>
          <w:rFonts w:ascii="Garamond" w:hAnsi="Garamond"/>
          <w:sz w:val="22"/>
          <w:szCs w:val="22"/>
        </w:rPr>
        <w:t>beszámolót készített az intézményben 202</w:t>
      </w:r>
      <w:r w:rsidR="0062636E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/202</w:t>
      </w:r>
      <w:r w:rsidR="0062636E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. nevelési évben folyt tevékenységről az intézmény fenntartója - Alsó- Tisza-menti Önkormányzati Társulás Társulási Tanácsa - számára, hivatkozva a nemzeti köznevelésről szóló</w:t>
      </w:r>
      <w:r>
        <w:rPr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2011. évi CXC. törvény  85. § (2) bekezdésében foglaltakra, miszerint  a fenntartó tanévenként legfeljebb egy alkalommal kötelezheti az intézményvezetőt arra, hogy az intézmény tevékenységéről átfogó módon beszámoljon.</w:t>
      </w:r>
    </w:p>
    <w:p w14:paraId="746ACDA3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intézmény fenntartója a Tagóvoda számára </w:t>
      </w:r>
      <w:r>
        <w:rPr>
          <w:rFonts w:ascii="Garamond" w:hAnsi="Garamond"/>
          <w:i/>
          <w:sz w:val="22"/>
          <w:szCs w:val="22"/>
        </w:rPr>
        <w:t xml:space="preserve">nem írt elő beszámolási kötelezettséget, </w:t>
      </w:r>
      <w:r>
        <w:rPr>
          <w:rFonts w:ascii="Garamond" w:hAnsi="Garamond"/>
          <w:sz w:val="22"/>
          <w:szCs w:val="22"/>
        </w:rPr>
        <w:t xml:space="preserve">viszont a feladat- és hatáskört Társulásra átruházó Csanytelek Község Önkormányzata Képviselő-testülete, mint az intézménynek helyet Tagönkormányzat, a Társulás Társulási Megállapodása V. Fejezeti 12. pontjában foglaltakra hivatkozással jogot formál az önkormányzat területén működő intézmények tevékenységének megismerésére, főleg akkor, amikor központi jogszabályi kötelezettsége teljesítését érinti az. </w:t>
      </w:r>
    </w:p>
    <w:p w14:paraId="405FDF39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beszámolóban foglaltakat értékelve rögzíthető-, hogy az </w:t>
      </w:r>
      <w:r>
        <w:rPr>
          <w:rFonts w:ascii="Garamond" w:hAnsi="Garamond"/>
          <w:i/>
          <w:sz w:val="22"/>
          <w:szCs w:val="22"/>
        </w:rPr>
        <w:t>intézményben változatlanul magas szakmai színvonalú munka folyik.</w:t>
      </w:r>
      <w:r>
        <w:rPr>
          <w:rFonts w:ascii="Garamond" w:hAnsi="Garamond"/>
          <w:sz w:val="22"/>
          <w:szCs w:val="22"/>
        </w:rPr>
        <w:t xml:space="preserve"> Sajnos az óvodáskorú gyermekek alacsony létszáma miatt az épület kihasználtsága,  hatékonysága nem túl kedvező, amelyen javítani fog a bölcsődei ellátás folyamatos biztosítása az 1 – 3 éves korosztályú gyermekek esetében, viszont a 2,5 éves (szobatiszta) gyermek már óvodába íratható, így helyére jöhet újabb bölcsődés gyermek, így férőhely hiány nem alakulhat ki, az örvendetes gyermek létszám növekedés ellenére sem. </w:t>
      </w:r>
    </w:p>
    <w:p w14:paraId="39037509" w14:textId="77777777" w:rsidR="00714E4C" w:rsidRDefault="00714E4C" w:rsidP="00714E4C">
      <w:pPr>
        <w:jc w:val="both"/>
        <w:rPr>
          <w:rFonts w:ascii="Garamond" w:hAnsi="Garamond"/>
          <w:i/>
          <w:sz w:val="22"/>
          <w:szCs w:val="22"/>
        </w:rPr>
      </w:pPr>
    </w:p>
    <w:p w14:paraId="54ADA040" w14:textId="0968994D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napirendje keretében megtárgyalta 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202</w:t>
      </w:r>
      <w:r w:rsidR="0062636E">
        <w:rPr>
          <w:rFonts w:ascii="Garamond" w:hAnsi="Garamond"/>
          <w:i/>
          <w:sz w:val="22"/>
          <w:szCs w:val="22"/>
        </w:rPr>
        <w:t>2</w:t>
      </w:r>
      <w:r>
        <w:rPr>
          <w:rFonts w:ascii="Garamond" w:hAnsi="Garamond"/>
          <w:i/>
          <w:sz w:val="22"/>
          <w:szCs w:val="22"/>
        </w:rPr>
        <w:t>/202</w:t>
      </w:r>
      <w:r w:rsidR="0062636E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nevelési évre szóló munkaterve, benne a Csanyteleki Tagintézmény </w:t>
      </w:r>
      <w:r>
        <w:rPr>
          <w:rFonts w:ascii="Garamond" w:hAnsi="Garamond"/>
          <w:sz w:val="22"/>
          <w:szCs w:val="22"/>
        </w:rPr>
        <w:t xml:space="preserve"> 202</w:t>
      </w:r>
      <w:r w:rsidR="0062636E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/202</w:t>
      </w:r>
      <w:r w:rsidR="0062636E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nevelési évében munkatervbe vett feladatait, a </w:t>
      </w:r>
      <w:r>
        <w:rPr>
          <w:rFonts w:ascii="Garamond" w:hAnsi="Garamond"/>
          <w:i/>
          <w:sz w:val="22"/>
          <w:szCs w:val="22"/>
        </w:rPr>
        <w:t>Tagintézmény helye szerinti Tagönkormányzat előzetes véleményezési és egyetértési jogával</w:t>
      </w:r>
      <w:r>
        <w:rPr>
          <w:rFonts w:ascii="Garamond" w:hAnsi="Garamond"/>
          <w:sz w:val="22"/>
          <w:szCs w:val="22"/>
        </w:rPr>
        <w:t xml:space="preserve"> élve fogadta el  és annak jóváhagyását kezdeményezte.  </w:t>
      </w:r>
    </w:p>
    <w:p w14:paraId="23E9AA1E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elismerését fejezte ki az Intézmény Vezetője, a Csanyteleki Tagintézmény vezetője és az óvoda nevelőtestülete számára a beszámolási időszakban magas szakmai színvonalon végzett tevékenységük értékeléseként és elvárásként fogalmazza meg a jövőre nézve az intézmény pedagógiai programjában írtak maradéktalan megvalósítását.</w:t>
      </w:r>
    </w:p>
    <w:p w14:paraId="563005D5" w14:textId="77777777" w:rsidR="00714E4C" w:rsidRDefault="00714E4C" w:rsidP="00714E4C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Társulási Tanács!</w:t>
      </w:r>
    </w:p>
    <w:p w14:paraId="0B5C9A6B" w14:textId="77777777" w:rsidR="00714E4C" w:rsidRDefault="00714E4C" w:rsidP="00714E4C">
      <w:pPr>
        <w:jc w:val="center"/>
        <w:rPr>
          <w:rFonts w:ascii="Garamond" w:hAnsi="Garamond"/>
          <w:b/>
          <w:sz w:val="22"/>
          <w:szCs w:val="22"/>
        </w:rPr>
      </w:pPr>
    </w:p>
    <w:p w14:paraId="7A9CACC5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Kezdeményezzük a tárgyi előterjesztésben, a határozati javaslatokban, a csatolt beszámolókban foglaltak megvitatását és változtatás nélküli elfogadását.</w:t>
      </w:r>
    </w:p>
    <w:p w14:paraId="679D00B8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</w:p>
    <w:p w14:paraId="0D317621" w14:textId="5B94E14D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2021. augusztus </w:t>
      </w:r>
      <w:r w:rsidR="0062636E">
        <w:rPr>
          <w:rFonts w:ascii="Garamond" w:hAnsi="Garamond"/>
          <w:sz w:val="22"/>
          <w:szCs w:val="22"/>
        </w:rPr>
        <w:t>18</w:t>
      </w:r>
      <w:r>
        <w:rPr>
          <w:rFonts w:ascii="Garamond" w:hAnsi="Garamond"/>
          <w:sz w:val="22"/>
          <w:szCs w:val="22"/>
        </w:rPr>
        <w:t>.</w:t>
      </w:r>
    </w:p>
    <w:p w14:paraId="3D8D76F4" w14:textId="77777777" w:rsidR="00714E4C" w:rsidRDefault="00714E4C" w:rsidP="00714E4C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7719337F" w14:textId="77777777" w:rsidR="00714E4C" w:rsidRDefault="00714E4C" w:rsidP="00714E4C">
      <w:pPr>
        <w:jc w:val="center"/>
        <w:rPr>
          <w:rFonts w:ascii="Garamond" w:hAnsi="Garamond"/>
          <w:sz w:val="22"/>
          <w:szCs w:val="22"/>
        </w:rPr>
      </w:pPr>
    </w:p>
    <w:p w14:paraId="1CD98C92" w14:textId="77777777" w:rsidR="00714E4C" w:rsidRDefault="00714E4C" w:rsidP="00714E4C">
      <w:pPr>
        <w:jc w:val="center"/>
        <w:rPr>
          <w:rFonts w:ascii="Garamond" w:hAnsi="Garamond"/>
          <w:sz w:val="22"/>
          <w:szCs w:val="22"/>
        </w:rPr>
      </w:pPr>
    </w:p>
    <w:p w14:paraId="60F27336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…………………………………..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…………………………………….</w:t>
      </w:r>
    </w:p>
    <w:p w14:paraId="503AC4F8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Erhard Gyula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Kató Pálné jegyző</w:t>
      </w:r>
    </w:p>
    <w:p w14:paraId="79A33C93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Társulási Tanács Elnöke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</w:t>
      </w:r>
      <w:r>
        <w:rPr>
          <w:rFonts w:ascii="Garamond" w:hAnsi="Garamond"/>
          <w:sz w:val="22"/>
          <w:szCs w:val="22"/>
        </w:rPr>
        <w:tab/>
        <w:t xml:space="preserve"> </w:t>
      </w:r>
      <w:r>
        <w:rPr>
          <w:rFonts w:ascii="Garamond" w:hAnsi="Garamond"/>
          <w:sz w:val="22"/>
          <w:szCs w:val="22"/>
        </w:rPr>
        <w:tab/>
        <w:t xml:space="preserve">                      Társulás Feladatellátó jegyzője</w:t>
      </w:r>
    </w:p>
    <w:p w14:paraId="0657D57B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</w:p>
    <w:p w14:paraId="72A58FBF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</w:p>
    <w:p w14:paraId="548877D7" w14:textId="2ACC946E" w:rsidR="00714E4C" w:rsidRDefault="00714E4C" w:rsidP="00714E4C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…./202</w:t>
      </w:r>
      <w:r w:rsidR="00BB3630">
        <w:rPr>
          <w:rFonts w:ascii="Garamond" w:hAnsi="Garamond"/>
          <w:b/>
          <w:sz w:val="22"/>
          <w:szCs w:val="22"/>
          <w:u w:val="single"/>
        </w:rPr>
        <w:t>2</w:t>
      </w:r>
      <w:r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DF1BB1">
        <w:rPr>
          <w:rFonts w:ascii="Garamond" w:hAnsi="Garamond"/>
          <w:b/>
          <w:sz w:val="22"/>
          <w:szCs w:val="22"/>
          <w:u w:val="single"/>
        </w:rPr>
        <w:t>. (</w:t>
      </w:r>
      <w:r w:rsidR="00BB3630">
        <w:rPr>
          <w:rFonts w:ascii="Garamond" w:hAnsi="Garamond"/>
          <w:b/>
          <w:sz w:val="22"/>
          <w:szCs w:val="22"/>
          <w:u w:val="single"/>
        </w:rPr>
        <w:t>VII</w:t>
      </w:r>
      <w:r>
        <w:rPr>
          <w:rFonts w:ascii="Garamond" w:hAnsi="Garamond"/>
          <w:b/>
          <w:sz w:val="22"/>
          <w:szCs w:val="22"/>
          <w:u w:val="single"/>
        </w:rPr>
        <w:t>I</w:t>
      </w:r>
      <w:r w:rsidR="00BB3630">
        <w:rPr>
          <w:rFonts w:ascii="Garamond" w:hAnsi="Garamond"/>
          <w:b/>
          <w:sz w:val="22"/>
          <w:szCs w:val="22"/>
          <w:u w:val="single"/>
        </w:rPr>
        <w:t>. .. .</w:t>
      </w:r>
      <w:r>
        <w:rPr>
          <w:rFonts w:ascii="Garamond" w:hAnsi="Garamond"/>
          <w:b/>
          <w:sz w:val="22"/>
          <w:szCs w:val="22"/>
          <w:u w:val="single"/>
        </w:rPr>
        <w:t>)  Atmöt határozat</w:t>
      </w:r>
    </w:p>
    <w:p w14:paraId="126A4AD9" w14:textId="77777777" w:rsidR="00714E4C" w:rsidRDefault="00714E4C" w:rsidP="00714E4C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2C63536" w14:textId="4E6B05A9" w:rsidR="00714E4C" w:rsidRDefault="00714E4C" w:rsidP="00714E4C">
      <w:pPr>
        <w:ind w:left="851" w:right="-1" w:hanging="851"/>
        <w:jc w:val="both"/>
        <w:rPr>
          <w:rFonts w:ascii="Garamond" w:hAnsi="Garamond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bCs/>
          <w:i/>
        </w:rPr>
        <w:t>Alsó- Tisza-menti Többcélú  Óvodák és Mini Bölcsődék 202</w:t>
      </w:r>
      <w:r w:rsidR="00BB3630">
        <w:rPr>
          <w:rFonts w:ascii="Garamond" w:hAnsi="Garamond"/>
          <w:bCs/>
          <w:i/>
        </w:rPr>
        <w:t>1</w:t>
      </w:r>
      <w:r>
        <w:rPr>
          <w:rFonts w:ascii="Garamond" w:hAnsi="Garamond"/>
          <w:bCs/>
          <w:i/>
        </w:rPr>
        <w:t>/202</w:t>
      </w:r>
      <w:r w:rsidR="00BB3630">
        <w:rPr>
          <w:rFonts w:ascii="Garamond" w:hAnsi="Garamond"/>
          <w:bCs/>
          <w:i/>
        </w:rPr>
        <w:t>2</w:t>
      </w:r>
      <w:r>
        <w:rPr>
          <w:rFonts w:ascii="Garamond" w:hAnsi="Garamond"/>
          <w:bCs/>
          <w:i/>
        </w:rPr>
        <w:t xml:space="preserve">. nevelési évben végzett tevékenységéről  szóló </w:t>
      </w:r>
      <w:r>
        <w:rPr>
          <w:rFonts w:ascii="Garamond" w:hAnsi="Garamond"/>
          <w:i/>
        </w:rPr>
        <w:t>beszámoló, az Alsó- Tisza-menti Többcélú Óvodák és Mini Bölcsődék 202</w:t>
      </w:r>
      <w:r w:rsidR="00BB3630">
        <w:rPr>
          <w:rFonts w:ascii="Garamond" w:hAnsi="Garamond"/>
          <w:i/>
        </w:rPr>
        <w:t>2</w:t>
      </w:r>
      <w:r>
        <w:rPr>
          <w:rFonts w:ascii="Garamond" w:hAnsi="Garamond"/>
          <w:i/>
        </w:rPr>
        <w:t>/202</w:t>
      </w:r>
      <w:r w:rsidR="00BB3630">
        <w:rPr>
          <w:rFonts w:ascii="Garamond" w:hAnsi="Garamond"/>
          <w:i/>
        </w:rPr>
        <w:t>3</w:t>
      </w:r>
      <w:r>
        <w:rPr>
          <w:rFonts w:ascii="Garamond" w:hAnsi="Garamond"/>
          <w:i/>
        </w:rPr>
        <w:t>. nevelési évi munkaterve  elfogadása</w:t>
      </w:r>
    </w:p>
    <w:p w14:paraId="58F40BF1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</w:p>
    <w:p w14:paraId="257B06A7" w14:textId="77777777" w:rsidR="00714E4C" w:rsidRDefault="00714E4C" w:rsidP="00714E4C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Határozati  j a v a s l a t</w:t>
      </w:r>
    </w:p>
    <w:p w14:paraId="7BBAEFEF" w14:textId="77777777" w:rsidR="00714E4C" w:rsidRDefault="00714E4C" w:rsidP="00714E4C">
      <w:pPr>
        <w:ind w:left="426"/>
        <w:jc w:val="both"/>
        <w:rPr>
          <w:rFonts w:ascii="Garamond" w:hAnsi="Garamond"/>
          <w:b/>
          <w:sz w:val="22"/>
          <w:szCs w:val="22"/>
        </w:rPr>
      </w:pPr>
    </w:p>
    <w:p w14:paraId="4D9397AA" w14:textId="77777777" w:rsidR="00714E4C" w:rsidRDefault="00714E4C" w:rsidP="00714E4C">
      <w:p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1.)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b/>
          <w:sz w:val="22"/>
          <w:szCs w:val="22"/>
        </w:rPr>
        <w:t xml:space="preserve">Alsó- Tisza-menti Önkormányzati Társulás Társulási Tanácsa  </w:t>
      </w:r>
      <w:r>
        <w:rPr>
          <w:rFonts w:ascii="Garamond" w:hAnsi="Garamond"/>
          <w:sz w:val="22"/>
          <w:szCs w:val="22"/>
        </w:rPr>
        <w:t>napirendje keretében megtárgyalta  és jóváhagyta</w:t>
      </w:r>
    </w:p>
    <w:p w14:paraId="322E27B4" w14:textId="5683676D" w:rsidR="00714E4C" w:rsidRDefault="00714E4C" w:rsidP="00714E4C">
      <w:pPr>
        <w:numPr>
          <w:ilvl w:val="0"/>
          <w:numId w:val="1"/>
        </w:numPr>
        <w:tabs>
          <w:tab w:val="left" w:pos="993"/>
        </w:tabs>
        <w:ind w:left="993" w:hanging="63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Intézményvezetője</w:t>
      </w:r>
      <w:r>
        <w:rPr>
          <w:rFonts w:ascii="Garamond" w:hAnsi="Garamond"/>
          <w:sz w:val="22"/>
          <w:szCs w:val="22"/>
        </w:rPr>
        <w:t xml:space="preserve"> által benyújtott, az intézmény 202</w:t>
      </w:r>
      <w:r w:rsidR="00BB3630">
        <w:rPr>
          <w:rFonts w:ascii="Garamond" w:hAnsi="Garamond"/>
          <w:sz w:val="22"/>
          <w:szCs w:val="22"/>
        </w:rPr>
        <w:t>1/</w:t>
      </w:r>
      <w:r>
        <w:rPr>
          <w:rFonts w:ascii="Garamond" w:hAnsi="Garamond"/>
          <w:sz w:val="22"/>
          <w:szCs w:val="22"/>
        </w:rPr>
        <w:t>202</w:t>
      </w:r>
      <w:r w:rsidR="00BB3630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nevelési évében végzett tevékenységéről szóló beszámolót, </w:t>
      </w:r>
    </w:p>
    <w:p w14:paraId="2FB60127" w14:textId="7B61F073" w:rsidR="00714E4C" w:rsidRDefault="00714E4C" w:rsidP="00714E4C">
      <w:pPr>
        <w:numPr>
          <w:ilvl w:val="0"/>
          <w:numId w:val="1"/>
        </w:numPr>
        <w:tabs>
          <w:tab w:val="left" w:pos="993"/>
        </w:tabs>
        <w:ind w:left="993" w:hanging="63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202</w:t>
      </w:r>
      <w:r w:rsidR="00BB3630">
        <w:rPr>
          <w:rFonts w:ascii="Garamond" w:hAnsi="Garamond"/>
          <w:i/>
          <w:sz w:val="22"/>
          <w:szCs w:val="22"/>
        </w:rPr>
        <w:t>2</w:t>
      </w:r>
      <w:r>
        <w:rPr>
          <w:rFonts w:ascii="Garamond" w:hAnsi="Garamond"/>
          <w:i/>
          <w:sz w:val="22"/>
          <w:szCs w:val="22"/>
        </w:rPr>
        <w:t>/202</w:t>
      </w:r>
      <w:r w:rsidR="00BB3630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nevelési évi munkatervében </w:t>
      </w:r>
    </w:p>
    <w:p w14:paraId="74570A0F" w14:textId="77777777" w:rsidR="00714E4C" w:rsidRDefault="00714E4C" w:rsidP="00714E4C">
      <w:pPr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foglaltakat. Az Alsó- Tisza-menti Önkormányzati Társulás Társulási Megállapodása V. Fejezet 12. pontja értelmében eljárva, döntésénél figyelembe vette </w:t>
      </w: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(mint a </w:t>
      </w:r>
      <w:r>
        <w:rPr>
          <w:rFonts w:ascii="Garamond" w:hAnsi="Garamond"/>
          <w:i/>
          <w:sz w:val="22"/>
          <w:szCs w:val="22"/>
        </w:rPr>
        <w:t>nevelési tagintézmény helye szerinti tagönkormányzat) előzetes véleményezési és egyetértési jogával</w:t>
      </w:r>
      <w:r>
        <w:rPr>
          <w:rFonts w:ascii="Garamond" w:hAnsi="Garamond"/>
          <w:sz w:val="22"/>
          <w:szCs w:val="22"/>
        </w:rPr>
        <w:t xml:space="preserve"> élve benyújtott javaslatát, melyben a beszámoló változtatás nélküli tartalommal és formában  való jóváhagyását kezdeményezte.</w:t>
      </w:r>
    </w:p>
    <w:p w14:paraId="4A29D9EF" w14:textId="77777777" w:rsidR="00714E4C" w:rsidRDefault="00714E4C" w:rsidP="00714E4C">
      <w:pPr>
        <w:ind w:left="360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2.)  A Társulás Társulási Tanácsa az Intézmény Vezetője és az intézmény nevelőtestülete által a beszámolási időszakban végzett tevékenységét az elvárásoknak megfelelőnek, magas szakmai színvonalúnak értékeli. Elvárásként fogalmazza meg az intézmény pedagógiai programjában írtak maradéktalan megvalósítását. </w:t>
      </w:r>
    </w:p>
    <w:p w14:paraId="429A82A9" w14:textId="5405D6C6" w:rsidR="00714E4C" w:rsidRDefault="00714E4C" w:rsidP="00714E4C">
      <w:p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3.) A Társulás Társulási Tanácsa 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20</w:t>
      </w:r>
      <w:r w:rsidR="00BB3630">
        <w:rPr>
          <w:rFonts w:ascii="Garamond" w:hAnsi="Garamond"/>
          <w:i/>
          <w:sz w:val="22"/>
          <w:szCs w:val="22"/>
        </w:rPr>
        <w:t>22</w:t>
      </w:r>
      <w:r>
        <w:rPr>
          <w:rFonts w:ascii="Garamond" w:hAnsi="Garamond"/>
          <w:i/>
          <w:sz w:val="22"/>
          <w:szCs w:val="22"/>
        </w:rPr>
        <w:t>/202</w:t>
      </w:r>
      <w:r w:rsidR="00BB3630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nevelési évi munkatervében </w:t>
      </w:r>
      <w:r>
        <w:rPr>
          <w:rFonts w:ascii="Garamond" w:hAnsi="Garamond"/>
          <w:sz w:val="22"/>
          <w:szCs w:val="22"/>
        </w:rPr>
        <w:t>foglaltakat megtárgyalta, az abban foglaltakkal egyetért.</w:t>
      </w:r>
    </w:p>
    <w:p w14:paraId="3C936942" w14:textId="77777777" w:rsidR="00714E4C" w:rsidRDefault="00714E4C" w:rsidP="00714E4C">
      <w:pPr>
        <w:ind w:left="284" w:hanging="284"/>
        <w:jc w:val="both"/>
        <w:rPr>
          <w:rFonts w:ascii="Garamond" w:hAnsi="Garamond"/>
          <w:sz w:val="22"/>
          <w:szCs w:val="22"/>
        </w:rPr>
      </w:pPr>
    </w:p>
    <w:p w14:paraId="7E39D6F9" w14:textId="77777777" w:rsidR="00714E4C" w:rsidRDefault="00714E4C" w:rsidP="00714E4C">
      <w:pPr>
        <w:ind w:left="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 xml:space="preserve">Határozatról értesítést kap: </w:t>
      </w:r>
    </w:p>
    <w:p w14:paraId="0BF91209" w14:textId="72DD2937" w:rsidR="00714E4C" w:rsidRPr="00714E4C" w:rsidRDefault="00714E4C" w:rsidP="00714E4C">
      <w:pPr>
        <w:pStyle w:val="Listaszerbekezds"/>
        <w:numPr>
          <w:ilvl w:val="0"/>
          <w:numId w:val="2"/>
        </w:numPr>
        <w:ind w:left="709" w:hanging="283"/>
        <w:jc w:val="both"/>
        <w:rPr>
          <w:rFonts w:ascii="Garamond" w:hAnsi="Garamond"/>
          <w:sz w:val="22"/>
          <w:szCs w:val="22"/>
          <w:u w:val="single"/>
        </w:rPr>
      </w:pPr>
      <w:r w:rsidRPr="00714E4C">
        <w:rPr>
          <w:rFonts w:ascii="Garamond" w:hAnsi="Garamond"/>
          <w:sz w:val="22"/>
          <w:szCs w:val="22"/>
        </w:rPr>
        <w:t>Alsó- Tisza- menti Önkormányzati Társulás Társulási Tanácsa Elnöke, Tagjai,</w:t>
      </w:r>
    </w:p>
    <w:p w14:paraId="6D35953F" w14:textId="77777777" w:rsidR="00714E4C" w:rsidRDefault="00714E4C" w:rsidP="00714E4C">
      <w:pPr>
        <w:numPr>
          <w:ilvl w:val="0"/>
          <w:numId w:val="2"/>
        </w:numPr>
        <w:ind w:left="426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Alsó- Tisza- menti Többcélú Óvodák és Bölcsődék Intézményvezetője (Felgyő),</w:t>
      </w:r>
    </w:p>
    <w:p w14:paraId="3BAB71A5" w14:textId="77777777" w:rsidR="00714E4C" w:rsidRDefault="00714E4C" w:rsidP="00714E4C">
      <w:pPr>
        <w:numPr>
          <w:ilvl w:val="0"/>
          <w:numId w:val="2"/>
        </w:numPr>
        <w:ind w:left="426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Alsó- Tisza- menti Többcélú  Óvoda és Bölcsőde  Csanyteleki Tagintézmény Vezetője (Helyben)</w:t>
      </w:r>
    </w:p>
    <w:p w14:paraId="3B33A62D" w14:textId="77777777" w:rsidR="00714E4C" w:rsidRDefault="00714E4C" w:rsidP="00714E4C">
      <w:pPr>
        <w:numPr>
          <w:ilvl w:val="0"/>
          <w:numId w:val="2"/>
        </w:numPr>
        <w:ind w:left="426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Képviselő-testülete Tagjai a település jegyzője által,</w:t>
      </w:r>
    </w:p>
    <w:p w14:paraId="477AE104" w14:textId="77777777" w:rsidR="00714E4C" w:rsidRDefault="00714E4C" w:rsidP="00714E4C">
      <w:pPr>
        <w:numPr>
          <w:ilvl w:val="0"/>
          <w:numId w:val="2"/>
        </w:numPr>
        <w:ind w:left="709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jegyzője, a Társulás Feladatellátójaként  (Helyben)</w:t>
      </w:r>
    </w:p>
    <w:p w14:paraId="50173A08" w14:textId="6773C018" w:rsidR="00714E4C" w:rsidRDefault="00BB3630" w:rsidP="00714E4C">
      <w:pPr>
        <w:numPr>
          <w:ilvl w:val="0"/>
          <w:numId w:val="2"/>
        </w:numPr>
        <w:ind w:left="709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p w14:paraId="261A2E1C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4D3842D7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</w:p>
    <w:p w14:paraId="299A9488" w14:textId="77777777" w:rsidR="00714E4C" w:rsidRDefault="00714E4C"/>
    <w:sectPr w:rsidR="00714E4C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13261"/>
    <w:multiLevelType w:val="hybridMultilevel"/>
    <w:tmpl w:val="F9F02B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91478"/>
    <w:multiLevelType w:val="hybridMultilevel"/>
    <w:tmpl w:val="0D168A62"/>
    <w:lvl w:ilvl="0" w:tplc="BD6A3622">
      <w:start w:val="1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88851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1105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E4C"/>
    <w:rsid w:val="00084622"/>
    <w:rsid w:val="005374BD"/>
    <w:rsid w:val="005406D0"/>
    <w:rsid w:val="0062636E"/>
    <w:rsid w:val="00714E4C"/>
    <w:rsid w:val="007872CE"/>
    <w:rsid w:val="00BB3630"/>
    <w:rsid w:val="00DF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A647"/>
  <w15:chartTrackingRefBased/>
  <w15:docId w15:val="{B3191728-9BAC-4B72-B56E-E91FD49A8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714E4C"/>
    <w:rPr>
      <w:color w:val="0000FF"/>
      <w:u w:val="single"/>
    </w:rPr>
  </w:style>
  <w:style w:type="paragraph" w:styleId="Cm">
    <w:name w:val="Title"/>
    <w:basedOn w:val="Norml"/>
    <w:link w:val="CmChar"/>
    <w:qFormat/>
    <w:rsid w:val="00714E4C"/>
    <w:pPr>
      <w:jc w:val="center"/>
    </w:pPr>
    <w:rPr>
      <w:rFonts w:ascii="Calibri" w:eastAsia="Calibri" w:hAnsi="Calibri"/>
      <w:b/>
      <w:bCs/>
      <w:lang w:val="x-none"/>
    </w:rPr>
  </w:style>
  <w:style w:type="character" w:customStyle="1" w:styleId="CmChar">
    <w:name w:val="Cím Char"/>
    <w:basedOn w:val="Bekezdsalapbettpusa"/>
    <w:link w:val="Cm"/>
    <w:rsid w:val="00714E4C"/>
    <w:rPr>
      <w:rFonts w:ascii="Calibri" w:eastAsia="Calibri" w:hAnsi="Calibri" w:cs="Times New Roman"/>
      <w:b/>
      <w:bCs/>
      <w:sz w:val="24"/>
      <w:szCs w:val="24"/>
      <w:lang w:val="x-none" w:eastAsia="hu-HU"/>
    </w:rPr>
  </w:style>
  <w:style w:type="paragraph" w:styleId="Listaszerbekezds">
    <w:name w:val="List Paragraph"/>
    <w:basedOn w:val="Norml"/>
    <w:uiPriority w:val="34"/>
    <w:qFormat/>
    <w:rsid w:val="00714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7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gyzo@csanytelek.hu" TargetMode="Externa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691</Words>
  <Characters>4773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2022-08-29T06:56:00Z</cp:lastPrinted>
  <dcterms:created xsi:type="dcterms:W3CDTF">2022-08-22T09:06:00Z</dcterms:created>
  <dcterms:modified xsi:type="dcterms:W3CDTF">2022-08-29T06:56:00Z</dcterms:modified>
</cp:coreProperties>
</file>