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BB440" w14:textId="77777777" w:rsidR="00415470" w:rsidRDefault="00415470" w:rsidP="00415470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0EA7C2" w14:textId="77777777" w:rsidR="00415470" w:rsidRDefault="00415470" w:rsidP="00415470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 l n ö k é t ő l</w:t>
      </w:r>
    </w:p>
    <w:p w14:paraId="5C469345" w14:textId="77777777" w:rsidR="00415470" w:rsidRDefault="00415470" w:rsidP="00415470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1A8C9715" w14:textId="77777777" w:rsidR="00415470" w:rsidRDefault="00415470" w:rsidP="0041547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Tel.: 63 / 578–510  Fax: 63 / 578-517, e-mail: </w:t>
      </w:r>
      <w:hyperlink r:id="rId5" w:history="1">
        <w:r>
          <w:rPr>
            <w:rStyle w:val="Hiperhivatkozs"/>
            <w:rFonts w:ascii="Monotype Corsiva" w:hAnsi="Monotype Corsiva"/>
            <w:b/>
          </w:rPr>
          <w:t>atmot@csanytelek.hu1</w:t>
        </w:r>
      </w:hyperlink>
    </w:p>
    <w:p w14:paraId="1E8CD261" w14:textId="3CBFB3F1" w:rsidR="00415470" w:rsidRDefault="002B26D5" w:rsidP="00415470">
      <w:pPr>
        <w:rPr>
          <w:rFonts w:ascii="Garamond" w:hAnsi="Garamond"/>
        </w:rPr>
      </w:pPr>
      <w:r>
        <w:rPr>
          <w:rFonts w:ascii="Garamond" w:hAnsi="Garamond"/>
        </w:rPr>
        <w:t>6</w:t>
      </w:r>
      <w:r w:rsidR="00415470">
        <w:rPr>
          <w:rFonts w:ascii="Garamond" w:hAnsi="Garamond"/>
        </w:rPr>
        <w:t>/202</w:t>
      </w:r>
      <w:r w:rsidR="00415470">
        <w:rPr>
          <w:rFonts w:ascii="Garamond" w:hAnsi="Garamond"/>
        </w:rPr>
        <w:t>2</w:t>
      </w:r>
      <w:r w:rsidR="00415470">
        <w:rPr>
          <w:rFonts w:ascii="Garamond" w:hAnsi="Garamond"/>
        </w:rPr>
        <w:t>.</w:t>
      </w:r>
    </w:p>
    <w:p w14:paraId="1B6F8D3C" w14:textId="77777777" w:rsidR="00415470" w:rsidRDefault="00415470" w:rsidP="00415470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M e g h í v ó</w:t>
      </w:r>
    </w:p>
    <w:p w14:paraId="218A00E7" w14:textId="77777777" w:rsidR="00415470" w:rsidRDefault="00415470" w:rsidP="0041547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46516A0C" w14:textId="103F2E08" w:rsidR="00415470" w:rsidRDefault="00415470" w:rsidP="0041547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augusztus</w:t>
      </w:r>
      <w:r>
        <w:rPr>
          <w:rFonts w:ascii="Garamond" w:hAnsi="Garamond"/>
          <w:b/>
        </w:rPr>
        <w:t xml:space="preserve"> hónapban  tartandó ülésére </w:t>
      </w:r>
    </w:p>
    <w:p w14:paraId="3C5E16D1" w14:textId="77777777" w:rsidR="00415470" w:rsidRDefault="00415470" w:rsidP="00415470">
      <w:pPr>
        <w:jc w:val="center"/>
        <w:rPr>
          <w:rFonts w:ascii="Garamond" w:hAnsi="Garamond"/>
          <w:b/>
        </w:rPr>
      </w:pPr>
    </w:p>
    <w:p w14:paraId="009E1C35" w14:textId="05A3148A" w:rsidR="00415470" w:rsidRDefault="00415470" w:rsidP="00415470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>
        <w:rPr>
          <w:rFonts w:ascii="Garamond" w:hAnsi="Garamond"/>
          <w:i/>
          <w:sz w:val="22"/>
          <w:szCs w:val="22"/>
          <w:u w:val="single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>augusztus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26</w:t>
      </w:r>
      <w:r>
        <w:rPr>
          <w:rFonts w:ascii="Garamond" w:hAnsi="Garamond"/>
          <w:b/>
          <w:sz w:val="22"/>
          <w:szCs w:val="22"/>
        </w:rPr>
        <w:t xml:space="preserve">.  (péntek) 9:00  óra </w:t>
      </w:r>
    </w:p>
    <w:p w14:paraId="4CACCD48" w14:textId="77777777" w:rsidR="00415470" w:rsidRDefault="00415470" w:rsidP="00415470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Polgármesteri  Hivatal (Csanytelek, Volentér  János tér 2.) </w:t>
      </w:r>
    </w:p>
    <w:p w14:paraId="1C4C2D8F" w14:textId="77777777" w:rsidR="00415470" w:rsidRDefault="00415470" w:rsidP="00415470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317C8331" w14:textId="77777777" w:rsidR="00415470" w:rsidRDefault="00415470" w:rsidP="00415470">
      <w:pPr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10C1CA24" w14:textId="20CF7A7B" w:rsidR="00415470" w:rsidRPr="00415470" w:rsidRDefault="00415470" w:rsidP="00415470">
      <w:pPr>
        <w:pStyle w:val="Listaszerbekezds"/>
        <w:numPr>
          <w:ilvl w:val="0"/>
          <w:numId w:val="2"/>
        </w:numPr>
        <w:ind w:left="851" w:right="-1"/>
        <w:jc w:val="both"/>
        <w:rPr>
          <w:rFonts w:ascii="Garamond" w:hAnsi="Garamond"/>
          <w:i/>
        </w:rPr>
      </w:pPr>
      <w:r>
        <w:rPr>
          <w:rFonts w:ascii="Garamond" w:hAnsi="Garamond"/>
          <w:bCs/>
          <w:i/>
        </w:rPr>
        <w:t xml:space="preserve"> </w:t>
      </w:r>
      <w:r w:rsidRPr="00415470">
        <w:rPr>
          <w:rFonts w:ascii="Garamond" w:hAnsi="Garamond"/>
          <w:bCs/>
          <w:i/>
        </w:rPr>
        <w:t>Alsó- Tisza-menti Többcélú  Óvodák és Mini Bölcsődék  202</w:t>
      </w:r>
      <w:r w:rsidRPr="00415470">
        <w:rPr>
          <w:rFonts w:ascii="Garamond" w:hAnsi="Garamond"/>
          <w:bCs/>
          <w:i/>
        </w:rPr>
        <w:t>1</w:t>
      </w:r>
      <w:r w:rsidRPr="00415470">
        <w:rPr>
          <w:rFonts w:ascii="Garamond" w:hAnsi="Garamond"/>
          <w:bCs/>
          <w:i/>
        </w:rPr>
        <w:t>/202</w:t>
      </w:r>
      <w:r w:rsidRPr="00415470">
        <w:rPr>
          <w:rFonts w:ascii="Garamond" w:hAnsi="Garamond"/>
          <w:bCs/>
          <w:i/>
        </w:rPr>
        <w:t>2</w:t>
      </w:r>
      <w:r w:rsidRPr="00415470">
        <w:rPr>
          <w:rFonts w:ascii="Garamond" w:hAnsi="Garamond"/>
          <w:bCs/>
          <w:i/>
        </w:rPr>
        <w:t xml:space="preserve">. nevelési évben végzett tevékenységéről szóló </w:t>
      </w:r>
      <w:r>
        <w:rPr>
          <w:rFonts w:ascii="Garamond" w:hAnsi="Garamond"/>
          <w:bCs/>
          <w:i/>
        </w:rPr>
        <w:t xml:space="preserve"> </w:t>
      </w:r>
      <w:r w:rsidRPr="00415470">
        <w:rPr>
          <w:rFonts w:ascii="Garamond" w:hAnsi="Garamond"/>
          <w:i/>
        </w:rPr>
        <w:t>beszámoló, az Alsó- Tisza-menti Többcélú Óvodák és Mini Bölcsődék 202</w:t>
      </w:r>
      <w:r w:rsidRPr="00415470">
        <w:rPr>
          <w:rFonts w:ascii="Garamond" w:hAnsi="Garamond"/>
          <w:i/>
        </w:rPr>
        <w:t>2</w:t>
      </w:r>
      <w:r w:rsidRPr="00415470">
        <w:rPr>
          <w:rFonts w:ascii="Garamond" w:hAnsi="Garamond"/>
          <w:i/>
        </w:rPr>
        <w:t>/202</w:t>
      </w:r>
      <w:r w:rsidRPr="00415470">
        <w:rPr>
          <w:rFonts w:ascii="Garamond" w:hAnsi="Garamond"/>
          <w:i/>
        </w:rPr>
        <w:t>3</w:t>
      </w:r>
      <w:r w:rsidRPr="00415470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 xml:space="preserve"> nevelési évi munkaterve</w:t>
      </w:r>
      <w:r w:rsidRPr="00415470">
        <w:rPr>
          <w:rFonts w:ascii="Garamond" w:hAnsi="Garamond"/>
          <w:i/>
        </w:rPr>
        <w:t xml:space="preserve"> </w:t>
      </w:r>
      <w:r w:rsidRPr="00415470">
        <w:rPr>
          <w:rFonts w:ascii="Garamond" w:hAnsi="Garamond"/>
          <w:i/>
        </w:rPr>
        <w:t xml:space="preserve">elfogadása </w:t>
      </w:r>
    </w:p>
    <w:p w14:paraId="75748AA9" w14:textId="77EE00C3" w:rsidR="00415470" w:rsidRDefault="00415470" w:rsidP="00415470">
      <w:pPr>
        <w:ind w:left="851" w:right="-426" w:hanging="131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14:paraId="12F86F75" w14:textId="77777777" w:rsidR="00415470" w:rsidRDefault="00415470" w:rsidP="00415470">
      <w:pPr>
        <w:ind w:left="720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FD88AEF" w14:textId="75535D54" w:rsidR="00415470" w:rsidRDefault="00415470" w:rsidP="00415470">
      <w:pPr>
        <w:ind w:left="360"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</w:t>
      </w:r>
      <w:r>
        <w:rPr>
          <w:rFonts w:ascii="Garamond" w:hAnsi="Garamond"/>
          <w:iCs/>
          <w:sz w:val="22"/>
          <w:szCs w:val="22"/>
        </w:rPr>
        <w:t xml:space="preserve">2.) </w:t>
      </w:r>
      <w:r>
        <w:rPr>
          <w:rFonts w:ascii="Garamond" w:hAnsi="Garamond"/>
          <w:i/>
          <w:sz w:val="22"/>
          <w:szCs w:val="22"/>
        </w:rPr>
        <w:t>Egyebek</w:t>
      </w:r>
    </w:p>
    <w:p w14:paraId="1156CBD8" w14:textId="77777777" w:rsidR="00415470" w:rsidRDefault="00415470" w:rsidP="00415470">
      <w:pPr>
        <w:ind w:left="1080"/>
        <w:jc w:val="both"/>
        <w:rPr>
          <w:rFonts w:ascii="Garamond" w:hAnsi="Garamond"/>
          <w:sz w:val="22"/>
          <w:szCs w:val="22"/>
        </w:rPr>
      </w:pPr>
    </w:p>
    <w:p w14:paraId="49D6C8DA" w14:textId="77777777" w:rsidR="00415470" w:rsidRDefault="00415470" w:rsidP="00415470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4FE4338D" w14:textId="77777777" w:rsidR="00415470" w:rsidRDefault="00415470" w:rsidP="00415470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Szavazati joggal:</w:t>
      </w:r>
    </w:p>
    <w:p w14:paraId="009A98B2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45E08A6E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Bánfi Sándor Tömörkény Községi Önkormányzat Polgármestere, Társulás Alelnöke</w:t>
      </w:r>
    </w:p>
    <w:p w14:paraId="522B666B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6604EE9C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6642CB68" w14:textId="77777777" w:rsidR="00415470" w:rsidRDefault="00415470" w:rsidP="00415470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Tanácskozási joggal:</w:t>
      </w:r>
    </w:p>
    <w:p w14:paraId="2B8254D6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41FD597A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2F5E7EF4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5739241E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Remény Szociális Alapszolgáltató Központ  Intézményvezetője (Csanytelek)</w:t>
      </w:r>
    </w:p>
    <w:p w14:paraId="462B65B2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Kádár- Kovács Márta Esély Szociális Alapellátási Központ Intézményvezetője (Csongrád)</w:t>
      </w:r>
    </w:p>
    <w:p w14:paraId="09E92C7E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</w:t>
      </w:r>
    </w:p>
    <w:p w14:paraId="515C948C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az Alsó- Tisza-menti Többcélú Óvodák és Mini Bölcsődék Intézményvezetője (Felgyő)</w:t>
      </w:r>
    </w:p>
    <w:p w14:paraId="67BB903B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Csanyteleki Polgármesteri Hivatal Adó- és Pénzügyi Iroda Vezetője,</w:t>
      </w:r>
    </w:p>
    <w:p w14:paraId="21990B51" w14:textId="77777777" w:rsidR="00415470" w:rsidRDefault="00415470" w:rsidP="00415470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Csanyteleki Polgármesteri Hivatal Adó- és Pénzügyi Irodavezető-helyettese,</w:t>
      </w:r>
    </w:p>
    <w:p w14:paraId="0753DAC7" w14:textId="77777777" w:rsidR="00415470" w:rsidRDefault="00415470" w:rsidP="00415470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Csanyteleki Polgármesteri Hivatal Jegyzői Iroda Vezetője</w:t>
      </w:r>
    </w:p>
    <w:p w14:paraId="36FCA82F" w14:textId="77777777" w:rsidR="00415470" w:rsidRDefault="00415470" w:rsidP="00415470">
      <w:pPr>
        <w:rPr>
          <w:rFonts w:ascii="Garamond" w:hAnsi="Garamond"/>
          <w:sz w:val="22"/>
          <w:szCs w:val="22"/>
        </w:rPr>
      </w:pPr>
    </w:p>
    <w:p w14:paraId="15CCED24" w14:textId="77777777" w:rsidR="00415470" w:rsidRDefault="00415470" w:rsidP="00415470">
      <w:pPr>
        <w:rPr>
          <w:rFonts w:ascii="Garamond" w:hAnsi="Garamond"/>
          <w:sz w:val="22"/>
          <w:szCs w:val="22"/>
        </w:rPr>
      </w:pPr>
    </w:p>
    <w:p w14:paraId="71B23E4A" w14:textId="0C674FFC" w:rsidR="00415470" w:rsidRDefault="00415470" w:rsidP="0041547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>
        <w:rPr>
          <w:rFonts w:ascii="Garamond" w:hAnsi="Garamond"/>
          <w:sz w:val="22"/>
          <w:szCs w:val="22"/>
        </w:rPr>
        <w:t>22</w:t>
      </w:r>
      <w:r>
        <w:rPr>
          <w:rFonts w:ascii="Garamond" w:hAnsi="Garamond"/>
          <w:sz w:val="22"/>
          <w:szCs w:val="22"/>
        </w:rPr>
        <w:t>. augusztus 1</w:t>
      </w:r>
      <w:r>
        <w:rPr>
          <w:rFonts w:ascii="Garamond" w:hAnsi="Garamond"/>
          <w:sz w:val="22"/>
          <w:szCs w:val="22"/>
        </w:rPr>
        <w:t>8</w:t>
      </w:r>
      <w:r>
        <w:rPr>
          <w:rFonts w:ascii="Garamond" w:hAnsi="Garamond"/>
          <w:sz w:val="22"/>
          <w:szCs w:val="22"/>
        </w:rPr>
        <w:t>.</w:t>
      </w:r>
    </w:p>
    <w:p w14:paraId="5E0C9045" w14:textId="77777777" w:rsidR="00415470" w:rsidRDefault="00415470" w:rsidP="00415470">
      <w:pPr>
        <w:rPr>
          <w:rFonts w:ascii="Garamond" w:hAnsi="Garamond"/>
          <w:sz w:val="22"/>
          <w:szCs w:val="22"/>
        </w:rPr>
      </w:pPr>
    </w:p>
    <w:p w14:paraId="23079CC8" w14:textId="77777777" w:rsidR="00415470" w:rsidRDefault="00415470" w:rsidP="00415470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761665D7" w14:textId="77777777" w:rsidR="00415470" w:rsidRDefault="00415470" w:rsidP="0041547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………………………………………………</w:t>
      </w:r>
    </w:p>
    <w:p w14:paraId="544DEA5B" w14:textId="77777777" w:rsidR="00415470" w:rsidRDefault="00415470" w:rsidP="0041547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 </w:t>
      </w:r>
    </w:p>
    <w:p w14:paraId="4C248BA3" w14:textId="77777777" w:rsidR="00415470" w:rsidRDefault="00415470" w:rsidP="0041547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310DB93E" w14:textId="77777777" w:rsidR="00415470" w:rsidRDefault="00415470" w:rsidP="00415470">
      <w:pPr>
        <w:rPr>
          <w:rFonts w:ascii="Garamond" w:hAnsi="Garamond"/>
          <w:sz w:val="22"/>
          <w:szCs w:val="22"/>
        </w:rPr>
      </w:pPr>
    </w:p>
    <w:p w14:paraId="76884EDF" w14:textId="77777777" w:rsidR="00415470" w:rsidRDefault="00415470" w:rsidP="00415470">
      <w:pPr>
        <w:jc w:val="both"/>
        <w:rPr>
          <w:rFonts w:ascii="Garamond" w:hAnsi="Garamond"/>
        </w:rPr>
      </w:pPr>
    </w:p>
    <w:p w14:paraId="3FBC296E" w14:textId="77777777" w:rsidR="005406D0" w:rsidRPr="00415470" w:rsidRDefault="005406D0" w:rsidP="00415470"/>
    <w:sectPr w:rsidR="005406D0" w:rsidRPr="00415470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34606F"/>
    <w:multiLevelType w:val="hybridMultilevel"/>
    <w:tmpl w:val="FC7E22C6"/>
    <w:lvl w:ilvl="0" w:tplc="A178165A">
      <w:start w:val="1"/>
      <w:numFmt w:val="decimal"/>
      <w:lvlText w:val="%1.)"/>
      <w:lvlJc w:val="left"/>
      <w:pPr>
        <w:ind w:left="7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4492170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47759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70"/>
    <w:rsid w:val="00085E85"/>
    <w:rsid w:val="002B26D5"/>
    <w:rsid w:val="00415470"/>
    <w:rsid w:val="005406D0"/>
    <w:rsid w:val="0078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E193"/>
  <w15:chartTrackingRefBased/>
  <w15:docId w15:val="{6E42A785-7D87-4DA5-8B55-8395B32B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5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41547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5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2022-08-22T09:43:00Z</dcterms:created>
  <dcterms:modified xsi:type="dcterms:W3CDTF">2022-08-22T09:53:00Z</dcterms:modified>
</cp:coreProperties>
</file>