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8FB8" w14:textId="77777777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52F7DCE1" w14:textId="6DAD22D5" w:rsidR="00E64D72" w:rsidRDefault="00FD0E09" w:rsidP="007E76ED">
      <w:pPr>
        <w:pStyle w:val="Alcm"/>
        <w:rPr>
          <w:rFonts w:ascii="Garamond" w:hAnsi="Garamond"/>
        </w:rPr>
      </w:pPr>
      <w:r>
        <w:rPr>
          <w:rFonts w:ascii="Garamond" w:hAnsi="Garamond"/>
        </w:rPr>
        <w:t>A</w:t>
      </w:r>
      <w:r w:rsidR="00855A96">
        <w:rPr>
          <w:rFonts w:ascii="Garamond" w:hAnsi="Garamond"/>
        </w:rPr>
        <w:t>/</w:t>
      </w:r>
      <w:r w:rsidR="00E9193D">
        <w:rPr>
          <w:rFonts w:ascii="Garamond" w:hAnsi="Garamond"/>
        </w:rPr>
        <w:t>35</w:t>
      </w:r>
      <w:r w:rsidR="00C12CEA" w:rsidRPr="00C12CEA">
        <w:rPr>
          <w:rFonts w:ascii="Garamond" w:hAnsi="Garamond"/>
        </w:rPr>
        <w:t>-</w:t>
      </w:r>
      <w:r w:rsidR="007B1BDD">
        <w:rPr>
          <w:rFonts w:ascii="Garamond" w:hAnsi="Garamond"/>
        </w:rPr>
        <w:t>2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E50C62">
        <w:rPr>
          <w:rFonts w:ascii="Garamond" w:hAnsi="Garamond"/>
        </w:rPr>
        <w:t>1</w:t>
      </w:r>
      <w:r w:rsidR="009860E1" w:rsidRPr="00C12CEA">
        <w:rPr>
          <w:rFonts w:ascii="Garamond" w:hAnsi="Garamond"/>
        </w:rPr>
        <w:t>.</w:t>
      </w:r>
    </w:p>
    <w:p w14:paraId="261E377F" w14:textId="77777777" w:rsidR="00C36D96" w:rsidRPr="00C36D96" w:rsidRDefault="00C36D96" w:rsidP="00C36D96"/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79EC5F3C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136EF7">
        <w:rPr>
          <w:rFonts w:ascii="Garamond" w:hAnsi="Garamond"/>
          <w:b/>
        </w:rPr>
        <w:t>1</w:t>
      </w:r>
      <w:r w:rsidR="00E64D72">
        <w:rPr>
          <w:rFonts w:ascii="Garamond" w:hAnsi="Garamond"/>
          <w:b/>
        </w:rPr>
        <w:t xml:space="preserve">. </w:t>
      </w:r>
      <w:r w:rsidR="0084008E">
        <w:rPr>
          <w:rFonts w:ascii="Garamond" w:hAnsi="Garamond"/>
          <w:b/>
        </w:rPr>
        <w:t>novemberi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74704C49" w14:textId="77777777" w:rsidR="00C36D96" w:rsidRDefault="00C36D96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2BCDC078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15EC751B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 a gyermekétkeztetést biztosítókkal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látták el feladatukat és számlázták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-  a gyermek szülőjére, törvényes képviselőjére való áthárítása, teljes, vagy részbeni átvállalása az adott önkormányzat által – igen változatos képet adott, de betöltötte szerepét a feladatellátásban. </w:t>
      </w:r>
    </w:p>
    <w:p w14:paraId="589A8963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1B06C04" w14:textId="3D79A9A9" w:rsidR="002476E9" w:rsidRPr="002476E9" w:rsidRDefault="00D67152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 Covid-világjárvány a nevelési intézményben folyó gyermekétkeztetés</w:t>
      </w:r>
      <w:r w:rsidR="009E59D7">
        <w:rPr>
          <w:rFonts w:ascii="Garamond" w:hAnsi="Garamond"/>
        </w:rPr>
        <w:t>ben</w:t>
      </w:r>
      <w:r>
        <w:rPr>
          <w:rFonts w:ascii="Garamond" w:hAnsi="Garamond"/>
        </w:rPr>
        <w:t xml:space="preserve"> is éreztette hatását, </w:t>
      </w:r>
      <w:r w:rsidR="002476E9">
        <w:rPr>
          <w:rFonts w:ascii="Garamond" w:hAnsi="Garamond"/>
        </w:rPr>
        <w:t xml:space="preserve">melyből kiemelkedik a díjtétel emelése megállapítása, illetve tiltása szabályainak alkalmazása. A koronavírus-világjárvány nemzetgazdaságot érintő hatásának enyhítése érdekében szükséges gazdasági intézkedésről szóló </w:t>
      </w:r>
      <w:r w:rsidR="002476E9" w:rsidRPr="00434BF4">
        <w:rPr>
          <w:rFonts w:ascii="Garamond" w:hAnsi="Garamond"/>
          <w:i/>
          <w:iCs/>
        </w:rPr>
        <w:t xml:space="preserve">603/2020. (XII. 18.) Korm. rendelet </w:t>
      </w:r>
      <w:r w:rsidR="002476E9">
        <w:rPr>
          <w:rFonts w:ascii="Garamond" w:hAnsi="Garamond"/>
          <w:i/>
          <w:iCs/>
        </w:rPr>
        <w:t xml:space="preserve">értelmében </w:t>
      </w:r>
      <w:r w:rsidR="002476E9" w:rsidRPr="00434BF4">
        <w:rPr>
          <w:rFonts w:ascii="Garamond" w:hAnsi="Garamond"/>
          <w:i/>
          <w:iCs/>
        </w:rPr>
        <w:t>2021. december 31. napjáig minden díjtétel emelés</w:t>
      </w:r>
      <w:r w:rsidR="002476E9">
        <w:rPr>
          <w:rFonts w:ascii="Garamond" w:hAnsi="Garamond"/>
          <w:i/>
          <w:iCs/>
        </w:rPr>
        <w:t>é</w:t>
      </w:r>
      <w:r w:rsidR="002476E9" w:rsidRPr="00434BF4">
        <w:rPr>
          <w:rFonts w:ascii="Garamond" w:hAnsi="Garamond"/>
          <w:i/>
          <w:iCs/>
        </w:rPr>
        <w:t>re tilalmat vezetett be</w:t>
      </w:r>
      <w:r w:rsidR="002476E9">
        <w:rPr>
          <w:rFonts w:ascii="Garamond" w:hAnsi="Garamond"/>
        </w:rPr>
        <w:t xml:space="preserve">, amely </w:t>
      </w:r>
      <w:r w:rsidR="002476E9" w:rsidRPr="002476E9">
        <w:rPr>
          <w:rFonts w:ascii="Garamond" w:hAnsi="Garamond"/>
          <w:b/>
          <w:bCs/>
        </w:rPr>
        <w:t>Felgyő és Tömörkény község</w:t>
      </w:r>
      <w:r w:rsidR="00811A8C">
        <w:rPr>
          <w:rFonts w:ascii="Garamond" w:hAnsi="Garamond"/>
          <w:b/>
          <w:bCs/>
        </w:rPr>
        <w:t>ben is működő nevelési intézmény</w:t>
      </w:r>
      <w:r w:rsidR="002476E9" w:rsidRPr="002476E9">
        <w:rPr>
          <w:rFonts w:ascii="Garamond" w:hAnsi="Garamond"/>
          <w:b/>
          <w:bCs/>
        </w:rPr>
        <w:t xml:space="preserve"> mini bölcsődei és óvodai gyermekétkeztetés idei évi díjtétele emelését kizárja. </w:t>
      </w:r>
    </w:p>
    <w:p w14:paraId="482CC399" w14:textId="6E316B41" w:rsidR="002476E9" w:rsidRPr="007B0748" w:rsidRDefault="002476E9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811A8C">
        <w:rPr>
          <w:rFonts w:ascii="Garamond" w:hAnsi="Garamond"/>
          <w:b/>
          <w:bCs/>
        </w:rPr>
        <w:t xml:space="preserve">Csanytelek községben működő </w:t>
      </w:r>
      <w:r w:rsidR="00811A8C">
        <w:rPr>
          <w:rFonts w:ascii="Garamond" w:hAnsi="Garamond"/>
          <w:b/>
          <w:bCs/>
        </w:rPr>
        <w:t xml:space="preserve">nevelési intézmény </w:t>
      </w:r>
      <w:r w:rsidRPr="00811A8C">
        <w:rPr>
          <w:rFonts w:ascii="Garamond" w:hAnsi="Garamond"/>
          <w:b/>
          <w:bCs/>
        </w:rPr>
        <w:t>mini bölcsőde</w:t>
      </w:r>
      <w:r w:rsidR="00811A8C">
        <w:rPr>
          <w:rFonts w:ascii="Garamond" w:hAnsi="Garamond"/>
          <w:b/>
          <w:bCs/>
        </w:rPr>
        <w:t xml:space="preserve">i </w:t>
      </w:r>
      <w:r w:rsidRPr="00811A8C">
        <w:rPr>
          <w:rFonts w:ascii="Garamond" w:hAnsi="Garamond"/>
          <w:b/>
          <w:bCs/>
        </w:rPr>
        <w:t xml:space="preserve"> és óvoda</w:t>
      </w:r>
      <w:r w:rsidR="00811A8C">
        <w:rPr>
          <w:rFonts w:ascii="Garamond" w:hAnsi="Garamond"/>
          <w:b/>
          <w:bCs/>
        </w:rPr>
        <w:t>i</w:t>
      </w:r>
      <w:r w:rsidR="00DE5FDC">
        <w:rPr>
          <w:rFonts w:ascii="Garamond" w:hAnsi="Garamond"/>
        </w:rPr>
        <w:t xml:space="preserve">  </w:t>
      </w:r>
      <w:r w:rsidR="00811A8C">
        <w:rPr>
          <w:rFonts w:ascii="Garamond" w:hAnsi="Garamond"/>
        </w:rPr>
        <w:t>(</w:t>
      </w:r>
      <w:r>
        <w:rPr>
          <w:rFonts w:ascii="Garamond" w:hAnsi="Garamond"/>
        </w:rPr>
        <w:t>valamint a helyi általános iskolában</w:t>
      </w:r>
      <w:r w:rsidR="00DE5FDC">
        <w:rPr>
          <w:rFonts w:ascii="Garamond" w:hAnsi="Garamond"/>
        </w:rPr>
        <w:t>)</w:t>
      </w:r>
      <w:r>
        <w:rPr>
          <w:rFonts w:ascii="Garamond" w:hAnsi="Garamond"/>
        </w:rPr>
        <w:t xml:space="preserve">  </w:t>
      </w:r>
      <w:r w:rsidRPr="00DE5FDC">
        <w:rPr>
          <w:rFonts w:ascii="Garamond" w:hAnsi="Garamond"/>
          <w:b/>
          <w:bCs/>
        </w:rPr>
        <w:t>gyermekétkeztetés díjtétele emelésére vonatkozóan  a fent írt rendelet 1. § (3) bekezdése  mentességet ad azáltal, miszerint nem kell alkalmazni a tiltó rendelkezést abban az esetben, ha a gyermekétkeztetésre megkötött szerződésben számszerűsített módon meghatározták a díjemelés mérték</w:t>
      </w:r>
      <w:r w:rsidR="00200547">
        <w:rPr>
          <w:rFonts w:ascii="Garamond" w:hAnsi="Garamond"/>
          <w:b/>
          <w:bCs/>
        </w:rPr>
        <w:t>ét</w:t>
      </w:r>
      <w:r>
        <w:rPr>
          <w:rFonts w:ascii="Garamond" w:hAnsi="Garamond"/>
        </w:rPr>
        <w:t xml:space="preserve">. Erre alapozva terjesztettem be </w:t>
      </w:r>
      <w:r w:rsidR="00200547">
        <w:rPr>
          <w:rFonts w:ascii="Garamond" w:hAnsi="Garamond"/>
        </w:rPr>
        <w:t>a nevelési intézmény</w:t>
      </w:r>
      <w:r>
        <w:rPr>
          <w:rFonts w:ascii="Garamond" w:hAnsi="Garamond"/>
        </w:rPr>
        <w:t xml:space="preserve"> feladatellátása díjtételére tett szolgáltatói javaslatot, melynek a Társulás Társulási Tanácsa általi jóváhagyása te</w:t>
      </w:r>
      <w:r w:rsidR="009E59D7">
        <w:rPr>
          <w:rFonts w:ascii="Garamond" w:hAnsi="Garamond"/>
        </w:rPr>
        <w:t xml:space="preserve">szi </w:t>
      </w:r>
      <w:r>
        <w:rPr>
          <w:rFonts w:ascii="Garamond" w:hAnsi="Garamond"/>
        </w:rPr>
        <w:t>lehetővé a megszokott eljárásrendben való ülések lefolytatását, előzetes vélemények kialakítását, azok Képviselő-testület elé terjesztését, benne a jövő évre irányadó díjtételek emelését.</w:t>
      </w:r>
    </w:p>
    <w:p w14:paraId="6C03887B" w14:textId="7AD3A621" w:rsidR="00285455" w:rsidRPr="008801B8" w:rsidRDefault="002476E9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911D876" w14:textId="60E3E538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1A181932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 </w:t>
      </w:r>
    </w:p>
    <w:p w14:paraId="075DF6FE" w14:textId="77777777" w:rsidR="00C36D96" w:rsidRPr="00C36D96" w:rsidRDefault="00C36D96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</w:p>
    <w:p w14:paraId="39C213F6" w14:textId="77777777" w:rsidR="00C36D96" w:rsidRPr="00C36D96" w:rsidRDefault="00C36D96" w:rsidP="00C36D96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BDB873F" w14:textId="77777777" w:rsidR="00C36D96" w:rsidRPr="00C36D96" w:rsidRDefault="00C36D96" w:rsidP="00C36D96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79ECCD45" w14:textId="77777777" w:rsidR="00C36D96" w:rsidRPr="00C36D96" w:rsidRDefault="00C36D96" w:rsidP="00C36D96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98B6403" w14:textId="1FE04611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77777777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átvállalja.</w:t>
      </w:r>
    </w:p>
    <w:p w14:paraId="16A7BC81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04FDD2D5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érvényesíthető.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7CAEF981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E128CF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4A7B693A" w14:textId="6D11C55E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Elnöke</w:t>
      </w:r>
      <w:r w:rsidR="00CA4FE3">
        <w:rPr>
          <w:rFonts w:ascii="Garamond" w:hAnsi="Garamond"/>
        </w:rPr>
        <w:t xml:space="preserve">, 2021. évre vonatkozóan. 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C46269A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5ADF7825" w14:textId="688E0691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309943A5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3F0C0819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3902FC">
        <w:rPr>
          <w:rFonts w:ascii="Garamond" w:hAnsi="Garamond"/>
        </w:rPr>
        <w:t>7</w:t>
      </w:r>
      <w:r w:rsidR="00497133">
        <w:rPr>
          <w:rFonts w:ascii="Garamond" w:hAnsi="Garamond"/>
        </w:rPr>
        <w:t>/</w:t>
      </w:r>
      <w:r w:rsidR="00704EB1">
        <w:rPr>
          <w:rFonts w:ascii="Garamond" w:hAnsi="Garamond"/>
        </w:rPr>
        <w:t>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>a</w:t>
      </w:r>
      <w:r w:rsidR="00772E97">
        <w:rPr>
          <w:rFonts w:ascii="Garamond" w:hAnsi="Garamond"/>
        </w:rPr>
        <w:t xml:space="preserve"> nevelési </w:t>
      </w:r>
      <w:r w:rsidR="00C1539C">
        <w:rPr>
          <w:rFonts w:ascii="Garamond" w:hAnsi="Garamond"/>
        </w:rPr>
        <w:t xml:space="preserve"> intézmény fenntartójának </w:t>
      </w:r>
      <w:r w:rsidR="00DF6E1D">
        <w:rPr>
          <w:rFonts w:ascii="Garamond" w:hAnsi="Garamond"/>
        </w:rPr>
        <w:t>benyújtott árajánlat</w:t>
      </w:r>
      <w:r w:rsidR="00772E97">
        <w:rPr>
          <w:rFonts w:ascii="Garamond" w:hAnsi="Garamond"/>
        </w:rPr>
        <w:t>á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 xml:space="preserve">, ezért annak elfogadása megfelel mind a fenntartó és </w:t>
      </w:r>
      <w:r w:rsidR="00772E97">
        <w:rPr>
          <w:rFonts w:ascii="Garamond" w:hAnsi="Garamond"/>
        </w:rPr>
        <w:t xml:space="preserve">nevelési </w:t>
      </w:r>
      <w:r w:rsidR="00B62324">
        <w:rPr>
          <w:rFonts w:ascii="Garamond" w:hAnsi="Garamond"/>
        </w:rPr>
        <w:t>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241352CC" w14:textId="77777777" w:rsidR="00523370" w:rsidRDefault="00523370" w:rsidP="00642E84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333F725E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 xml:space="preserve">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53CAB5B1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Jat.) 5. § (1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 xml:space="preserve">Felgyő és Csanytelek községek) Képviselő-testületei 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</w:t>
      </w:r>
      <w:r w:rsidR="00867810">
        <w:rPr>
          <w:rFonts w:ascii="Garamond" w:hAnsi="Garamond"/>
        </w:rPr>
        <w:t>ával.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5924F54F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2818576E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</w:t>
      </w:r>
      <w:r w:rsidR="00F0782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  <w:r w:rsidR="00F07829">
        <w:rPr>
          <w:rFonts w:ascii="Garamond" w:hAnsi="Garamond"/>
        </w:rPr>
        <w:t>A</w:t>
      </w:r>
      <w:r>
        <w:rPr>
          <w:rFonts w:ascii="Garamond" w:hAnsi="Garamond"/>
        </w:rPr>
        <w:t xml:space="preserve"> gyermekétkeztetés szolgáltatását nyújtó </w:t>
      </w:r>
      <w:r w:rsidR="00F07829">
        <w:rPr>
          <w:rFonts w:ascii="Garamond" w:hAnsi="Garamond"/>
        </w:rPr>
        <w:t xml:space="preserve"> KÉPBSZ Kft 2022. évre vonatkozóan </w:t>
      </w:r>
      <w:r>
        <w:rPr>
          <w:rFonts w:ascii="Garamond" w:hAnsi="Garamond"/>
        </w:rPr>
        <w:t>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>és a</w:t>
      </w:r>
      <w:r w:rsidR="008C46A0">
        <w:rPr>
          <w:rFonts w:ascii="Garamond" w:hAnsi="Garamond"/>
        </w:rPr>
        <w:t xml:space="preserve">z </w:t>
      </w:r>
      <w:r>
        <w:rPr>
          <w:rFonts w:ascii="Garamond" w:hAnsi="Garamond"/>
        </w:rPr>
        <w:t xml:space="preserve">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20836E91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>kihirdetése</w:t>
      </w:r>
      <w:r w:rsidR="00497133">
        <w:rPr>
          <w:rFonts w:ascii="Garamond" w:hAnsi="Garamond"/>
        </w:rPr>
        <w:t xml:space="preserve"> tervezetten </w:t>
      </w:r>
      <w:r w:rsidR="00572744">
        <w:rPr>
          <w:rFonts w:ascii="Garamond" w:hAnsi="Garamond"/>
        </w:rPr>
        <w:t xml:space="preserve"> 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</w:t>
      </w:r>
      <w:r w:rsidR="00F07829">
        <w:rPr>
          <w:rFonts w:ascii="Garamond" w:hAnsi="Garamond"/>
        </w:rPr>
        <w:t>1</w:t>
      </w:r>
      <w:r w:rsidR="00572744">
        <w:rPr>
          <w:rFonts w:ascii="Garamond" w:hAnsi="Garamond"/>
        </w:rPr>
        <w:t xml:space="preserve"> november </w:t>
      </w:r>
      <w:r w:rsidR="00497133">
        <w:rPr>
          <w:rFonts w:ascii="Garamond" w:hAnsi="Garamond"/>
        </w:rPr>
        <w:t>26</w:t>
      </w:r>
      <w:r w:rsidR="009A028C">
        <w:rPr>
          <w:rFonts w:ascii="Garamond" w:hAnsi="Garamond"/>
        </w:rPr>
        <w:t>.</w:t>
      </w:r>
      <w:r w:rsidR="00572744">
        <w:rPr>
          <w:rFonts w:ascii="Garamond" w:hAnsi="Garamond"/>
        </w:rPr>
        <w:t xml:space="preserve"> napja, míg a </w:t>
      </w:r>
      <w:r>
        <w:rPr>
          <w:rFonts w:ascii="Garamond" w:hAnsi="Garamond"/>
        </w:rPr>
        <w:t xml:space="preserve"> hatályba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497133">
        <w:rPr>
          <w:rFonts w:ascii="Garamond" w:hAnsi="Garamond"/>
        </w:rPr>
        <w:t>2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 xml:space="preserve">kellő időt </w:t>
      </w:r>
      <w:r w:rsidR="00E42C2A">
        <w:rPr>
          <w:rFonts w:ascii="Garamond" w:hAnsi="Garamond"/>
        </w:rPr>
        <w:t>hagy</w:t>
      </w:r>
      <w:r w:rsidR="00572744">
        <w:rPr>
          <w:rFonts w:ascii="Garamond" w:hAnsi="Garamond"/>
        </w:rPr>
        <w:t xml:space="preserve"> az érintettek számára.</w:t>
      </w:r>
    </w:p>
    <w:p w14:paraId="7B9E1885" w14:textId="5AE24667" w:rsidR="00F17472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 módosító rendelettel kiadott 1. melléklete lép 202</w:t>
      </w:r>
      <w:r w:rsidR="00E42C2A">
        <w:rPr>
          <w:rFonts w:ascii="Garamond" w:hAnsi="Garamond"/>
        </w:rPr>
        <w:t>2</w:t>
      </w:r>
      <w:r>
        <w:rPr>
          <w:rFonts w:ascii="Garamond" w:hAnsi="Garamond"/>
        </w:rPr>
        <w:t>. január 01. napjától.</w:t>
      </w:r>
    </w:p>
    <w:p w14:paraId="5BF05000" w14:textId="77777777" w:rsidR="000F10A3" w:rsidRPr="00DB2AF6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5B3D335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77248FA2" w14:textId="1498FDDE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bevontam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50A72EBD" w14:textId="2BB33781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Csanyteleki Roma Nemzetiségi Önkormányzat</w:t>
      </w:r>
      <w:r>
        <w:rPr>
          <w:rFonts w:ascii="Garamond" w:hAnsi="Garamond"/>
        </w:rPr>
        <w:t xml:space="preserve"> </w:t>
      </w:r>
      <w:r w:rsidR="001255B5">
        <w:rPr>
          <w:rFonts w:ascii="Garamond" w:hAnsi="Garamond"/>
        </w:rPr>
        <w:t>K</w:t>
      </w:r>
      <w:r>
        <w:rPr>
          <w:rFonts w:ascii="Garamond" w:hAnsi="Garamond"/>
        </w:rPr>
        <w:t>épviselő-te</w:t>
      </w:r>
      <w:r w:rsidR="005E686D">
        <w:rPr>
          <w:rFonts w:ascii="Garamond" w:hAnsi="Garamond"/>
        </w:rPr>
        <w:t>stület</w:t>
      </w:r>
      <w:r w:rsidR="001255B5">
        <w:rPr>
          <w:rFonts w:ascii="Garamond" w:hAnsi="Garamond"/>
        </w:rPr>
        <w:t>ével</w:t>
      </w:r>
      <w:r w:rsidR="006A00A8">
        <w:rPr>
          <w:rFonts w:ascii="Garamond" w:hAnsi="Garamond"/>
        </w:rPr>
        <w:t xml:space="preserve"> </w:t>
      </w:r>
      <w:r w:rsidR="00E3019E">
        <w:rPr>
          <w:rFonts w:ascii="Garamond" w:hAnsi="Garamond"/>
        </w:rPr>
        <w:t>szintén véleményeztettem</w:t>
      </w:r>
      <w:r w:rsidR="00DB2AF6">
        <w:rPr>
          <w:rFonts w:ascii="Garamond" w:hAnsi="Garamond"/>
        </w:rPr>
        <w:t>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4C64B393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26018518" w14:textId="05511AC3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 polgármesterei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>e-mailen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javaslata</w:t>
      </w:r>
      <w:r w:rsidR="0084008E">
        <w:rPr>
          <w:rFonts w:ascii="Garamond" w:hAnsi="Garamond"/>
        </w:rPr>
        <w:t xml:space="preserve"> és a Csanyteleki Roma Nemzetiségi Önkormányzat </w:t>
      </w:r>
      <w:r w:rsidR="006A00A8">
        <w:rPr>
          <w:rFonts w:ascii="Garamond" w:hAnsi="Garamond"/>
        </w:rPr>
        <w:t>Képviselő-testülete</w:t>
      </w:r>
      <w:r w:rsidR="00F0782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támogató véleményének figyelembevételét, az előterjesztés </w:t>
      </w:r>
      <w:r w:rsidR="00EF684B">
        <w:rPr>
          <w:rFonts w:ascii="Garamond" w:hAnsi="Garamond"/>
        </w:rPr>
        <w:t>és a határozat</w:t>
      </w:r>
      <w:r w:rsidR="006A00A8">
        <w:rPr>
          <w:rFonts w:ascii="Garamond" w:hAnsi="Garamond"/>
        </w:rPr>
        <w:t xml:space="preserve">i javaslat 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DB3FC9">
        <w:rPr>
          <w:rFonts w:ascii="Garamond" w:hAnsi="Garamond"/>
          <w:i/>
        </w:rPr>
        <w:t xml:space="preserve"> jóváhagyását.</w:t>
      </w:r>
    </w:p>
    <w:p w14:paraId="235BBC5E" w14:textId="3DE550EA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  <w:r>
        <w:rPr>
          <w:rFonts w:ascii="Garamond" w:hAnsi="Garamond"/>
        </w:rPr>
        <w:t>.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07E551B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B3FC9">
        <w:rPr>
          <w:rFonts w:ascii="Garamond" w:hAnsi="Garamond"/>
        </w:rPr>
        <w:t>2</w:t>
      </w:r>
      <w:r w:rsidR="006A00A8">
        <w:rPr>
          <w:rFonts w:ascii="Garamond" w:hAnsi="Garamond"/>
        </w:rPr>
        <w:t>1.</w:t>
      </w:r>
      <w:r>
        <w:rPr>
          <w:rFonts w:ascii="Garamond" w:hAnsi="Garamond"/>
        </w:rPr>
        <w:t xml:space="preserve"> </w:t>
      </w:r>
      <w:r w:rsidR="00E706A0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6A00A8">
        <w:rPr>
          <w:rFonts w:ascii="Garamond" w:hAnsi="Garamond"/>
        </w:rPr>
        <w:t>0</w:t>
      </w:r>
      <w:r w:rsidR="000F10A3">
        <w:rPr>
          <w:rFonts w:ascii="Garamond" w:hAnsi="Garamond"/>
        </w:rPr>
        <w:t>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5EE78FAC" w14:textId="6788BDDA" w:rsidR="00F17472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5B059730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20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 xml:space="preserve">I.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4588D6B2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3751ED2C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>i 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6C4BD1B0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>tárgyi előterjesztésben foglaltakat, azzal egyetért</w:t>
      </w:r>
      <w:r w:rsidR="004E1E47">
        <w:rPr>
          <w:rFonts w:ascii="Garamond" w:hAnsi="Garamond"/>
          <w:i/>
        </w:rPr>
        <w:t>ek</w:t>
      </w:r>
      <w:r w:rsidR="004F423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a </w:t>
      </w:r>
      <w:r>
        <w:rPr>
          <w:rFonts w:ascii="Garamond" w:hAnsi="Garamond"/>
        </w:rPr>
        <w:t xml:space="preserve"> 146. – 151. § előírásainak betartásával,</w:t>
      </w:r>
    </w:p>
    <w:p w14:paraId="3254B7C6" w14:textId="0A701094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0838C63A" w14:textId="2FEAC44B" w:rsidR="00C71389" w:rsidRDefault="00C71389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46. § (4) bekezdésében foglaltak szerint,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769E451F" w14:textId="58B7E0D4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 w:rsidR="003D6CC3">
        <w:rPr>
          <w:rFonts w:ascii="Garamond" w:hAnsi="Garamond"/>
          <w:i/>
        </w:rPr>
        <w:t xml:space="preserve">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6A6D7E">
        <w:rPr>
          <w:rFonts w:ascii="Garamond" w:hAnsi="Garamond"/>
          <w:i/>
        </w:rPr>
        <w:t xml:space="preserve">.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Feladatellátója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656EAB0D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215"/>
    <w:rsid w:val="000107BA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85A63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6E51"/>
    <w:rsid w:val="00363E08"/>
    <w:rsid w:val="0036515A"/>
    <w:rsid w:val="003902FC"/>
    <w:rsid w:val="00394007"/>
    <w:rsid w:val="003A61AA"/>
    <w:rsid w:val="003B2C79"/>
    <w:rsid w:val="003B78D7"/>
    <w:rsid w:val="003D3D65"/>
    <w:rsid w:val="003D601D"/>
    <w:rsid w:val="003D6CC3"/>
    <w:rsid w:val="003E1565"/>
    <w:rsid w:val="003E3836"/>
    <w:rsid w:val="003E4CD1"/>
    <w:rsid w:val="003E5660"/>
    <w:rsid w:val="003F0CDD"/>
    <w:rsid w:val="003F1773"/>
    <w:rsid w:val="003F791B"/>
    <w:rsid w:val="00422A42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3370"/>
    <w:rsid w:val="0052595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D1C4C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66315"/>
    <w:rsid w:val="00772E97"/>
    <w:rsid w:val="00775853"/>
    <w:rsid w:val="00783DE9"/>
    <w:rsid w:val="0079436B"/>
    <w:rsid w:val="00794BE5"/>
    <w:rsid w:val="007977ED"/>
    <w:rsid w:val="007A2736"/>
    <w:rsid w:val="007A2E1B"/>
    <w:rsid w:val="007B0748"/>
    <w:rsid w:val="007B1BDD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E59D7"/>
    <w:rsid w:val="009F25C4"/>
    <w:rsid w:val="009F4038"/>
    <w:rsid w:val="009F57DA"/>
    <w:rsid w:val="00A07D14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C6AF1"/>
    <w:rsid w:val="00CD16A3"/>
    <w:rsid w:val="00CE1DBF"/>
    <w:rsid w:val="00CE6FD1"/>
    <w:rsid w:val="00CE6FE4"/>
    <w:rsid w:val="00CE7E1A"/>
    <w:rsid w:val="00D2113F"/>
    <w:rsid w:val="00D33852"/>
    <w:rsid w:val="00D4121E"/>
    <w:rsid w:val="00D5704F"/>
    <w:rsid w:val="00D60F57"/>
    <w:rsid w:val="00D615AB"/>
    <w:rsid w:val="00D652F8"/>
    <w:rsid w:val="00D6715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706A0"/>
    <w:rsid w:val="00E7252E"/>
    <w:rsid w:val="00E73AF5"/>
    <w:rsid w:val="00E82FED"/>
    <w:rsid w:val="00E90420"/>
    <w:rsid w:val="00E9193D"/>
    <w:rsid w:val="00EA39E8"/>
    <w:rsid w:val="00EB4646"/>
    <w:rsid w:val="00EC6CF4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2949</Words>
  <Characters>20350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2021-11-10T08:10:00Z</dcterms:created>
  <dcterms:modified xsi:type="dcterms:W3CDTF">2021-12-03T10:32:00Z</dcterms:modified>
</cp:coreProperties>
</file>