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Az Alsó- Tisza-menti Önkormányzati Társulás</w:t>
      </w: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2020. évi</w:t>
      </w: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:rsid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</w:p>
    <w:p w:rsidR="0038378F" w:rsidRPr="0038378F" w:rsidRDefault="0038378F" w:rsidP="0038378F">
      <w:pPr>
        <w:ind w:left="360" w:right="-426"/>
        <w:jc w:val="center"/>
        <w:rPr>
          <w:rFonts w:ascii="Monotype Corsiva" w:hAnsi="Monotype Corsiva"/>
          <w:b/>
          <w:i/>
          <w:iCs/>
          <w:sz w:val="32"/>
          <w:szCs w:val="32"/>
        </w:rPr>
      </w:pPr>
      <w:r>
        <w:rPr>
          <w:rFonts w:ascii="Monotype Corsiva" w:hAnsi="Monotype Corsiva"/>
          <w:b/>
          <w:i/>
          <w:iCs/>
          <w:sz w:val="32"/>
          <w:szCs w:val="32"/>
        </w:rPr>
        <w:t>m u n k a t e r v e</w:t>
      </w: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926DC3" w:rsidRDefault="00926DC3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926DC3" w:rsidRDefault="00926DC3" w:rsidP="0038378F">
      <w:pPr>
        <w:ind w:left="360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:rsidR="00926DC3" w:rsidRDefault="00926DC3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:rsidR="00926DC3" w:rsidRDefault="00926DC3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Január</w:t>
      </w:r>
    </w:p>
    <w:p w:rsidR="00926DC3" w:rsidRDefault="00926DC3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numPr>
          <w:ilvl w:val="0"/>
          <w:numId w:val="1"/>
        </w:numPr>
        <w:ind w:right="-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Társulás Társulási Megállapodása módosítása jóváhagyása</w:t>
      </w:r>
    </w:p>
    <w:p w:rsidR="0038378F" w:rsidRDefault="0038378F" w:rsidP="0038378F">
      <w:pPr>
        <w:ind w:left="426" w:right="-426" w:firstLine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 elnök, feladatellátó  jegyző, </w:t>
      </w:r>
    </w:p>
    <w:p w:rsidR="0038378F" w:rsidRDefault="0038378F" w:rsidP="0038378F">
      <w:pPr>
        <w:ind w:left="22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hanging="1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 </w:t>
      </w:r>
    </w:p>
    <w:p w:rsidR="0038378F" w:rsidRDefault="0038378F" w:rsidP="0038378F">
      <w:pPr>
        <w:ind w:left="1134" w:right="-426" w:hanging="425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numPr>
          <w:ilvl w:val="0"/>
          <w:numId w:val="1"/>
        </w:numPr>
        <w:ind w:right="-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Esély Szociális Alapellátási Központ intézményvezetői álláshelyére pályázat kiírásának jóváhagyása</w:t>
      </w:r>
    </w:p>
    <w:p w:rsidR="0038378F" w:rsidRDefault="0038378F" w:rsidP="0038378F">
      <w:pPr>
        <w:ind w:left="644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elnök, feladatellátó jegyző</w:t>
      </w:r>
    </w:p>
    <w:p w:rsidR="0038378F" w:rsidRDefault="0038378F" w:rsidP="0038378F">
      <w:pPr>
        <w:ind w:left="720" w:right="-426" w:hanging="11"/>
        <w:jc w:val="both"/>
        <w:rPr>
          <w:rFonts w:ascii="Garamond" w:hAnsi="Garamond"/>
          <w:bCs/>
          <w:sz w:val="22"/>
          <w:szCs w:val="22"/>
        </w:rPr>
      </w:pPr>
    </w:p>
    <w:p w:rsidR="0038378F" w:rsidRDefault="0038378F" w:rsidP="0038378F">
      <w:pPr>
        <w:ind w:left="720" w:right="-426" w:hanging="436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Polgármestere,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1134" w:right="-426"/>
        <w:jc w:val="both"/>
        <w:rPr>
          <w:rFonts w:ascii="Garamond" w:hAnsi="Garamond"/>
          <w:bCs/>
          <w:sz w:val="22"/>
          <w:szCs w:val="22"/>
        </w:rPr>
      </w:pPr>
    </w:p>
    <w:p w:rsidR="0038378F" w:rsidRDefault="0038378F" w:rsidP="0038378F">
      <w:pPr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 Társulás 2020. évi munkaterve jóváhagyása</w:t>
      </w:r>
    </w:p>
    <w:p w:rsidR="0038378F" w:rsidRDefault="0038378F" w:rsidP="0038378F">
      <w:pPr>
        <w:ind w:left="426" w:right="-426" w:firstLine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 elnök, feladatellátó  jegyző, </w:t>
      </w:r>
    </w:p>
    <w:p w:rsidR="0038378F" w:rsidRDefault="0038378F" w:rsidP="0038378F">
      <w:pPr>
        <w:ind w:left="22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hanging="1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 képviselői,</w:t>
      </w:r>
    </w:p>
    <w:p w:rsidR="0038378F" w:rsidRDefault="0038378F" w:rsidP="0038378F">
      <w:pPr>
        <w:numPr>
          <w:ilvl w:val="0"/>
          <w:numId w:val="2"/>
        </w:numPr>
        <w:ind w:left="1134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sz w:val="22"/>
          <w:szCs w:val="22"/>
        </w:rPr>
        <w:t>Csany</w:t>
      </w:r>
      <w:bookmarkStart w:id="0" w:name="_GoBack"/>
      <w:bookmarkEnd w:id="0"/>
      <w:r>
        <w:rPr>
          <w:rFonts w:ascii="Garamond" w:hAnsi="Garamond"/>
          <w:sz w:val="22"/>
          <w:szCs w:val="22"/>
        </w:rPr>
        <w:t>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 </w:t>
      </w: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:rsidR="0038378F" w:rsidRDefault="0038378F" w:rsidP="00926DC3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Február</w:t>
      </w: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:rsidR="0038378F" w:rsidRDefault="0038378F" w:rsidP="0038378F">
      <w:pPr>
        <w:ind w:left="708" w:right="-426"/>
        <w:jc w:val="both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numPr>
          <w:ilvl w:val="0"/>
          <w:numId w:val="3"/>
        </w:numPr>
        <w:ind w:left="993" w:right="-426" w:hanging="709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A Társulás Társulási Megállapodása módosítás</w:t>
      </w:r>
      <w:r w:rsidR="006A30DD">
        <w:rPr>
          <w:rFonts w:ascii="Garamond" w:hAnsi="Garamond"/>
          <w:b/>
          <w:sz w:val="22"/>
          <w:szCs w:val="22"/>
        </w:rPr>
        <w:t xml:space="preserve">ának </w:t>
      </w:r>
      <w:r>
        <w:rPr>
          <w:rFonts w:ascii="Garamond" w:hAnsi="Garamond"/>
          <w:b/>
          <w:sz w:val="22"/>
          <w:szCs w:val="22"/>
        </w:rPr>
        <w:t>jóváhagyása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elnök, feladatellátó jegyző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bCs/>
          <w:sz w:val="22"/>
          <w:szCs w:val="22"/>
        </w:rPr>
      </w:pPr>
    </w:p>
    <w:p w:rsidR="0038378F" w:rsidRDefault="0038378F" w:rsidP="0038378F">
      <w:pPr>
        <w:ind w:left="993"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left="993" w:right="-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</w:t>
      </w:r>
    </w:p>
    <w:p w:rsidR="0038378F" w:rsidRPr="009A790B" w:rsidRDefault="0038378F" w:rsidP="0038378F">
      <w:pPr>
        <w:numPr>
          <w:ilvl w:val="0"/>
          <w:numId w:val="2"/>
        </w:numPr>
        <w:ind w:left="993" w:right="-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9A790B" w:rsidRDefault="0038378F" w:rsidP="009A790B">
      <w:pPr>
        <w:numPr>
          <w:ilvl w:val="0"/>
          <w:numId w:val="2"/>
        </w:numPr>
        <w:ind w:left="993" w:right="-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Pr="009A790B" w:rsidRDefault="0038378F" w:rsidP="009A790B">
      <w:pPr>
        <w:numPr>
          <w:ilvl w:val="0"/>
          <w:numId w:val="2"/>
        </w:numPr>
        <w:ind w:left="993" w:right="-426" w:firstLine="0"/>
        <w:jc w:val="both"/>
        <w:rPr>
          <w:rFonts w:ascii="Garamond" w:hAnsi="Garamond"/>
          <w:sz w:val="22"/>
          <w:szCs w:val="22"/>
        </w:rPr>
      </w:pPr>
      <w:r w:rsidRPr="009A790B">
        <w:rPr>
          <w:rFonts w:ascii="Garamond" w:hAnsi="Garamond"/>
          <w:sz w:val="22"/>
          <w:szCs w:val="22"/>
        </w:rPr>
        <w:t>Társulás Tagintézményei Vezetői (Helyben),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left="993" w:right="-426" w:firstLine="0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numPr>
          <w:ilvl w:val="0"/>
          <w:numId w:val="5"/>
        </w:num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Társulás Szervezeti és Működési Szabályzata módosításának jóváhagyása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elnök,  feladatellátó jegyző, 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  <w:u w:val="single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Pr="00444EB4" w:rsidRDefault="0038378F" w:rsidP="00444EB4">
      <w:pPr>
        <w:pStyle w:val="Listaszerbekezds"/>
        <w:numPr>
          <w:ilvl w:val="0"/>
          <w:numId w:val="3"/>
        </w:numPr>
        <w:ind w:left="993" w:right="-426" w:hanging="709"/>
        <w:jc w:val="both"/>
        <w:rPr>
          <w:rFonts w:ascii="Garamond" w:hAnsi="Garamond"/>
          <w:sz w:val="22"/>
          <w:szCs w:val="22"/>
        </w:rPr>
      </w:pPr>
      <w:r w:rsidRPr="00444EB4">
        <w:rPr>
          <w:rFonts w:ascii="Garamond" w:hAnsi="Garamond"/>
          <w:sz w:val="22"/>
          <w:szCs w:val="22"/>
        </w:rPr>
        <w:t xml:space="preserve"> </w:t>
      </w:r>
      <w:r w:rsidRPr="00444EB4">
        <w:rPr>
          <w:rFonts w:ascii="Garamond" w:hAnsi="Garamond"/>
          <w:b/>
          <w:bCs/>
          <w:sz w:val="22"/>
          <w:szCs w:val="22"/>
        </w:rPr>
        <w:t xml:space="preserve">A Társulás fenntartásában működő költségvetési szervek Alapító Okiratainak módosításának jóváhagyása 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08" w:right="-426" w:firstLine="285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Előterjesztésben részt vesz, véleményez, 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tabs>
          <w:tab w:val="left" w:pos="1276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9A790B"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tabs>
          <w:tab w:val="left" w:pos="1276"/>
        </w:tabs>
        <w:ind w:right="-426"/>
        <w:jc w:val="both"/>
        <w:rPr>
          <w:rFonts w:ascii="Garamond" w:hAnsi="Garamond"/>
          <w:sz w:val="22"/>
          <w:szCs w:val="22"/>
        </w:rPr>
      </w:pPr>
    </w:p>
    <w:p w:rsidR="0038378F" w:rsidRPr="00F82DDD" w:rsidRDefault="0038378F" w:rsidP="00F82DDD">
      <w:pPr>
        <w:pStyle w:val="Listaszerbekezds"/>
        <w:numPr>
          <w:ilvl w:val="0"/>
          <w:numId w:val="9"/>
        </w:numPr>
        <w:ind w:left="993" w:right="-426" w:hanging="709"/>
        <w:jc w:val="both"/>
        <w:rPr>
          <w:rFonts w:ascii="Garamond" w:hAnsi="Garamond"/>
          <w:sz w:val="22"/>
          <w:szCs w:val="22"/>
        </w:rPr>
      </w:pPr>
      <w:r w:rsidRPr="00F82DDD">
        <w:rPr>
          <w:rFonts w:ascii="Garamond" w:hAnsi="Garamond"/>
          <w:b/>
          <w:sz w:val="22"/>
          <w:szCs w:val="22"/>
        </w:rPr>
        <w:t>A személyes gondoskodást nyújtó szociális szolgáltatások igénybevétele után fizetendő intézményi térítési díjról szóló önkormányzati rendelet megalkotása</w:t>
      </w:r>
      <w:r w:rsidRPr="00F82DDD">
        <w:rPr>
          <w:rFonts w:ascii="Garamond" w:hAnsi="Garamond"/>
          <w:sz w:val="22"/>
          <w:szCs w:val="22"/>
        </w:rPr>
        <w:t xml:space="preserve"> (Társulási Tagönkormányzatok közigazgatási  területére)</w:t>
      </w:r>
      <w:r w:rsidRPr="00F82DDD">
        <w:rPr>
          <w:rFonts w:ascii="Garamond" w:hAnsi="Garamond"/>
          <w:b/>
          <w:bCs/>
          <w:sz w:val="22"/>
          <w:szCs w:val="22"/>
        </w:rPr>
        <w:t xml:space="preserve">  kezdeményezése</w:t>
      </w:r>
      <w:r w:rsidRPr="00F82DDD">
        <w:rPr>
          <w:rFonts w:ascii="Garamond" w:hAnsi="Garamond"/>
          <w:sz w:val="22"/>
          <w:szCs w:val="22"/>
        </w:rPr>
        <w:t xml:space="preserve"> 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>elnök, feladatellátó jegyző, Társulás szociális intézményei vezetői</w:t>
      </w:r>
    </w:p>
    <w:p w:rsidR="0038378F" w:rsidRDefault="0038378F" w:rsidP="0038378F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Tömörkény),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284" w:right="-426" w:hanging="284"/>
        <w:jc w:val="both"/>
        <w:rPr>
          <w:rFonts w:ascii="Garamond" w:hAnsi="Garamond"/>
          <w:sz w:val="22"/>
          <w:szCs w:val="22"/>
        </w:rPr>
      </w:pPr>
    </w:p>
    <w:p w:rsidR="0038378F" w:rsidRDefault="0038378F" w:rsidP="00F82DDD">
      <w:pPr>
        <w:numPr>
          <w:ilvl w:val="0"/>
          <w:numId w:val="9"/>
        </w:numPr>
        <w:ind w:left="993" w:right="-426" w:hanging="7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A Társulás és fenntartásában működő költségvetési szervek 2020. évi költségvetése jóváhagyása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Tömörkény, Felgyő),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1776" w:right="-426"/>
        <w:jc w:val="both"/>
        <w:rPr>
          <w:rFonts w:ascii="Garamond" w:hAnsi="Garamond"/>
          <w:sz w:val="22"/>
          <w:szCs w:val="22"/>
        </w:rPr>
      </w:pPr>
    </w:p>
    <w:p w:rsidR="009E68A2" w:rsidRDefault="009E68A2" w:rsidP="00F82DDD">
      <w:pPr>
        <w:numPr>
          <w:ilvl w:val="0"/>
          <w:numId w:val="9"/>
        </w:numPr>
        <w:ind w:left="851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8378F">
        <w:rPr>
          <w:rFonts w:ascii="Garamond" w:hAnsi="Garamond"/>
          <w:b/>
          <w:bCs/>
          <w:sz w:val="22"/>
          <w:szCs w:val="22"/>
        </w:rPr>
        <w:t xml:space="preserve">A Társulás </w:t>
      </w:r>
      <w:r w:rsidR="00A01502">
        <w:rPr>
          <w:rFonts w:ascii="Garamond" w:hAnsi="Garamond"/>
          <w:b/>
          <w:bCs/>
          <w:sz w:val="22"/>
          <w:szCs w:val="22"/>
        </w:rPr>
        <w:t xml:space="preserve">Eseti </w:t>
      </w:r>
      <w:r w:rsidR="0038378F">
        <w:rPr>
          <w:rFonts w:ascii="Garamond" w:hAnsi="Garamond"/>
          <w:b/>
          <w:bCs/>
          <w:sz w:val="22"/>
          <w:szCs w:val="22"/>
        </w:rPr>
        <w:t>Bizottsága létrehozása</w:t>
      </w:r>
    </w:p>
    <w:p w:rsidR="0038378F" w:rsidRPr="009E68A2" w:rsidRDefault="009E68A2" w:rsidP="009E68A2">
      <w:pPr>
        <w:ind w:left="851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8378F" w:rsidRPr="009E68A2">
        <w:rPr>
          <w:rFonts w:ascii="Garamond" w:hAnsi="Garamond"/>
          <w:sz w:val="22"/>
          <w:szCs w:val="22"/>
          <w:u w:val="single"/>
        </w:rPr>
        <w:t>Előadó:</w:t>
      </w:r>
      <w:r w:rsidR="0038378F" w:rsidRPr="009E68A2">
        <w:rPr>
          <w:rFonts w:ascii="Garamond" w:hAnsi="Garamond"/>
          <w:sz w:val="22"/>
          <w:szCs w:val="22"/>
        </w:rPr>
        <w:t xml:space="preserve"> </w:t>
      </w:r>
      <w:r w:rsidR="0038378F" w:rsidRPr="009E68A2">
        <w:rPr>
          <w:rFonts w:ascii="Garamond" w:hAnsi="Garamond"/>
          <w:sz w:val="22"/>
          <w:szCs w:val="22"/>
        </w:rPr>
        <w:tab/>
        <w:t>elnök, feladatellátó jegyző</w:t>
      </w:r>
    </w:p>
    <w:p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Tömörkény),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Április</w:t>
      </w:r>
    </w:p>
    <w:p w:rsidR="0038378F" w:rsidRPr="00BA42D5" w:rsidRDefault="0038378F" w:rsidP="00BA42D5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:rsidR="0038378F" w:rsidRDefault="0038378F" w:rsidP="0038378F">
      <w:pPr>
        <w:ind w:left="993" w:right="-426" w:hanging="709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993" w:right="-426" w:hanging="709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1.)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 Társulás és az általa fenntartott költségvetési szervek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2019. évi költségvetésének végrehajtásáról szóló beszámolója elfogadása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elnök, feladatellátó jegyző, költségvetési szervek vezetői, 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  <w:u w:val="single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:rsidR="0038378F" w:rsidRDefault="0038378F" w:rsidP="0038378F">
      <w:pPr>
        <w:ind w:left="720" w:right="-426" w:firstLine="69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1416" w:right="-426" w:hanging="11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2.)</w:t>
      </w:r>
      <w:r>
        <w:rPr>
          <w:rFonts w:ascii="Garamond" w:hAnsi="Garamond"/>
          <w:b/>
          <w:sz w:val="22"/>
          <w:szCs w:val="22"/>
        </w:rPr>
        <w:t xml:space="preserve">         Belső ellenőri éves  (2019. évi) összefoglalója jóváhagyása zárszámadáshoz</w:t>
      </w:r>
    </w:p>
    <w:p w:rsidR="0038378F" w:rsidRDefault="0038378F" w:rsidP="0038378F">
      <w:pPr>
        <w:ind w:left="2127" w:right="-426" w:hanging="113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ab/>
        <w:t xml:space="preserve"> elnök,  feladatellátó jegyző, 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Adó- és Pénzügyi Iroda köztisztviselői,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1416" w:right="-426" w:hanging="1132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3.)</w:t>
      </w:r>
      <w:r>
        <w:rPr>
          <w:rFonts w:ascii="Garamond" w:hAnsi="Garamond"/>
          <w:b/>
          <w:bCs/>
          <w:sz w:val="22"/>
          <w:szCs w:val="22"/>
        </w:rPr>
        <w:t xml:space="preserve">         A Társulás költségvetési pénzmaradványa felosztásának jóváhagyása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elnök, feladatellátó jegyző, 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Adó- és Pénzügyi Iroda köztisztviselői,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 Tagintézményei Vezetői</w:t>
      </w:r>
    </w:p>
    <w:p w:rsidR="00D03C72" w:rsidRDefault="00D03C72" w:rsidP="00D03C72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Pr="00D03C72" w:rsidRDefault="00B53054" w:rsidP="00B53054">
      <w:pPr>
        <w:tabs>
          <w:tab w:val="left" w:pos="993"/>
        </w:tabs>
        <w:ind w:left="993" w:right="-426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4.</w:t>
      </w:r>
      <w:r w:rsidR="009758F0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b/>
          <w:bCs/>
          <w:sz w:val="22"/>
          <w:szCs w:val="22"/>
        </w:rPr>
        <w:t xml:space="preserve">        </w:t>
      </w:r>
      <w:r w:rsidR="009758F0">
        <w:rPr>
          <w:rFonts w:ascii="Garamond" w:hAnsi="Garamond"/>
          <w:b/>
          <w:bCs/>
          <w:sz w:val="22"/>
          <w:szCs w:val="22"/>
        </w:rPr>
        <w:t>Az</w:t>
      </w:r>
      <w:r w:rsidR="0038378F" w:rsidRPr="00D03C72">
        <w:rPr>
          <w:rFonts w:ascii="Garamond" w:hAnsi="Garamond"/>
          <w:b/>
          <w:bCs/>
          <w:sz w:val="22"/>
          <w:szCs w:val="22"/>
        </w:rPr>
        <w:t xml:space="preserve"> Esély Szociális Alapellátási Központ intézményvezetői álláshelye betöltésére kiírt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="0038378F" w:rsidRPr="00D03C72">
        <w:rPr>
          <w:rFonts w:ascii="Garamond" w:hAnsi="Garamond"/>
          <w:b/>
          <w:bCs/>
          <w:sz w:val="22"/>
          <w:szCs w:val="22"/>
        </w:rPr>
        <w:t xml:space="preserve">pályázat 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="0038378F" w:rsidRPr="00D03C72">
        <w:rPr>
          <w:rFonts w:ascii="Garamond" w:hAnsi="Garamond"/>
          <w:b/>
          <w:bCs/>
          <w:sz w:val="22"/>
          <w:szCs w:val="22"/>
        </w:rPr>
        <w:t>bírálata, intézményvezető kinevezése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ab/>
        <w:t>elnök, feladatellátó jegyző, ideiglenes bizottság elnöke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</w:t>
      </w:r>
    </w:p>
    <w:p w:rsidR="00B53054" w:rsidRDefault="00B53054" w:rsidP="00B53054">
      <w:pPr>
        <w:ind w:left="1416" w:right="-426"/>
        <w:jc w:val="both"/>
        <w:rPr>
          <w:rFonts w:ascii="Garamond" w:hAnsi="Garamond"/>
          <w:sz w:val="22"/>
          <w:szCs w:val="22"/>
        </w:rPr>
      </w:pPr>
    </w:p>
    <w:p w:rsidR="0038378F" w:rsidRPr="00B53054" w:rsidRDefault="0038378F" w:rsidP="00BC62B7">
      <w:pPr>
        <w:pStyle w:val="Listaszerbekezds"/>
        <w:numPr>
          <w:ilvl w:val="0"/>
          <w:numId w:val="9"/>
        </w:num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 w:rsidRPr="00B53054">
        <w:rPr>
          <w:rFonts w:ascii="Garamond" w:hAnsi="Garamond"/>
          <w:b/>
          <w:sz w:val="22"/>
          <w:szCs w:val="22"/>
        </w:rPr>
        <w:t>A Gondozási Központ  Rózsafüzér Szociális Otthon intézményvezetői álláshelyére pályázat kiírásának jóváhagyása</w:t>
      </w:r>
    </w:p>
    <w:p w:rsidR="0038378F" w:rsidRDefault="0038378F" w:rsidP="0038378F">
      <w:pPr>
        <w:ind w:left="1134" w:right="-426" w:hanging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elnök, feladatellátó jegyző</w:t>
      </w: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Cs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left="1134" w:right="-426" w:hanging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 Önkormányzat Polgármestere,</w:t>
      </w:r>
    </w:p>
    <w:p w:rsidR="0038378F" w:rsidRDefault="0038378F" w:rsidP="0038378F">
      <w:pPr>
        <w:numPr>
          <w:ilvl w:val="0"/>
          <w:numId w:val="2"/>
        </w:numPr>
        <w:ind w:left="1134" w:right="-426" w:hanging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elnök,,</w:t>
      </w:r>
    </w:p>
    <w:p w:rsidR="0038378F" w:rsidRDefault="0038378F" w:rsidP="0038378F">
      <w:pPr>
        <w:numPr>
          <w:ilvl w:val="0"/>
          <w:numId w:val="2"/>
        </w:numPr>
        <w:ind w:left="1134" w:right="-426" w:hanging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left="1134" w:right="-426" w:hanging="141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 köztisztviselői</w:t>
      </w:r>
    </w:p>
    <w:p w:rsidR="00BC62B7" w:rsidRDefault="00BC62B7" w:rsidP="00BC62B7">
      <w:pPr>
        <w:ind w:left="1776" w:right="-426"/>
        <w:jc w:val="both"/>
        <w:rPr>
          <w:rFonts w:ascii="Garamond" w:hAnsi="Garamond"/>
          <w:bCs/>
          <w:sz w:val="22"/>
          <w:szCs w:val="22"/>
        </w:rPr>
      </w:pPr>
    </w:p>
    <w:p w:rsidR="00BC62B7" w:rsidRDefault="00BC62B7" w:rsidP="00BC62B7">
      <w:pPr>
        <w:ind w:left="1776" w:right="-426"/>
        <w:jc w:val="both"/>
        <w:rPr>
          <w:rFonts w:ascii="Garamond" w:hAnsi="Garamond"/>
          <w:bCs/>
          <w:sz w:val="22"/>
          <w:szCs w:val="22"/>
        </w:rPr>
      </w:pPr>
    </w:p>
    <w:p w:rsidR="0038378F" w:rsidRPr="00BC62B7" w:rsidRDefault="00BC62B7" w:rsidP="00BC62B7">
      <w:pPr>
        <w:pStyle w:val="Listaszerbekezds"/>
        <w:numPr>
          <w:ilvl w:val="0"/>
          <w:numId w:val="9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8378F" w:rsidRPr="00BC62B7">
        <w:rPr>
          <w:rFonts w:ascii="Garamond" w:hAnsi="Garamond"/>
          <w:sz w:val="22"/>
          <w:szCs w:val="22"/>
        </w:rPr>
        <w:t xml:space="preserve">     </w:t>
      </w:r>
      <w:r w:rsidR="0038378F" w:rsidRPr="00BC62B7">
        <w:rPr>
          <w:rFonts w:ascii="Garamond" w:hAnsi="Garamond"/>
          <w:b/>
          <w:bCs/>
          <w:sz w:val="22"/>
          <w:szCs w:val="22"/>
        </w:rPr>
        <w:t xml:space="preserve">A Társulás </w:t>
      </w:r>
      <w:r w:rsidR="00A01502">
        <w:rPr>
          <w:rFonts w:ascii="Garamond" w:hAnsi="Garamond"/>
          <w:b/>
          <w:bCs/>
          <w:sz w:val="22"/>
          <w:szCs w:val="22"/>
        </w:rPr>
        <w:t>Eseti</w:t>
      </w:r>
      <w:r w:rsidR="0038378F" w:rsidRPr="00BC62B7">
        <w:rPr>
          <w:rFonts w:ascii="Garamond" w:hAnsi="Garamond"/>
          <w:b/>
          <w:bCs/>
          <w:sz w:val="22"/>
          <w:szCs w:val="22"/>
        </w:rPr>
        <w:t xml:space="preserve"> Bizottsága létrehozása</w:t>
      </w:r>
    </w:p>
    <w:p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:rsidR="0038378F" w:rsidRDefault="0038378F" w:rsidP="0038378F">
      <w:pPr>
        <w:ind w:left="1068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Tagintézmények Vezetői (Csongrád, Csanytelek, Tömörkény),</w:t>
      </w:r>
    </w:p>
    <w:p w:rsidR="0038378F" w:rsidRDefault="0038378F" w:rsidP="0038378F">
      <w:pPr>
        <w:numPr>
          <w:ilvl w:val="0"/>
          <w:numId w:val="2"/>
        </w:numPr>
        <w:ind w:right="-426" w:hanging="783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708"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május - Június – Júli</w:t>
      </w:r>
      <w:r w:rsidR="003938D2">
        <w:rPr>
          <w:rFonts w:ascii="Garamond" w:hAnsi="Garamond"/>
          <w:b/>
          <w:sz w:val="22"/>
          <w:szCs w:val="22"/>
        </w:rPr>
        <w:t>us</w:t>
      </w:r>
    </w:p>
    <w:p w:rsidR="0038378F" w:rsidRDefault="0038378F" w:rsidP="0038378F">
      <w:pPr>
        <w:ind w:right="-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       Tanácsko</w:t>
      </w:r>
      <w:r w:rsidR="00F3148E">
        <w:rPr>
          <w:rFonts w:ascii="Garamond" w:hAnsi="Garamond"/>
          <w:i/>
          <w:sz w:val="22"/>
          <w:szCs w:val="22"/>
        </w:rPr>
        <w:t>z</w:t>
      </w:r>
      <w:r>
        <w:rPr>
          <w:rFonts w:ascii="Garamond" w:hAnsi="Garamond"/>
          <w:i/>
          <w:sz w:val="22"/>
          <w:szCs w:val="22"/>
        </w:rPr>
        <w:t>ási szünet.</w:t>
      </w:r>
    </w:p>
    <w:p w:rsidR="0038378F" w:rsidRDefault="0038378F" w:rsidP="0038378F">
      <w:pPr>
        <w:ind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Augusztus</w:t>
      </w:r>
    </w:p>
    <w:p w:rsidR="0038378F" w:rsidRDefault="0038378F" w:rsidP="0038378F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</w:p>
    <w:p w:rsidR="00A01502" w:rsidRDefault="0038378F" w:rsidP="00A01502">
      <w:pPr>
        <w:numPr>
          <w:ilvl w:val="0"/>
          <w:numId w:val="6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 Gondozási Központ Rózsafüzér Szociális Otthon intézményvezetői álláshelye betöltésére kiírt pályázat bírálata, intézményvezető kinevezése</w:t>
      </w:r>
    </w:p>
    <w:p w:rsidR="0038378F" w:rsidRPr="00A01502" w:rsidRDefault="0038378F" w:rsidP="00A01502">
      <w:pPr>
        <w:ind w:left="644" w:right="-426"/>
        <w:jc w:val="both"/>
        <w:rPr>
          <w:rFonts w:ascii="Garamond" w:hAnsi="Garamond"/>
          <w:sz w:val="22"/>
          <w:szCs w:val="22"/>
        </w:rPr>
      </w:pPr>
      <w:r w:rsidRPr="00A01502">
        <w:rPr>
          <w:rFonts w:ascii="Garamond" w:hAnsi="Garamond"/>
          <w:sz w:val="22"/>
          <w:szCs w:val="22"/>
          <w:u w:val="single"/>
        </w:rPr>
        <w:t xml:space="preserve">Előadó: </w:t>
      </w:r>
      <w:r w:rsidRPr="00A01502">
        <w:rPr>
          <w:rFonts w:ascii="Garamond" w:hAnsi="Garamond"/>
          <w:sz w:val="22"/>
          <w:szCs w:val="22"/>
        </w:rPr>
        <w:tab/>
        <w:t>elnök, feladatellátó jegyző, ideiglenes bizottság elnöke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</w:p>
    <w:p w:rsidR="0038378F" w:rsidRDefault="0038378F" w:rsidP="0038378F">
      <w:pPr>
        <w:ind w:left="720" w:right="-426" w:firstLine="27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Tömörkény Községi Önkormányzat  Képviselő-testülete,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4"/>
        </w:numPr>
        <w:tabs>
          <w:tab w:val="num" w:pos="1418"/>
        </w:tabs>
        <w:ind w:right="-426" w:hanging="7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</w:t>
      </w: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</w:t>
      </w: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November</w:t>
      </w:r>
    </w:p>
    <w:p w:rsidR="0038378F" w:rsidRDefault="0038378F" w:rsidP="0038378F">
      <w:pPr>
        <w:ind w:left="360" w:right="-426" w:firstLine="348"/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:rsidR="0038378F" w:rsidRDefault="0038378F" w:rsidP="0038378F">
      <w:pPr>
        <w:ind w:left="284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1.)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Az Alsó- Tisza-menti Önkormányzati Társulás 2021. évi belső ellenőrzési tervének  elfogadása</w:t>
      </w:r>
    </w:p>
    <w:p w:rsidR="0038378F" w:rsidRDefault="0038378F" w:rsidP="0038378F">
      <w:pPr>
        <w:ind w:left="2268" w:right="-426" w:hanging="127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 jegyző</w:t>
      </w:r>
    </w:p>
    <w:p w:rsidR="0038378F" w:rsidRDefault="0038378F" w:rsidP="0038378F">
      <w:pPr>
        <w:ind w:left="1068" w:right="-426" w:firstLine="348"/>
        <w:jc w:val="both"/>
        <w:rPr>
          <w:rFonts w:ascii="Garamond" w:hAnsi="Garamond"/>
          <w:sz w:val="22"/>
          <w:szCs w:val="22"/>
          <w:u w:val="single"/>
        </w:rPr>
      </w:pPr>
    </w:p>
    <w:p w:rsidR="0038378F" w:rsidRDefault="0038378F" w:rsidP="0038378F">
      <w:pPr>
        <w:ind w:left="1068" w:right="-426" w:hanging="75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 w:rsidRPr="001C5247">
        <w:rPr>
          <w:rFonts w:ascii="Garamond" w:hAnsi="Garamond"/>
          <w:sz w:val="22"/>
          <w:szCs w:val="22"/>
        </w:rPr>
        <w:t>feladatellátó jegyző,</w:t>
      </w:r>
    </w:p>
    <w:p w:rsid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r w:rsidRPr="001C5247">
        <w:rPr>
          <w:rFonts w:ascii="Garamond" w:hAnsi="Garamond"/>
          <w:sz w:val="22"/>
          <w:szCs w:val="22"/>
        </w:rPr>
        <w:t>Belső ellenőr,</w:t>
      </w:r>
    </w:p>
    <w:p w:rsidR="0038378F" w:rsidRPr="001C5247" w:rsidRDefault="0038378F" w:rsidP="001C5247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sz w:val="22"/>
          <w:szCs w:val="22"/>
        </w:rPr>
      </w:pPr>
      <w:proofErr w:type="spellStart"/>
      <w:r w:rsidRPr="001C5247">
        <w:rPr>
          <w:rFonts w:ascii="Garamond" w:hAnsi="Garamond"/>
          <w:sz w:val="22"/>
          <w:szCs w:val="22"/>
        </w:rPr>
        <w:t>Csanyteleki</w:t>
      </w:r>
      <w:proofErr w:type="spellEnd"/>
      <w:r w:rsidRPr="001C5247">
        <w:rPr>
          <w:rFonts w:ascii="Garamond" w:hAnsi="Garamond"/>
          <w:sz w:val="22"/>
          <w:szCs w:val="22"/>
        </w:rPr>
        <w:t xml:space="preserve"> Polgármesteri Hivatal köztisztviselői</w:t>
      </w:r>
    </w:p>
    <w:p w:rsidR="0038378F" w:rsidRDefault="0038378F" w:rsidP="0038378F">
      <w:pPr>
        <w:ind w:left="360" w:right="-426" w:firstLine="34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38378F" w:rsidRDefault="0038378F" w:rsidP="0038378F">
      <w:pPr>
        <w:ind w:right="-426" w:firstLine="70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December</w:t>
      </w:r>
    </w:p>
    <w:p w:rsidR="0038378F" w:rsidRDefault="0038378F" w:rsidP="0038378F">
      <w:pPr>
        <w:ind w:right="-426" w:firstLine="708"/>
        <w:jc w:val="center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</w:t>
      </w:r>
    </w:p>
    <w:p w:rsidR="0038378F" w:rsidRDefault="0038378F" w:rsidP="0038378F">
      <w:pPr>
        <w:ind w:right="-426" w:firstLine="284"/>
        <w:jc w:val="both"/>
        <w:rPr>
          <w:rFonts w:ascii="Garamond" w:hAnsi="Garamond"/>
          <w:b/>
          <w:sz w:val="22"/>
          <w:szCs w:val="22"/>
        </w:rPr>
      </w:pPr>
    </w:p>
    <w:p w:rsidR="0038378F" w:rsidRDefault="0038378F" w:rsidP="0038378F">
      <w:pPr>
        <w:numPr>
          <w:ilvl w:val="0"/>
          <w:numId w:val="8"/>
        </w:num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Alsó- Tisza-menti Önkormányzati Társulás 2019. évi munkájáról szóló beszámoló elfogadása</w:t>
      </w:r>
    </w:p>
    <w:p w:rsidR="0038378F" w:rsidRDefault="0038378F" w:rsidP="0038378F">
      <w:pPr>
        <w:ind w:left="2268" w:right="-426" w:hanging="127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:rsidR="0038378F" w:rsidRDefault="0038378F" w:rsidP="0038378F">
      <w:pPr>
        <w:ind w:left="1418" w:right="-426"/>
        <w:jc w:val="both"/>
        <w:rPr>
          <w:rFonts w:ascii="Garamond" w:hAnsi="Garamond"/>
          <w:sz w:val="22"/>
          <w:szCs w:val="22"/>
          <w:u w:val="single"/>
        </w:rPr>
      </w:pPr>
    </w:p>
    <w:p w:rsidR="0038378F" w:rsidRDefault="0038378F" w:rsidP="0038378F">
      <w:pPr>
        <w:ind w:left="993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Előkészítésben részt vesz, véleményez, javaslatot terjeszt elő:</w:t>
      </w:r>
    </w:p>
    <w:p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</w:t>
      </w:r>
    </w:p>
    <w:p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:rsidR="0038378F" w:rsidRDefault="0038378F" w:rsidP="0038378F">
      <w:pPr>
        <w:numPr>
          <w:ilvl w:val="0"/>
          <w:numId w:val="7"/>
        </w:numPr>
        <w:ind w:right="-426" w:hanging="78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Társulási intézmények vezetői</w:t>
      </w:r>
    </w:p>
    <w:p w:rsidR="0038378F" w:rsidRDefault="0038378F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:rsidR="00BA42D5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C s a n y t e l e k, 2020. január 31.</w:t>
      </w:r>
    </w:p>
    <w:p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:rsidR="0071405A" w:rsidRDefault="0071405A" w:rsidP="0071405A">
      <w:pPr>
        <w:ind w:right="-426"/>
        <w:jc w:val="both"/>
        <w:rPr>
          <w:rFonts w:ascii="Garamond" w:hAnsi="Garamond"/>
          <w:sz w:val="22"/>
          <w:szCs w:val="22"/>
        </w:rPr>
      </w:pPr>
    </w:p>
    <w:p w:rsidR="00BA42D5" w:rsidRDefault="00BA42D5" w:rsidP="0038378F">
      <w:pPr>
        <w:ind w:left="1778" w:right="-426" w:hanging="785"/>
        <w:jc w:val="both"/>
        <w:rPr>
          <w:rFonts w:ascii="Garamond" w:hAnsi="Garamond"/>
          <w:sz w:val="22"/>
          <w:szCs w:val="22"/>
        </w:rPr>
      </w:pPr>
    </w:p>
    <w:p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</w:p>
    <w:p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……………………………………………</w:t>
      </w:r>
    </w:p>
    <w:p w:rsidR="00BA42D5" w:rsidRDefault="00BA42D5" w:rsidP="00BA42D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Erhard Gyula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feladatellátó jegyző</w:t>
      </w:r>
    </w:p>
    <w:sectPr w:rsidR="00BA42D5" w:rsidSect="00926DC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CD3"/>
    <w:multiLevelType w:val="hybridMultilevel"/>
    <w:tmpl w:val="6CA0D488"/>
    <w:lvl w:ilvl="0" w:tplc="E25C79D6">
      <w:start w:val="1"/>
      <w:numFmt w:val="decimal"/>
      <w:lvlText w:val="%1.)"/>
      <w:lvlJc w:val="left"/>
      <w:pPr>
        <w:ind w:left="177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0CC1F50"/>
    <w:multiLevelType w:val="hybridMultilevel"/>
    <w:tmpl w:val="87C89164"/>
    <w:lvl w:ilvl="0" w:tplc="106450D4">
      <w:start w:val="1"/>
      <w:numFmt w:val="decimal"/>
      <w:lvlText w:val="%1.)"/>
      <w:lvlJc w:val="left"/>
      <w:pPr>
        <w:ind w:left="644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0F12C9"/>
    <w:multiLevelType w:val="hybridMultilevel"/>
    <w:tmpl w:val="0436D742"/>
    <w:lvl w:ilvl="0" w:tplc="411097FC">
      <w:start w:val="2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A0C3BC5"/>
    <w:multiLevelType w:val="hybridMultilevel"/>
    <w:tmpl w:val="318661E8"/>
    <w:lvl w:ilvl="0" w:tplc="762275EA">
      <w:start w:val="2"/>
      <w:numFmt w:val="decimal"/>
      <w:lvlText w:val="%1.)"/>
      <w:lvlJc w:val="left"/>
      <w:pPr>
        <w:ind w:left="106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E1F1C27"/>
    <w:multiLevelType w:val="hybridMultilevel"/>
    <w:tmpl w:val="E57EC1BC"/>
    <w:lvl w:ilvl="0" w:tplc="0602DBFE">
      <w:start w:val="1"/>
      <w:numFmt w:val="decimal"/>
      <w:lvlText w:val="%1.)"/>
      <w:lvlJc w:val="left"/>
      <w:pPr>
        <w:ind w:left="644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B1230D"/>
    <w:multiLevelType w:val="hybridMultilevel"/>
    <w:tmpl w:val="425AED72"/>
    <w:lvl w:ilvl="0" w:tplc="E864DD00">
      <w:start w:val="2"/>
      <w:numFmt w:val="decimal"/>
      <w:lvlText w:val="%1.)"/>
      <w:lvlJc w:val="left"/>
      <w:pPr>
        <w:ind w:left="64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3E1199"/>
    <w:multiLevelType w:val="hybridMultilevel"/>
    <w:tmpl w:val="691E3432"/>
    <w:lvl w:ilvl="0" w:tplc="72AA876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72BF"/>
    <w:multiLevelType w:val="hybridMultilevel"/>
    <w:tmpl w:val="3278AFE6"/>
    <w:lvl w:ilvl="0" w:tplc="60F2B37C">
      <w:numFmt w:val="bullet"/>
      <w:lvlText w:val="-"/>
      <w:lvlJc w:val="left"/>
      <w:pPr>
        <w:ind w:left="1776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8F"/>
    <w:rsid w:val="00145531"/>
    <w:rsid w:val="001C5247"/>
    <w:rsid w:val="002F7C14"/>
    <w:rsid w:val="0038378F"/>
    <w:rsid w:val="003938D2"/>
    <w:rsid w:val="00444EB4"/>
    <w:rsid w:val="005406D0"/>
    <w:rsid w:val="006A30DD"/>
    <w:rsid w:val="0071405A"/>
    <w:rsid w:val="00926DC3"/>
    <w:rsid w:val="009758F0"/>
    <w:rsid w:val="009A790B"/>
    <w:rsid w:val="009E68A2"/>
    <w:rsid w:val="00A01502"/>
    <w:rsid w:val="00B53054"/>
    <w:rsid w:val="00BA42D5"/>
    <w:rsid w:val="00BC62B7"/>
    <w:rsid w:val="00D03C72"/>
    <w:rsid w:val="00D90C2B"/>
    <w:rsid w:val="00F3148E"/>
    <w:rsid w:val="00F8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CBB0"/>
  <w15:chartTrackingRefBased/>
  <w15:docId w15:val="{763CCC1C-AA18-403B-A7D6-53B6225E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839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2020-01-30T11:04:00Z</dcterms:created>
  <dcterms:modified xsi:type="dcterms:W3CDTF">2020-02-11T10:51:00Z</dcterms:modified>
</cp:coreProperties>
</file>