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45E" w:rsidRDefault="00A2645E" w:rsidP="00A2645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2645E" w:rsidRDefault="000E7FD9" w:rsidP="000E7FD9">
      <w:pPr>
        <w:pStyle w:val="Nincstrkz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7FD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13597" cy="1029255"/>
            <wp:effectExtent l="19050" t="0" r="0" b="0"/>
            <wp:docPr id="1" name="Kép 1" descr="C:\Users\Felhasználó\Desktop\EFOP 392\szechenyi_2020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Desktop\EFOP 392\szechenyi_2020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181" cy="103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45E" w:rsidRDefault="00A2645E" w:rsidP="00A2645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2645E" w:rsidRDefault="00A2645E" w:rsidP="00A2645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2645E" w:rsidRDefault="00A2645E" w:rsidP="00A2645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2645E" w:rsidRDefault="00A2645E" w:rsidP="00A2645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2645E" w:rsidRDefault="00A2645E" w:rsidP="00A2645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2645E" w:rsidRDefault="00A2645E" w:rsidP="00A2645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2645E" w:rsidRPr="00021898" w:rsidRDefault="00A2645E" w:rsidP="00A2645E">
      <w:pPr>
        <w:pStyle w:val="Nincstrkz"/>
        <w:rPr>
          <w:rFonts w:ascii="Monotype Corsiva" w:hAnsi="Monotype Corsiva" w:cs="Times New Roman"/>
          <w:b/>
          <w:sz w:val="24"/>
          <w:szCs w:val="24"/>
        </w:rPr>
      </w:pPr>
    </w:p>
    <w:p w:rsidR="00A2645E" w:rsidRPr="00021898" w:rsidRDefault="00A2645E" w:rsidP="00A2645E">
      <w:pPr>
        <w:pStyle w:val="Nincstrkz"/>
        <w:rPr>
          <w:rFonts w:ascii="Monotype Corsiva" w:hAnsi="Monotype Corsiva" w:cs="Times New Roman"/>
          <w:b/>
          <w:sz w:val="24"/>
          <w:szCs w:val="24"/>
        </w:rPr>
      </w:pPr>
    </w:p>
    <w:p w:rsidR="00A2645E" w:rsidRPr="009137B3" w:rsidRDefault="00A2645E" w:rsidP="00A2645E">
      <w:pPr>
        <w:pStyle w:val="Nincstrkz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9137B3">
        <w:rPr>
          <w:rFonts w:ascii="Monotype Corsiva" w:hAnsi="Monotype Corsiva" w:cs="Times New Roman"/>
          <w:b/>
          <w:sz w:val="36"/>
          <w:szCs w:val="36"/>
        </w:rPr>
        <w:t xml:space="preserve">Csanytelek </w:t>
      </w:r>
      <w:proofErr w:type="gramStart"/>
      <w:r w:rsidRPr="009137B3">
        <w:rPr>
          <w:rFonts w:ascii="Monotype Corsiva" w:hAnsi="Monotype Corsiva" w:cs="Times New Roman"/>
          <w:b/>
          <w:sz w:val="36"/>
          <w:szCs w:val="36"/>
        </w:rPr>
        <w:t>Község  Önkormányzata</w:t>
      </w:r>
      <w:proofErr w:type="gramEnd"/>
    </w:p>
    <w:p w:rsidR="00A2645E" w:rsidRPr="009137B3" w:rsidRDefault="00A2645E" w:rsidP="00A2645E">
      <w:pPr>
        <w:pStyle w:val="Nincstrkz"/>
        <w:jc w:val="center"/>
        <w:rPr>
          <w:rFonts w:ascii="Monotype Corsiva" w:hAnsi="Monotype Corsiva" w:cs="Times New Roman"/>
          <w:b/>
          <w:noProof/>
          <w:sz w:val="36"/>
          <w:szCs w:val="36"/>
          <w:lang w:eastAsia="hu-HU"/>
        </w:rPr>
      </w:pPr>
    </w:p>
    <w:p w:rsidR="00A2645E" w:rsidRPr="009137B3" w:rsidRDefault="00A2645E" w:rsidP="00A2645E">
      <w:pPr>
        <w:pStyle w:val="Nincstrkz"/>
        <w:jc w:val="center"/>
        <w:rPr>
          <w:rFonts w:ascii="Monotype Corsiva" w:hAnsi="Monotype Corsiva" w:cs="Times New Roman"/>
          <w:b/>
          <w:noProof/>
          <w:sz w:val="36"/>
          <w:szCs w:val="36"/>
          <w:lang w:eastAsia="hu-HU"/>
        </w:rPr>
      </w:pPr>
      <w:r w:rsidRPr="009137B3">
        <w:rPr>
          <w:rFonts w:ascii="Monotype Corsiva" w:hAnsi="Monotype Corsiva" w:cs="Times New Roman"/>
          <w:b/>
          <w:noProof/>
          <w:sz w:val="36"/>
          <w:szCs w:val="36"/>
          <w:lang w:eastAsia="hu-HU"/>
        </w:rPr>
        <w:t>Képviselő-testülete</w:t>
      </w:r>
    </w:p>
    <w:p w:rsidR="00A2645E" w:rsidRPr="009137B3" w:rsidRDefault="00A2645E" w:rsidP="00A2645E">
      <w:pPr>
        <w:pStyle w:val="Nincstrkz"/>
        <w:rPr>
          <w:rFonts w:ascii="Monotype Corsiva" w:hAnsi="Monotype Corsiva" w:cs="Times New Roman"/>
          <w:b/>
          <w:sz w:val="36"/>
          <w:szCs w:val="36"/>
        </w:rPr>
      </w:pPr>
    </w:p>
    <w:p w:rsidR="00A2645E" w:rsidRPr="009137B3" w:rsidRDefault="00A2645E" w:rsidP="00A2645E">
      <w:pPr>
        <w:pStyle w:val="Nincstrkz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9137B3">
        <w:rPr>
          <w:rFonts w:ascii="Monotype Corsiva" w:hAnsi="Monotype Corsiva" w:cs="Times New Roman"/>
          <w:b/>
          <w:sz w:val="36"/>
          <w:szCs w:val="36"/>
        </w:rPr>
        <w:t>Pályázati Felhívása</w:t>
      </w:r>
    </w:p>
    <w:p w:rsidR="00A2645E" w:rsidRPr="00021898" w:rsidRDefault="00A2645E" w:rsidP="00A2645E">
      <w:pPr>
        <w:pStyle w:val="Nincstrkz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A2645E" w:rsidRPr="00021898" w:rsidRDefault="00A2645E" w:rsidP="00A2645E">
      <w:pPr>
        <w:spacing w:after="0" w:line="240" w:lineRule="auto"/>
        <w:contextualSpacing/>
        <w:mirrorIndents/>
        <w:jc w:val="center"/>
        <w:rPr>
          <w:rFonts w:ascii="Monotype Corsiva" w:hAnsi="Monotype Corsiva"/>
          <w:i/>
          <w:color w:val="000000" w:themeColor="text1"/>
        </w:rPr>
      </w:pPr>
      <w:r w:rsidRPr="00021898">
        <w:rPr>
          <w:rFonts w:ascii="Monotype Corsiva" w:hAnsi="Monotype Corsiva"/>
          <w:i/>
          <w:color w:val="000000" w:themeColor="text1"/>
        </w:rPr>
        <w:t>az EFOP 3.9.2-16-2017-00005 számú projektben</w:t>
      </w:r>
    </w:p>
    <w:p w:rsidR="00A2645E" w:rsidRPr="00021898" w:rsidRDefault="00A2645E" w:rsidP="00A2645E">
      <w:pPr>
        <w:spacing w:line="240" w:lineRule="auto"/>
        <w:mirrorIndents/>
        <w:jc w:val="center"/>
        <w:rPr>
          <w:rFonts w:ascii="Monotype Corsiva" w:hAnsi="Monotype Corsiva"/>
          <w:color w:val="000000" w:themeColor="text1"/>
        </w:rPr>
      </w:pPr>
      <w:r w:rsidRPr="00021898">
        <w:rPr>
          <w:rFonts w:ascii="Monotype Corsiva" w:hAnsi="Monotype Corsiva"/>
          <w:color w:val="000000" w:themeColor="text1"/>
        </w:rPr>
        <w:t xml:space="preserve"> az önkormányzat által fenntartott </w:t>
      </w:r>
    </w:p>
    <w:p w:rsidR="00A2645E" w:rsidRPr="009137B3" w:rsidRDefault="00A2645E" w:rsidP="00A2645E">
      <w:pPr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9137B3">
        <w:rPr>
          <w:rFonts w:ascii="Monotype Corsiva" w:hAnsi="Monotype Corsiva"/>
          <w:b/>
          <w:color w:val="000000" w:themeColor="text1"/>
          <w:sz w:val="40"/>
          <w:szCs w:val="40"/>
        </w:rPr>
        <w:t>humán szolgáltatásban foglalkoztatottak számára</w:t>
      </w:r>
    </w:p>
    <w:p w:rsidR="00A2645E" w:rsidRPr="009137B3" w:rsidRDefault="00A2645E" w:rsidP="00847D99">
      <w:pPr>
        <w:pStyle w:val="Nincstrkz"/>
        <w:rPr>
          <w:rFonts w:ascii="Monotype Corsiva" w:hAnsi="Monotype Corsiva" w:cs="Times New Roman"/>
          <w:b/>
          <w:sz w:val="40"/>
          <w:szCs w:val="40"/>
        </w:rPr>
      </w:pPr>
    </w:p>
    <w:p w:rsidR="00A2645E" w:rsidRPr="009137B3" w:rsidRDefault="00A2645E" w:rsidP="00847D99">
      <w:pPr>
        <w:pStyle w:val="Nincstrkz"/>
        <w:rPr>
          <w:rFonts w:ascii="Monotype Corsiva" w:hAnsi="Monotype Corsiva" w:cs="Times New Roman"/>
          <w:b/>
          <w:sz w:val="40"/>
          <w:szCs w:val="40"/>
        </w:rPr>
      </w:pPr>
    </w:p>
    <w:p w:rsidR="00A2645E" w:rsidRPr="00021898" w:rsidRDefault="00A2645E" w:rsidP="00847D99">
      <w:pPr>
        <w:pStyle w:val="Nincstrkz"/>
        <w:rPr>
          <w:rFonts w:ascii="Monotype Corsiva" w:hAnsi="Monotype Corsiva" w:cs="Times New Roman"/>
          <w:b/>
          <w:sz w:val="24"/>
          <w:szCs w:val="24"/>
        </w:rPr>
      </w:pPr>
    </w:p>
    <w:p w:rsidR="00A2645E" w:rsidRPr="00021898" w:rsidRDefault="00EA309B" w:rsidP="00847D99">
      <w:pPr>
        <w:pStyle w:val="Nincstrkz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1" o:spid="_x0000_s1026" type="#_x0000_t202" style="position:absolute;margin-left:156.85pt;margin-top:32.65pt;width:115.1pt;height:1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" strokecolor="white">
            <v:textbox>
              <w:txbxContent>
                <w:p w:rsidR="0013107B" w:rsidRDefault="0013107B" w:rsidP="0013107B">
                  <w:r>
                    <w:rPr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266825" cy="1676400"/>
                        <wp:effectExtent l="0" t="0" r="9525" b="0"/>
                        <wp:docPr id="10" name="Kép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645E" w:rsidRDefault="00A2645E" w:rsidP="00847D9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2645E" w:rsidRDefault="00A2645E" w:rsidP="00847D9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2645E" w:rsidRDefault="00A2645E" w:rsidP="00847D9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2645E" w:rsidRDefault="00A2645E" w:rsidP="00847D9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2645E" w:rsidRDefault="00A2645E" w:rsidP="00847D9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2645E" w:rsidRDefault="00A2645E" w:rsidP="00847D9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2645E" w:rsidRDefault="00A2645E" w:rsidP="00847D9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2645E" w:rsidRDefault="00A2645E" w:rsidP="00847D9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2645E" w:rsidRDefault="00A2645E" w:rsidP="00847D9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2645E" w:rsidRDefault="00A2645E" w:rsidP="00847D9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2645E" w:rsidRDefault="00A2645E" w:rsidP="00847D9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2645E" w:rsidRDefault="00A2645E" w:rsidP="00847D9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2645E" w:rsidRDefault="00A2645E" w:rsidP="00847D9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2645E" w:rsidRDefault="00A2645E" w:rsidP="00847D9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2645E" w:rsidRDefault="00A2645E" w:rsidP="00847D9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2645E" w:rsidRDefault="00A2645E" w:rsidP="00847D9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55627" w:rsidRDefault="00A55627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page"/>
      </w:r>
    </w:p>
    <w:p w:rsidR="00A55627" w:rsidRDefault="00A55627" w:rsidP="00A55627">
      <w:pPr>
        <w:pStyle w:val="Nincstrkz"/>
        <w:jc w:val="right"/>
        <w:rPr>
          <w:rFonts w:ascii="Garamond" w:hAnsi="Garamond" w:cs="Times New Roman"/>
          <w:b/>
          <w:sz w:val="24"/>
          <w:szCs w:val="24"/>
        </w:rPr>
      </w:pPr>
      <w:r w:rsidRPr="00A55627">
        <w:rPr>
          <w:rFonts w:ascii="Garamond" w:hAnsi="Garamond" w:cs="Times New Roman"/>
          <w:b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1413597" cy="1029255"/>
            <wp:effectExtent l="19050" t="0" r="0" b="0"/>
            <wp:docPr id="2" name="Kép 1" descr="C:\Users\Felhasználó\Desktop\EFOP 392\szechenyi_2020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Desktop\EFOP 392\szechenyi_2020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181" cy="103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7CE" w:rsidRPr="00205ACA" w:rsidRDefault="00847D99" w:rsidP="00D14B2A">
      <w:pPr>
        <w:pStyle w:val="Nincstrkz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Csanytelek </w:t>
      </w:r>
      <w:proofErr w:type="gramStart"/>
      <w:r>
        <w:rPr>
          <w:rFonts w:ascii="Garamond" w:hAnsi="Garamond" w:cs="Times New Roman"/>
          <w:b/>
          <w:sz w:val="24"/>
          <w:szCs w:val="24"/>
        </w:rPr>
        <w:t xml:space="preserve">Község </w:t>
      </w:r>
      <w:r w:rsidR="007A440B" w:rsidRPr="00205ACA">
        <w:rPr>
          <w:rFonts w:ascii="Garamond" w:hAnsi="Garamond" w:cs="Times New Roman"/>
          <w:b/>
          <w:sz w:val="24"/>
          <w:szCs w:val="24"/>
        </w:rPr>
        <w:t xml:space="preserve"> </w:t>
      </w:r>
      <w:r w:rsidR="00BC054A" w:rsidRPr="00205ACA">
        <w:rPr>
          <w:rFonts w:ascii="Garamond" w:hAnsi="Garamond" w:cs="Times New Roman"/>
          <w:b/>
          <w:sz w:val="24"/>
          <w:szCs w:val="24"/>
        </w:rPr>
        <w:t>Önkormányzat</w:t>
      </w:r>
      <w:r>
        <w:rPr>
          <w:rFonts w:ascii="Garamond" w:hAnsi="Garamond" w:cs="Times New Roman"/>
          <w:b/>
          <w:sz w:val="24"/>
          <w:szCs w:val="24"/>
        </w:rPr>
        <w:t>a</w:t>
      </w:r>
      <w:proofErr w:type="gramEnd"/>
    </w:p>
    <w:p w:rsidR="00D14B2A" w:rsidRPr="00205ACA" w:rsidRDefault="00D14B2A" w:rsidP="00192690">
      <w:pPr>
        <w:pStyle w:val="Nincstrkz"/>
        <w:jc w:val="center"/>
        <w:rPr>
          <w:rFonts w:ascii="Garamond" w:hAnsi="Garamond" w:cs="Times New Roman"/>
          <w:b/>
          <w:sz w:val="24"/>
          <w:szCs w:val="24"/>
        </w:rPr>
      </w:pPr>
    </w:p>
    <w:p w:rsidR="00192690" w:rsidRPr="00205ACA" w:rsidRDefault="00192690" w:rsidP="00192690">
      <w:pPr>
        <w:pStyle w:val="Nincstrkz"/>
        <w:jc w:val="center"/>
        <w:rPr>
          <w:rFonts w:ascii="Garamond" w:hAnsi="Garamond" w:cs="Times New Roman"/>
          <w:b/>
          <w:sz w:val="24"/>
          <w:szCs w:val="24"/>
        </w:rPr>
      </w:pPr>
      <w:r w:rsidRPr="00205ACA">
        <w:rPr>
          <w:rFonts w:ascii="Garamond" w:hAnsi="Garamond" w:cs="Times New Roman"/>
          <w:b/>
          <w:sz w:val="24"/>
          <w:szCs w:val="24"/>
        </w:rPr>
        <w:t>Pályázati Felhívása</w:t>
      </w:r>
    </w:p>
    <w:p w:rsidR="00192690" w:rsidRPr="00205ACA" w:rsidRDefault="00192690" w:rsidP="00192690">
      <w:pPr>
        <w:pStyle w:val="Nincstrkz"/>
        <w:jc w:val="center"/>
        <w:rPr>
          <w:rFonts w:ascii="Garamond" w:hAnsi="Garamond" w:cs="Times New Roman"/>
          <w:b/>
          <w:sz w:val="24"/>
          <w:szCs w:val="24"/>
        </w:rPr>
      </w:pPr>
    </w:p>
    <w:p w:rsidR="00847D99" w:rsidRPr="00847D99" w:rsidRDefault="00E9343E" w:rsidP="00847D99">
      <w:pPr>
        <w:spacing w:after="0" w:line="240" w:lineRule="auto"/>
        <w:contextualSpacing/>
        <w:mirrorIndents/>
        <w:jc w:val="center"/>
        <w:rPr>
          <w:rFonts w:ascii="Garamond" w:hAnsi="Garamond"/>
          <w:i/>
          <w:color w:val="000000" w:themeColor="text1"/>
        </w:rPr>
      </w:pPr>
      <w:r w:rsidRPr="00847D99">
        <w:rPr>
          <w:rFonts w:ascii="Garamond" w:hAnsi="Garamond"/>
          <w:i/>
          <w:color w:val="000000" w:themeColor="text1"/>
        </w:rPr>
        <w:t>az EFOP 3.9.2-16-2017-00005 számú projektben</w:t>
      </w:r>
    </w:p>
    <w:p w:rsidR="00847D99" w:rsidRDefault="00E9343E" w:rsidP="00847D99">
      <w:pPr>
        <w:spacing w:line="240" w:lineRule="auto"/>
        <w:mirrorIndents/>
        <w:jc w:val="center"/>
        <w:rPr>
          <w:rFonts w:ascii="Garamond" w:hAnsi="Garamond"/>
          <w:color w:val="000000" w:themeColor="text1"/>
        </w:rPr>
      </w:pPr>
      <w:r w:rsidRPr="00205ACA">
        <w:rPr>
          <w:rFonts w:ascii="Garamond" w:hAnsi="Garamond"/>
          <w:color w:val="000000" w:themeColor="text1"/>
        </w:rPr>
        <w:t xml:space="preserve"> az önkormányzat által fenntartott </w:t>
      </w:r>
    </w:p>
    <w:p w:rsidR="00E9343E" w:rsidRPr="00847D99" w:rsidRDefault="00E9343E" w:rsidP="00E9343E">
      <w:pPr>
        <w:jc w:val="center"/>
        <w:rPr>
          <w:rFonts w:ascii="Garamond" w:hAnsi="Garamond"/>
          <w:b/>
          <w:color w:val="000000" w:themeColor="text1"/>
        </w:rPr>
      </w:pPr>
      <w:r w:rsidRPr="00847D99">
        <w:rPr>
          <w:rFonts w:ascii="Garamond" w:hAnsi="Garamond"/>
          <w:b/>
          <w:color w:val="000000" w:themeColor="text1"/>
        </w:rPr>
        <w:t xml:space="preserve">humán szolgáltatásban </w:t>
      </w:r>
      <w:r w:rsidR="00847D99">
        <w:rPr>
          <w:rFonts w:ascii="Garamond" w:hAnsi="Garamond"/>
          <w:b/>
          <w:color w:val="000000" w:themeColor="text1"/>
        </w:rPr>
        <w:t>foglalkoztatottak</w:t>
      </w:r>
      <w:r w:rsidRPr="00847D99">
        <w:rPr>
          <w:rFonts w:ascii="Garamond" w:hAnsi="Garamond"/>
          <w:b/>
          <w:color w:val="000000" w:themeColor="text1"/>
        </w:rPr>
        <w:t xml:space="preserve"> számára</w:t>
      </w:r>
    </w:p>
    <w:p w:rsidR="00DB4595" w:rsidRPr="00205ACA" w:rsidRDefault="00DB4595" w:rsidP="00192690">
      <w:pPr>
        <w:pStyle w:val="Nincstrkz"/>
        <w:jc w:val="center"/>
        <w:rPr>
          <w:rFonts w:ascii="Garamond" w:hAnsi="Garamond" w:cs="Times New Roman"/>
          <w:sz w:val="24"/>
          <w:szCs w:val="24"/>
        </w:rPr>
      </w:pPr>
    </w:p>
    <w:p w:rsidR="00632C96" w:rsidRPr="008F3621" w:rsidRDefault="00847D99" w:rsidP="00192690">
      <w:pPr>
        <w:pStyle w:val="Nincstrkz"/>
        <w:jc w:val="both"/>
        <w:rPr>
          <w:rFonts w:ascii="Garamond" w:hAnsi="Garamond" w:cs="Times New Roman"/>
          <w:b/>
          <w:u w:val="single"/>
        </w:rPr>
      </w:pPr>
      <w:r w:rsidRPr="008F3621">
        <w:rPr>
          <w:rFonts w:ascii="Garamond" w:hAnsi="Garamond" w:cs="Times New Roman"/>
          <w:b/>
        </w:rPr>
        <w:t xml:space="preserve">Csanytelek Község </w:t>
      </w:r>
      <w:r w:rsidR="009516CE" w:rsidRPr="008F3621">
        <w:rPr>
          <w:rFonts w:ascii="Garamond" w:hAnsi="Garamond" w:cs="Times New Roman"/>
        </w:rPr>
        <w:t xml:space="preserve"> </w:t>
      </w:r>
      <w:r w:rsidR="00192690" w:rsidRPr="008F3621">
        <w:rPr>
          <w:rFonts w:ascii="Garamond" w:hAnsi="Garamond" w:cs="Times New Roman"/>
          <w:b/>
        </w:rPr>
        <w:t>Önko</w:t>
      </w:r>
      <w:r w:rsidR="00632C96" w:rsidRPr="008F3621">
        <w:rPr>
          <w:rFonts w:ascii="Garamond" w:hAnsi="Garamond" w:cs="Times New Roman"/>
          <w:b/>
        </w:rPr>
        <w:t>rmányzat</w:t>
      </w:r>
      <w:r w:rsidRPr="008F3621">
        <w:rPr>
          <w:rFonts w:ascii="Garamond" w:hAnsi="Garamond" w:cs="Times New Roman"/>
          <w:b/>
        </w:rPr>
        <w:t>a</w:t>
      </w:r>
      <w:r w:rsidR="00632C96" w:rsidRPr="008F3621">
        <w:rPr>
          <w:rFonts w:ascii="Garamond" w:hAnsi="Garamond" w:cs="Times New Roman"/>
          <w:b/>
        </w:rPr>
        <w:t xml:space="preserve"> Képviselő-testülete</w:t>
      </w:r>
      <w:r w:rsidR="00B54793" w:rsidRPr="008F3621">
        <w:rPr>
          <w:rFonts w:ascii="Garamond" w:hAnsi="Garamond" w:cs="Times New Roman"/>
        </w:rPr>
        <w:t xml:space="preserve"> </w:t>
      </w:r>
      <w:r w:rsidR="00630B3C">
        <w:rPr>
          <w:rFonts w:ascii="Garamond" w:hAnsi="Garamond" w:cs="Times New Roman"/>
        </w:rPr>
        <w:t>38</w:t>
      </w:r>
      <w:r w:rsidR="00632C96" w:rsidRPr="008F3621">
        <w:rPr>
          <w:rFonts w:ascii="Garamond" w:hAnsi="Garamond" w:cs="Times New Roman"/>
        </w:rPr>
        <w:t>/2018</w:t>
      </w:r>
      <w:r w:rsidR="00B54793" w:rsidRPr="008F3621">
        <w:rPr>
          <w:rFonts w:ascii="Garamond" w:hAnsi="Garamond" w:cs="Times New Roman"/>
        </w:rPr>
        <w:t>. (</w:t>
      </w:r>
      <w:r w:rsidR="00632C96" w:rsidRPr="008F3621">
        <w:rPr>
          <w:rFonts w:ascii="Garamond" w:hAnsi="Garamond" w:cs="Times New Roman"/>
        </w:rPr>
        <w:t>IV.</w:t>
      </w:r>
      <w:r w:rsidRPr="008F3621">
        <w:rPr>
          <w:rFonts w:ascii="Garamond" w:hAnsi="Garamond" w:cs="Times New Roman"/>
        </w:rPr>
        <w:t xml:space="preserve"> </w:t>
      </w:r>
      <w:r w:rsidR="00632C96" w:rsidRPr="008F3621">
        <w:rPr>
          <w:rFonts w:ascii="Garamond" w:hAnsi="Garamond" w:cs="Times New Roman"/>
        </w:rPr>
        <w:t>2</w:t>
      </w:r>
      <w:r w:rsidRPr="008F3621">
        <w:rPr>
          <w:rFonts w:ascii="Garamond" w:hAnsi="Garamond" w:cs="Times New Roman"/>
        </w:rPr>
        <w:t>7</w:t>
      </w:r>
      <w:r w:rsidR="00B54793" w:rsidRPr="008F3621">
        <w:rPr>
          <w:rFonts w:ascii="Garamond" w:hAnsi="Garamond" w:cs="Times New Roman"/>
        </w:rPr>
        <w:t xml:space="preserve">.) önkormányzati </w:t>
      </w:r>
      <w:r w:rsidR="0083011E" w:rsidRPr="008F3621">
        <w:rPr>
          <w:rFonts w:ascii="Garamond" w:hAnsi="Garamond" w:cs="Times New Roman"/>
        </w:rPr>
        <w:t>határozat</w:t>
      </w:r>
      <w:r w:rsidRPr="008F3621">
        <w:rPr>
          <w:rFonts w:ascii="Garamond" w:hAnsi="Garamond" w:cs="Times New Roman"/>
        </w:rPr>
        <w:t xml:space="preserve">ával jóváhagyta </w:t>
      </w:r>
      <w:r w:rsidR="00632C96" w:rsidRPr="008F3621">
        <w:rPr>
          <w:rFonts w:ascii="Garamond" w:hAnsi="Garamond" w:cs="Times New Roman"/>
        </w:rPr>
        <w:t xml:space="preserve"> a Tisza-menti virágzás Ösztöndíj Szabályzat</w:t>
      </w:r>
      <w:r w:rsidRPr="008F3621">
        <w:rPr>
          <w:rFonts w:ascii="Garamond" w:hAnsi="Garamond" w:cs="Times New Roman"/>
        </w:rPr>
        <w:t>át, amely</w:t>
      </w:r>
      <w:r w:rsidR="00DD3814" w:rsidRPr="008F3621">
        <w:rPr>
          <w:rFonts w:ascii="Garamond" w:hAnsi="Garamond" w:cs="Times New Roman"/>
        </w:rPr>
        <w:t>et</w:t>
      </w:r>
      <w:r w:rsidRPr="008F3621">
        <w:rPr>
          <w:rFonts w:ascii="Garamond" w:hAnsi="Garamond" w:cs="Times New Roman"/>
        </w:rPr>
        <w:t xml:space="preserve"> </w:t>
      </w:r>
      <w:r w:rsidR="00632C96" w:rsidRPr="008F3621">
        <w:rPr>
          <w:rFonts w:ascii="Garamond" w:hAnsi="Garamond" w:cs="Times New Roman"/>
        </w:rPr>
        <w:t xml:space="preserve">az EFOP 3.9.2.-16-2017-00005 számú projekt keretein belül </w:t>
      </w:r>
      <w:r w:rsidR="00E9343E" w:rsidRPr="008F3621">
        <w:rPr>
          <w:rFonts w:ascii="Garamond" w:hAnsi="Garamond" w:cs="Times New Roman"/>
        </w:rPr>
        <w:t xml:space="preserve">a </w:t>
      </w:r>
      <w:r w:rsidR="00E9343E" w:rsidRPr="008F3621">
        <w:rPr>
          <w:rFonts w:ascii="Garamond" w:hAnsi="Garamond" w:cs="Times New Roman"/>
          <w:color w:val="000000" w:themeColor="text1"/>
        </w:rPr>
        <w:t xml:space="preserve">humán szolgáltatások területén </w:t>
      </w:r>
      <w:r w:rsidRPr="008F3621">
        <w:rPr>
          <w:rFonts w:ascii="Garamond" w:hAnsi="Garamond" w:cs="Times New Roman"/>
          <w:color w:val="000000" w:themeColor="text1"/>
        </w:rPr>
        <w:t>foglalkoztatott</w:t>
      </w:r>
      <w:r w:rsidR="00E9343E" w:rsidRPr="008F3621">
        <w:rPr>
          <w:rFonts w:ascii="Garamond" w:hAnsi="Garamond" w:cs="Times New Roman"/>
          <w:color w:val="000000" w:themeColor="text1"/>
        </w:rPr>
        <w:t xml:space="preserve"> szakemberek számára, átképzésük idejére</w:t>
      </w:r>
      <w:r w:rsidRPr="008F3621">
        <w:rPr>
          <w:rFonts w:ascii="Garamond" w:hAnsi="Garamond" w:cs="Times New Roman"/>
          <w:color w:val="000000" w:themeColor="text1"/>
        </w:rPr>
        <w:t>,</w:t>
      </w:r>
      <w:r w:rsidR="00E9343E" w:rsidRPr="008F3621">
        <w:rPr>
          <w:rFonts w:ascii="Garamond" w:hAnsi="Garamond" w:cs="Times New Roman"/>
          <w:color w:val="000000" w:themeColor="text1"/>
        </w:rPr>
        <w:t xml:space="preserve"> a tanulmányok alatt felmerülő költségek enyhítése, ily módon a folyamatos szakember-ellátás biztosítása érdekében</w:t>
      </w:r>
      <w:r w:rsidR="006B1621" w:rsidRPr="008F3621">
        <w:rPr>
          <w:rFonts w:ascii="Garamond" w:hAnsi="Garamond" w:cs="Times New Roman"/>
          <w:color w:val="000000" w:themeColor="text1"/>
        </w:rPr>
        <w:t xml:space="preserve"> pályázati felhívás kiadását rendelte el, az alábbi</w:t>
      </w:r>
      <w:r w:rsidR="004531B7" w:rsidRPr="008F3621">
        <w:rPr>
          <w:rFonts w:ascii="Garamond" w:hAnsi="Garamond" w:cs="Times New Roman"/>
          <w:color w:val="000000" w:themeColor="text1"/>
        </w:rPr>
        <w:t xml:space="preserve"> feltételek mellett.</w:t>
      </w:r>
      <w:r w:rsidR="006B1621" w:rsidRPr="008F3621">
        <w:rPr>
          <w:rFonts w:ascii="Garamond" w:hAnsi="Garamond" w:cs="Times New Roman"/>
          <w:color w:val="000000" w:themeColor="text1"/>
        </w:rPr>
        <w:t xml:space="preserve"> </w:t>
      </w:r>
    </w:p>
    <w:p w:rsidR="00E9343E" w:rsidRDefault="00E9343E" w:rsidP="00192690">
      <w:pPr>
        <w:pStyle w:val="Nincstrkz"/>
        <w:jc w:val="both"/>
        <w:rPr>
          <w:rFonts w:ascii="Garamond" w:hAnsi="Garamond" w:cs="Times New Roman"/>
          <w:b/>
          <w:u w:val="single"/>
        </w:rPr>
      </w:pPr>
    </w:p>
    <w:p w:rsidR="00DE56BA" w:rsidRPr="008F3621" w:rsidRDefault="00DE56BA" w:rsidP="00192690">
      <w:pPr>
        <w:pStyle w:val="Nincstrkz"/>
        <w:jc w:val="both"/>
        <w:rPr>
          <w:rFonts w:ascii="Garamond" w:hAnsi="Garamond" w:cs="Times New Roman"/>
          <w:b/>
          <w:u w:val="single"/>
        </w:rPr>
      </w:pPr>
    </w:p>
    <w:p w:rsidR="006B7C31" w:rsidRPr="008F3621" w:rsidRDefault="004531B7" w:rsidP="004531B7">
      <w:pPr>
        <w:pStyle w:val="Nincstrkz"/>
        <w:numPr>
          <w:ilvl w:val="0"/>
          <w:numId w:val="8"/>
        </w:numPr>
        <w:contextualSpacing/>
        <w:jc w:val="center"/>
        <w:rPr>
          <w:rFonts w:ascii="Garamond" w:hAnsi="Garamond" w:cs="Times New Roman"/>
          <w:b/>
        </w:rPr>
      </w:pPr>
      <w:r w:rsidRPr="008F3621">
        <w:rPr>
          <w:rFonts w:ascii="Garamond" w:hAnsi="Garamond" w:cs="Times New Roman"/>
          <w:b/>
        </w:rPr>
        <w:t>A pályázók köre</w:t>
      </w:r>
      <w:r w:rsidR="004D6DEA" w:rsidRPr="008F3621">
        <w:rPr>
          <w:rFonts w:ascii="Garamond" w:hAnsi="Garamond" w:cs="Times New Roman"/>
          <w:b/>
        </w:rPr>
        <w:t xml:space="preserve"> </w:t>
      </w:r>
    </w:p>
    <w:p w:rsidR="006B7C31" w:rsidRPr="008F3621" w:rsidRDefault="006B7C31" w:rsidP="00192690">
      <w:pPr>
        <w:pStyle w:val="Nincstrkz"/>
        <w:jc w:val="both"/>
        <w:rPr>
          <w:rFonts w:ascii="Garamond" w:hAnsi="Garamond" w:cs="Times New Roman"/>
        </w:rPr>
      </w:pPr>
    </w:p>
    <w:p w:rsidR="00553579" w:rsidRPr="008F3621" w:rsidRDefault="00807E4A" w:rsidP="00EE5460">
      <w:pPr>
        <w:pStyle w:val="NormlWeb"/>
        <w:spacing w:before="0" w:beforeAutospacing="0" w:after="0" w:afterAutospacing="0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8F3621">
        <w:rPr>
          <w:rFonts w:ascii="Garamond" w:hAnsi="Garamond"/>
          <w:color w:val="000000" w:themeColor="text1"/>
          <w:sz w:val="22"/>
          <w:szCs w:val="22"/>
        </w:rPr>
        <w:t xml:space="preserve">A </w:t>
      </w:r>
      <w:r w:rsidR="004531B7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pályázati felhívás </w:t>
      </w:r>
      <w:proofErr w:type="gramStart"/>
      <w:r w:rsidR="004531B7" w:rsidRPr="008F3621">
        <w:rPr>
          <w:rFonts w:ascii="Garamond" w:hAnsi="Garamond"/>
          <w:i/>
          <w:color w:val="000000" w:themeColor="text1"/>
          <w:sz w:val="22"/>
          <w:szCs w:val="22"/>
        </w:rPr>
        <w:t>hatálya</w:t>
      </w:r>
      <w:r w:rsidRPr="008F3621">
        <w:rPr>
          <w:rFonts w:ascii="Garamond" w:hAnsi="Garamond"/>
          <w:color w:val="000000" w:themeColor="text1"/>
          <w:sz w:val="22"/>
          <w:szCs w:val="22"/>
        </w:rPr>
        <w:t xml:space="preserve">  </w:t>
      </w:r>
      <w:r w:rsidRPr="008F3621">
        <w:rPr>
          <w:rFonts w:ascii="Garamond" w:hAnsi="Garamond"/>
          <w:b/>
          <w:color w:val="000000" w:themeColor="text1"/>
          <w:sz w:val="22"/>
          <w:szCs w:val="22"/>
        </w:rPr>
        <w:t>Csanytelek</w:t>
      </w:r>
      <w:proofErr w:type="gramEnd"/>
      <w:r w:rsidR="004531B7" w:rsidRPr="008F3621">
        <w:rPr>
          <w:rFonts w:ascii="Garamond" w:hAnsi="Garamond"/>
          <w:b/>
          <w:color w:val="000000" w:themeColor="text1"/>
          <w:sz w:val="22"/>
          <w:szCs w:val="22"/>
        </w:rPr>
        <w:t xml:space="preserve"> Község </w:t>
      </w:r>
      <w:r w:rsidRPr="008F3621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4531B7" w:rsidRPr="008F3621">
        <w:rPr>
          <w:rFonts w:ascii="Garamond" w:hAnsi="Garamond"/>
          <w:b/>
          <w:color w:val="000000" w:themeColor="text1"/>
          <w:sz w:val="22"/>
          <w:szCs w:val="22"/>
        </w:rPr>
        <w:t>Ö</w:t>
      </w:r>
      <w:r w:rsidRPr="008F3621">
        <w:rPr>
          <w:rFonts w:ascii="Garamond" w:hAnsi="Garamond"/>
          <w:b/>
          <w:color w:val="000000" w:themeColor="text1"/>
          <w:sz w:val="22"/>
          <w:szCs w:val="22"/>
        </w:rPr>
        <w:t>nkormányzat</w:t>
      </w:r>
      <w:r w:rsidR="004531B7" w:rsidRPr="008F3621">
        <w:rPr>
          <w:rFonts w:ascii="Garamond" w:hAnsi="Garamond"/>
          <w:b/>
          <w:color w:val="000000" w:themeColor="text1"/>
          <w:sz w:val="22"/>
          <w:szCs w:val="22"/>
        </w:rPr>
        <w:t>a</w:t>
      </w:r>
      <w:r w:rsidRPr="008F3621">
        <w:rPr>
          <w:rFonts w:ascii="Garamond" w:hAnsi="Garamond"/>
          <w:b/>
          <w:color w:val="000000" w:themeColor="text1"/>
          <w:sz w:val="22"/>
          <w:szCs w:val="22"/>
        </w:rPr>
        <w:t xml:space="preserve"> fenntartásban</w:t>
      </w:r>
      <w:r w:rsidR="004531B7" w:rsidRPr="008F3621">
        <w:rPr>
          <w:rFonts w:ascii="Garamond" w:hAnsi="Garamond"/>
          <w:color w:val="000000" w:themeColor="text1"/>
          <w:sz w:val="22"/>
          <w:szCs w:val="22"/>
        </w:rPr>
        <w:t xml:space="preserve"> lévő</w:t>
      </w:r>
      <w:r w:rsidRPr="008F362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humán szolgáltatások területén </w:t>
      </w:r>
      <w:r w:rsidR="00553579" w:rsidRPr="008F3621">
        <w:rPr>
          <w:rFonts w:ascii="Garamond" w:hAnsi="Garamond"/>
          <w:i/>
          <w:color w:val="000000" w:themeColor="text1"/>
          <w:sz w:val="22"/>
          <w:szCs w:val="22"/>
        </w:rPr>
        <w:t>foglalkoztatott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azon szakemberek számára</w:t>
      </w:r>
      <w:r w:rsidR="00553579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terjed ki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, akik </w:t>
      </w:r>
    </w:p>
    <w:p w:rsidR="00553579" w:rsidRPr="008F3621" w:rsidRDefault="00807E4A" w:rsidP="00553579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védőnői, </w:t>
      </w:r>
      <w:r w:rsidR="00EA309B">
        <w:rPr>
          <w:rFonts w:ascii="Garamond" w:hAnsi="Garamond"/>
          <w:i/>
          <w:color w:val="000000" w:themeColor="text1"/>
          <w:sz w:val="22"/>
          <w:szCs w:val="22"/>
        </w:rPr>
        <w:tab/>
      </w:r>
    </w:p>
    <w:p w:rsidR="00553579" w:rsidRPr="008F3621" w:rsidRDefault="00807E4A" w:rsidP="00553579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óvodai, </w:t>
      </w:r>
    </w:p>
    <w:p w:rsidR="00553579" w:rsidRPr="008F3621" w:rsidRDefault="00807E4A" w:rsidP="00553579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egészségügyi és </w:t>
      </w:r>
    </w:p>
    <w:p w:rsidR="00553579" w:rsidRPr="008F3621" w:rsidRDefault="00807E4A" w:rsidP="00553579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szociális ellátás </w:t>
      </w:r>
    </w:p>
    <w:p w:rsidR="00807E4A" w:rsidRPr="008F3621" w:rsidRDefault="00807E4A" w:rsidP="00EE5460">
      <w:pPr>
        <w:pStyle w:val="NormlWeb"/>
        <w:spacing w:before="0" w:beforeAutospacing="0" w:after="0" w:afterAutospacing="0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területén </w:t>
      </w:r>
      <w:r w:rsidR="00553579" w:rsidRPr="008F3621">
        <w:rPr>
          <w:rFonts w:ascii="Garamond" w:hAnsi="Garamond"/>
          <w:i/>
          <w:color w:val="000000" w:themeColor="text1"/>
          <w:sz w:val="22"/>
          <w:szCs w:val="22"/>
        </w:rPr>
        <w:t>végzik közalkalmazotti feladataikat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és vállalják, hogy </w:t>
      </w:r>
      <w:r w:rsidR="00553579" w:rsidRPr="008F3621">
        <w:rPr>
          <w:rFonts w:ascii="Garamond" w:hAnsi="Garamond"/>
          <w:i/>
          <w:color w:val="000000" w:themeColor="text1"/>
          <w:sz w:val="22"/>
          <w:szCs w:val="22"/>
        </w:rPr>
        <w:t>e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pályázati </w:t>
      </w:r>
      <w:r w:rsidR="00553579" w:rsidRPr="008F3621">
        <w:rPr>
          <w:rFonts w:ascii="Garamond" w:hAnsi="Garamond"/>
          <w:i/>
          <w:color w:val="000000" w:themeColor="text1"/>
          <w:sz w:val="22"/>
          <w:szCs w:val="22"/>
        </w:rPr>
        <w:t>felhív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>ásban</w:t>
      </w:r>
      <w:r w:rsidR="00553579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foglaltaknak eleget téve </w:t>
      </w:r>
      <w:proofErr w:type="gramStart"/>
      <w:r w:rsidR="00553579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a 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</w:t>
      </w:r>
      <w:r w:rsidR="008512B0" w:rsidRPr="008F3621">
        <w:rPr>
          <w:rFonts w:ascii="Garamond" w:hAnsi="Garamond"/>
          <w:i/>
          <w:color w:val="000000" w:themeColor="text1"/>
          <w:sz w:val="22"/>
          <w:szCs w:val="22"/>
        </w:rPr>
        <w:t>2.1.</w:t>
      </w:r>
      <w:proofErr w:type="gramEnd"/>
      <w:r w:rsidR="008512B0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ponti 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>képzés</w:t>
      </w:r>
      <w:r w:rsidR="008512B0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egyikét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</w:t>
      </w:r>
      <w:r w:rsidR="003E7DBE" w:rsidRPr="008F3621">
        <w:rPr>
          <w:rFonts w:ascii="Garamond" w:hAnsi="Garamond"/>
          <w:i/>
          <w:color w:val="000000" w:themeColor="text1"/>
          <w:sz w:val="22"/>
          <w:szCs w:val="22"/>
        </w:rPr>
        <w:t>teljesítik.</w:t>
      </w:r>
    </w:p>
    <w:p w:rsidR="003E7DBE" w:rsidRDefault="003E7DBE" w:rsidP="00807E4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DE56BA" w:rsidRPr="008F3621" w:rsidRDefault="00DE56BA" w:rsidP="00807E4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2F34B6" w:rsidRPr="008F3621" w:rsidRDefault="003E7DBE" w:rsidP="003E7DBE">
      <w:pPr>
        <w:pStyle w:val="NormlWeb"/>
        <w:spacing w:before="0" w:beforeAutospacing="0" w:after="0" w:afterAutospacing="0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8F3621">
        <w:rPr>
          <w:rFonts w:ascii="Garamond" w:hAnsi="Garamond"/>
          <w:color w:val="000000" w:themeColor="text1"/>
          <w:sz w:val="22"/>
          <w:szCs w:val="22"/>
        </w:rPr>
        <w:t xml:space="preserve">2.) </w:t>
      </w:r>
      <w:r w:rsidRPr="008F3621">
        <w:rPr>
          <w:rFonts w:ascii="Garamond" w:hAnsi="Garamond"/>
          <w:b/>
          <w:color w:val="000000" w:themeColor="text1"/>
          <w:sz w:val="22"/>
          <w:szCs w:val="22"/>
        </w:rPr>
        <w:t>A p</w:t>
      </w:r>
      <w:r w:rsidR="002F34B6" w:rsidRPr="008F3621">
        <w:rPr>
          <w:rFonts w:ascii="Garamond" w:hAnsi="Garamond"/>
          <w:b/>
          <w:color w:val="000000" w:themeColor="text1"/>
          <w:sz w:val="22"/>
          <w:szCs w:val="22"/>
        </w:rPr>
        <w:t>ályázat</w:t>
      </w:r>
      <w:r w:rsidRPr="008F3621">
        <w:rPr>
          <w:rFonts w:ascii="Garamond" w:hAnsi="Garamond"/>
          <w:b/>
          <w:color w:val="000000" w:themeColor="text1"/>
          <w:sz w:val="22"/>
          <w:szCs w:val="22"/>
        </w:rPr>
        <w:t>tal</w:t>
      </w:r>
      <w:r w:rsidR="002F34B6" w:rsidRPr="008F3621">
        <w:rPr>
          <w:rFonts w:ascii="Garamond" w:hAnsi="Garamond"/>
          <w:b/>
          <w:color w:val="000000" w:themeColor="text1"/>
          <w:sz w:val="22"/>
          <w:szCs w:val="22"/>
        </w:rPr>
        <w:t xml:space="preserve"> támogatott képzés</w:t>
      </w:r>
      <w:r w:rsidRPr="008F3621">
        <w:rPr>
          <w:rFonts w:ascii="Garamond" w:hAnsi="Garamond"/>
          <w:b/>
          <w:color w:val="000000" w:themeColor="text1"/>
          <w:sz w:val="22"/>
          <w:szCs w:val="22"/>
        </w:rPr>
        <w:t>ek</w:t>
      </w:r>
    </w:p>
    <w:p w:rsidR="00FD733D" w:rsidRPr="008F3621" w:rsidRDefault="00FD733D" w:rsidP="00807E4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FD733D" w:rsidRPr="008F3621" w:rsidRDefault="00D62150" w:rsidP="00807E4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F3621">
        <w:rPr>
          <w:rFonts w:ascii="Garamond" w:hAnsi="Garamond"/>
          <w:color w:val="000000" w:themeColor="text1"/>
          <w:sz w:val="22"/>
          <w:szCs w:val="22"/>
        </w:rPr>
        <w:t xml:space="preserve">2.1. </w:t>
      </w:r>
      <w:r w:rsidR="00FD733D" w:rsidRPr="008F3621">
        <w:rPr>
          <w:rFonts w:ascii="Garamond" w:hAnsi="Garamond"/>
          <w:color w:val="000000" w:themeColor="text1"/>
          <w:sz w:val="22"/>
          <w:szCs w:val="22"/>
        </w:rPr>
        <w:t>Az 1.) pontban megjelölt pályázó az alábbi képzések egyikét választhatja:</w:t>
      </w:r>
    </w:p>
    <w:p w:rsidR="00EA309B" w:rsidRPr="00EA309B" w:rsidRDefault="002F34B6" w:rsidP="00EA309B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8F3621">
        <w:rPr>
          <w:rFonts w:ascii="Garamond" w:hAnsi="Garamond"/>
          <w:i/>
          <w:color w:val="000000" w:themeColor="text1"/>
          <w:sz w:val="22"/>
          <w:szCs w:val="22"/>
        </w:rPr>
        <w:t>családterapeuta</w:t>
      </w:r>
      <w:r w:rsidR="00FD733D" w:rsidRPr="008F3621">
        <w:rPr>
          <w:rFonts w:ascii="Garamond" w:hAnsi="Garamond"/>
          <w:i/>
          <w:color w:val="000000" w:themeColor="text1"/>
          <w:sz w:val="22"/>
          <w:szCs w:val="22"/>
        </w:rPr>
        <w:t>,</w:t>
      </w:r>
      <w:r w:rsidR="00EA309B">
        <w:rPr>
          <w:rFonts w:ascii="Garamond" w:hAnsi="Garamond"/>
          <w:i/>
          <w:color w:val="000000" w:themeColor="text1"/>
          <w:sz w:val="22"/>
          <w:szCs w:val="22"/>
        </w:rPr>
        <w:tab/>
      </w:r>
      <w:r w:rsidR="00EA309B">
        <w:rPr>
          <w:rFonts w:ascii="Garamond" w:hAnsi="Garamond"/>
          <w:i/>
          <w:color w:val="000000" w:themeColor="text1"/>
          <w:sz w:val="22"/>
          <w:szCs w:val="22"/>
        </w:rPr>
        <w:tab/>
      </w:r>
      <w:r w:rsidR="00EA309B">
        <w:rPr>
          <w:rFonts w:ascii="Garamond" w:hAnsi="Garamond"/>
          <w:color w:val="000000" w:themeColor="text1"/>
          <w:sz w:val="22"/>
          <w:szCs w:val="22"/>
        </w:rPr>
        <w:t xml:space="preserve">d)   </w:t>
      </w:r>
      <w:r w:rsidR="00EA309B">
        <w:rPr>
          <w:rFonts w:ascii="Garamond" w:hAnsi="Garamond"/>
          <w:i/>
          <w:color w:val="000000" w:themeColor="text1"/>
          <w:sz w:val="22"/>
          <w:szCs w:val="22"/>
        </w:rPr>
        <w:t>családkonzulens,</w:t>
      </w:r>
    </w:p>
    <w:p w:rsidR="002F34B6" w:rsidRPr="008F3621" w:rsidRDefault="002F34B6" w:rsidP="00807E4A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8F3621">
        <w:rPr>
          <w:rFonts w:ascii="Garamond" w:hAnsi="Garamond"/>
          <w:i/>
          <w:color w:val="000000" w:themeColor="text1"/>
          <w:sz w:val="22"/>
          <w:szCs w:val="22"/>
        </w:rPr>
        <w:t>ló terapeuta</w:t>
      </w:r>
      <w:r w:rsidR="00FD733D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</w:t>
      </w:r>
      <w:r w:rsidR="00FD733D" w:rsidRPr="008F3621">
        <w:rPr>
          <w:rFonts w:ascii="Garamond" w:hAnsi="Garamond"/>
          <w:color w:val="000000" w:themeColor="text1"/>
          <w:sz w:val="22"/>
          <w:szCs w:val="22"/>
        </w:rPr>
        <w:t>és</w:t>
      </w:r>
      <w:r w:rsidR="00EA309B">
        <w:rPr>
          <w:rFonts w:ascii="Garamond" w:hAnsi="Garamond"/>
          <w:color w:val="000000" w:themeColor="text1"/>
          <w:sz w:val="22"/>
          <w:szCs w:val="22"/>
        </w:rPr>
        <w:tab/>
      </w:r>
      <w:r w:rsidR="00EA309B">
        <w:rPr>
          <w:rFonts w:ascii="Garamond" w:hAnsi="Garamond"/>
          <w:color w:val="000000" w:themeColor="text1"/>
          <w:sz w:val="22"/>
          <w:szCs w:val="22"/>
        </w:rPr>
        <w:tab/>
        <w:t xml:space="preserve">e)    </w:t>
      </w:r>
      <w:r w:rsidR="00EA309B">
        <w:rPr>
          <w:rFonts w:ascii="Garamond" w:hAnsi="Garamond"/>
          <w:i/>
          <w:color w:val="000000" w:themeColor="text1"/>
          <w:sz w:val="22"/>
          <w:szCs w:val="22"/>
        </w:rPr>
        <w:t>szakvizsgázott pedagógus, közoktatási vezető</w:t>
      </w:r>
      <w:bookmarkStart w:id="0" w:name="_GoBack"/>
      <w:bookmarkEnd w:id="0"/>
    </w:p>
    <w:p w:rsidR="002F34B6" w:rsidRPr="008F3621" w:rsidRDefault="002F34B6" w:rsidP="00807E4A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8F3621">
        <w:rPr>
          <w:rFonts w:ascii="Garamond" w:hAnsi="Garamond"/>
          <w:i/>
          <w:color w:val="000000" w:themeColor="text1"/>
          <w:sz w:val="22"/>
          <w:szCs w:val="22"/>
        </w:rPr>
        <w:t>mentálhigiénés asszisztens</w:t>
      </w:r>
      <w:r w:rsidR="0057679F" w:rsidRPr="008F3621">
        <w:rPr>
          <w:rFonts w:ascii="Garamond" w:hAnsi="Garamond"/>
          <w:i/>
          <w:color w:val="000000" w:themeColor="text1"/>
          <w:sz w:val="22"/>
          <w:szCs w:val="22"/>
        </w:rPr>
        <w:t>.</w:t>
      </w:r>
    </w:p>
    <w:p w:rsidR="007A6080" w:rsidRPr="008F3621" w:rsidRDefault="00D62150" w:rsidP="007A6080">
      <w:pPr>
        <w:pStyle w:val="NormlWeb"/>
        <w:spacing w:before="0" w:beforeAutospacing="0" w:after="0" w:afterAutospacing="0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8F3621">
        <w:rPr>
          <w:rFonts w:ascii="Garamond" w:hAnsi="Garamond"/>
          <w:color w:val="000000" w:themeColor="text1"/>
          <w:sz w:val="22"/>
          <w:szCs w:val="22"/>
        </w:rPr>
        <w:t xml:space="preserve">2.2. </w:t>
      </w:r>
      <w:r w:rsidR="00D07C1D" w:rsidRPr="008F3621">
        <w:rPr>
          <w:rFonts w:ascii="Garamond" w:hAnsi="Garamond"/>
          <w:color w:val="000000" w:themeColor="text1"/>
          <w:sz w:val="22"/>
          <w:szCs w:val="22"/>
        </w:rPr>
        <w:t xml:space="preserve">A pályázati kiírója a pályázók köréből </w:t>
      </w:r>
      <w:r w:rsidR="00D07C1D" w:rsidRPr="008F3621">
        <w:rPr>
          <w:rFonts w:ascii="Garamond" w:hAnsi="Garamond"/>
          <w:i/>
          <w:color w:val="000000" w:themeColor="text1"/>
          <w:sz w:val="22"/>
          <w:szCs w:val="22"/>
        </w:rPr>
        <w:t>1 fő pályázót támogat.</w:t>
      </w:r>
    </w:p>
    <w:p w:rsidR="00DE56BA" w:rsidRPr="008F3621" w:rsidRDefault="00DE56BA" w:rsidP="007A6080">
      <w:pPr>
        <w:pStyle w:val="NormlWeb"/>
        <w:spacing w:before="0" w:beforeAutospacing="0" w:after="0" w:afterAutospacing="0"/>
        <w:jc w:val="both"/>
        <w:rPr>
          <w:rFonts w:ascii="Garamond" w:hAnsi="Garamond"/>
          <w:i/>
          <w:color w:val="000000" w:themeColor="text1"/>
          <w:sz w:val="22"/>
          <w:szCs w:val="22"/>
        </w:rPr>
      </w:pPr>
    </w:p>
    <w:p w:rsidR="007A6080" w:rsidRPr="008F3621" w:rsidRDefault="00E9496A" w:rsidP="007A6080">
      <w:pPr>
        <w:pStyle w:val="NormlWeb"/>
        <w:numPr>
          <w:ilvl w:val="0"/>
          <w:numId w:val="12"/>
        </w:numPr>
        <w:ind w:left="714" w:hanging="357"/>
        <w:contextualSpacing/>
        <w:jc w:val="center"/>
        <w:rPr>
          <w:rFonts w:ascii="Garamond" w:hAnsi="Garamond"/>
          <w:color w:val="auto"/>
          <w:sz w:val="22"/>
          <w:szCs w:val="22"/>
        </w:rPr>
      </w:pPr>
      <w:r w:rsidRPr="008F3621">
        <w:rPr>
          <w:rFonts w:ascii="Garamond" w:hAnsi="Garamond"/>
          <w:b/>
          <w:color w:val="auto"/>
          <w:sz w:val="22"/>
          <w:szCs w:val="22"/>
        </w:rPr>
        <w:t>A pályázat benyújtásának</w:t>
      </w:r>
      <w:r w:rsidR="007A6080" w:rsidRPr="008F3621">
        <w:rPr>
          <w:rFonts w:ascii="Garamond" w:hAnsi="Garamond"/>
          <w:b/>
          <w:color w:val="auto"/>
          <w:sz w:val="22"/>
          <w:szCs w:val="22"/>
        </w:rPr>
        <w:t xml:space="preserve"> feltételei</w:t>
      </w:r>
    </w:p>
    <w:p w:rsidR="007A6080" w:rsidRPr="008F3621" w:rsidRDefault="007A6080" w:rsidP="007A6080">
      <w:pPr>
        <w:pStyle w:val="NormlWeb"/>
        <w:spacing w:before="0" w:beforeAutospacing="0" w:after="0" w:afterAutospacing="0"/>
        <w:contextualSpacing/>
        <w:jc w:val="center"/>
        <w:rPr>
          <w:rFonts w:ascii="Garamond" w:hAnsi="Garamond"/>
          <w:b/>
          <w:color w:val="auto"/>
          <w:sz w:val="22"/>
          <w:szCs w:val="22"/>
        </w:rPr>
      </w:pPr>
      <w:r w:rsidRPr="008F3621">
        <w:rPr>
          <w:rFonts w:ascii="Garamond" w:hAnsi="Garamond"/>
          <w:b/>
          <w:color w:val="auto"/>
          <w:sz w:val="22"/>
          <w:szCs w:val="22"/>
        </w:rPr>
        <w:t xml:space="preserve">(a pályázat benyújtásának </w:t>
      </w:r>
      <w:r w:rsidR="00E9496A" w:rsidRPr="008F3621">
        <w:rPr>
          <w:rFonts w:ascii="Garamond" w:hAnsi="Garamond"/>
          <w:b/>
          <w:color w:val="auto"/>
          <w:sz w:val="22"/>
          <w:szCs w:val="22"/>
        </w:rPr>
        <w:t>határideje</w:t>
      </w:r>
      <w:r w:rsidRPr="008F3621">
        <w:rPr>
          <w:rFonts w:ascii="Garamond" w:hAnsi="Garamond"/>
          <w:b/>
          <w:color w:val="auto"/>
          <w:sz w:val="22"/>
          <w:szCs w:val="22"/>
        </w:rPr>
        <w:t xml:space="preserve">, </w:t>
      </w:r>
      <w:r w:rsidR="00E9496A" w:rsidRPr="008F3621">
        <w:rPr>
          <w:rFonts w:ascii="Garamond" w:hAnsi="Garamond"/>
          <w:b/>
          <w:color w:val="auto"/>
          <w:sz w:val="22"/>
          <w:szCs w:val="22"/>
        </w:rPr>
        <w:t>módja</w:t>
      </w:r>
      <w:r w:rsidR="0038685F" w:rsidRPr="008F3621">
        <w:rPr>
          <w:rFonts w:ascii="Garamond" w:hAnsi="Garamond"/>
          <w:b/>
          <w:color w:val="auto"/>
          <w:sz w:val="22"/>
          <w:szCs w:val="22"/>
        </w:rPr>
        <w:t xml:space="preserve">, </w:t>
      </w:r>
    </w:p>
    <w:p w:rsidR="00B11B86" w:rsidRPr="008F3621" w:rsidRDefault="0038685F" w:rsidP="007A6080">
      <w:pPr>
        <w:pStyle w:val="NormlWeb"/>
        <w:spacing w:before="0" w:beforeAutospacing="0" w:after="0" w:afterAutospacing="0"/>
        <w:contextualSpacing/>
        <w:jc w:val="center"/>
        <w:rPr>
          <w:rFonts w:ascii="Garamond" w:hAnsi="Garamond"/>
          <w:b/>
          <w:color w:val="auto"/>
          <w:sz w:val="22"/>
          <w:szCs w:val="22"/>
        </w:rPr>
      </w:pPr>
      <w:r w:rsidRPr="008F3621">
        <w:rPr>
          <w:rFonts w:ascii="Garamond" w:hAnsi="Garamond"/>
          <w:b/>
          <w:color w:val="auto"/>
          <w:sz w:val="22"/>
          <w:szCs w:val="22"/>
        </w:rPr>
        <w:t>a határidő elmulasztásának jogkövetkezményei</w:t>
      </w:r>
      <w:r w:rsidR="007A6080" w:rsidRPr="008F3621">
        <w:rPr>
          <w:rFonts w:ascii="Garamond" w:hAnsi="Garamond"/>
          <w:b/>
          <w:color w:val="auto"/>
          <w:sz w:val="22"/>
          <w:szCs w:val="22"/>
        </w:rPr>
        <w:t>)</w:t>
      </w:r>
    </w:p>
    <w:p w:rsidR="007A6080" w:rsidRPr="008F3621" w:rsidRDefault="007A6080" w:rsidP="007A6080">
      <w:pPr>
        <w:pStyle w:val="NormlWeb"/>
        <w:spacing w:before="0" w:beforeAutospacing="0" w:after="0" w:afterAutospacing="0"/>
        <w:contextualSpacing/>
        <w:jc w:val="center"/>
        <w:rPr>
          <w:rFonts w:ascii="Garamond" w:hAnsi="Garamond"/>
          <w:color w:val="auto"/>
          <w:sz w:val="22"/>
          <w:szCs w:val="22"/>
        </w:rPr>
      </w:pPr>
    </w:p>
    <w:p w:rsidR="00E00386" w:rsidRPr="008F3621" w:rsidRDefault="00D406AB" w:rsidP="00D406AB">
      <w:pPr>
        <w:pStyle w:val="Nincstrkz"/>
        <w:ind w:left="426" w:hanging="426"/>
        <w:jc w:val="both"/>
        <w:rPr>
          <w:rFonts w:ascii="Garamond" w:hAnsi="Garamond" w:cs="Times New Roman"/>
        </w:rPr>
      </w:pPr>
      <w:r w:rsidRPr="008F3621">
        <w:rPr>
          <w:rFonts w:ascii="Garamond" w:hAnsi="Garamond" w:cs="Times New Roman"/>
        </w:rPr>
        <w:t xml:space="preserve">3.1. </w:t>
      </w:r>
      <w:r w:rsidR="00E9496A" w:rsidRPr="008F3621">
        <w:rPr>
          <w:rFonts w:ascii="Garamond" w:hAnsi="Garamond" w:cs="Times New Roman"/>
          <w:b/>
        </w:rPr>
        <w:t>A pályázat beny</w:t>
      </w:r>
      <w:r w:rsidR="00B54793" w:rsidRPr="008F3621">
        <w:rPr>
          <w:rFonts w:ascii="Garamond" w:hAnsi="Garamond" w:cs="Times New Roman"/>
          <w:b/>
        </w:rPr>
        <w:t>újtásának határideje</w:t>
      </w:r>
      <w:r w:rsidR="007A6080" w:rsidRPr="008F3621">
        <w:rPr>
          <w:rFonts w:ascii="Garamond" w:hAnsi="Garamond" w:cs="Times New Roman"/>
          <w:b/>
        </w:rPr>
        <w:t xml:space="preserve">: </w:t>
      </w:r>
      <w:r w:rsidR="00B54793" w:rsidRPr="008F3621">
        <w:rPr>
          <w:rFonts w:ascii="Garamond" w:hAnsi="Garamond" w:cs="Times New Roman"/>
          <w:b/>
          <w:u w:val="single"/>
        </w:rPr>
        <w:t>2018. június 30</w:t>
      </w:r>
      <w:r w:rsidR="00A92C8C" w:rsidRPr="008F3621">
        <w:rPr>
          <w:rFonts w:ascii="Garamond" w:hAnsi="Garamond" w:cs="Times New Roman"/>
          <w:b/>
          <w:u w:val="single"/>
        </w:rPr>
        <w:t>.</w:t>
      </w:r>
      <w:r w:rsidR="00A11265" w:rsidRPr="008F3621">
        <w:rPr>
          <w:rFonts w:ascii="Garamond" w:hAnsi="Garamond" w:cs="Times New Roman"/>
          <w:b/>
          <w:u w:val="single"/>
        </w:rPr>
        <w:t xml:space="preserve"> napja</w:t>
      </w:r>
      <w:r w:rsidR="00A11265" w:rsidRPr="008F3621">
        <w:rPr>
          <w:rFonts w:ascii="Garamond" w:hAnsi="Garamond" w:cs="Times New Roman"/>
          <w:b/>
        </w:rPr>
        <w:t xml:space="preserve"> évben június 30. </w:t>
      </w:r>
      <w:r w:rsidR="00E00386" w:rsidRPr="008F3621">
        <w:rPr>
          <w:rFonts w:ascii="Garamond" w:hAnsi="Garamond" w:cs="Times New Roman"/>
          <w:b/>
        </w:rPr>
        <w:t>napja,</w:t>
      </w:r>
      <w:r w:rsidR="00E00386" w:rsidRPr="008F3621">
        <w:rPr>
          <w:rFonts w:ascii="Garamond" w:hAnsi="Garamond" w:cs="Times New Roman"/>
        </w:rPr>
        <w:t xml:space="preserve"> amely eljárásjogi szempontok miatt </w:t>
      </w:r>
      <w:r w:rsidR="00E00386" w:rsidRPr="008F3621">
        <w:rPr>
          <w:rFonts w:ascii="Garamond" w:hAnsi="Garamond" w:cs="Times New Roman"/>
          <w:b/>
        </w:rPr>
        <w:t xml:space="preserve">kitolódik  </w:t>
      </w:r>
      <w:r w:rsidR="00A11265" w:rsidRPr="008F3621">
        <w:rPr>
          <w:rFonts w:ascii="Garamond" w:hAnsi="Garamond" w:cs="Times New Roman"/>
          <w:b/>
        </w:rPr>
        <w:t xml:space="preserve"> 2018. július 2. napján 16:00</w:t>
      </w:r>
      <w:r w:rsidR="00E00386" w:rsidRPr="008F3621">
        <w:rPr>
          <w:rFonts w:ascii="Garamond" w:hAnsi="Garamond" w:cs="Times New Roman"/>
          <w:b/>
        </w:rPr>
        <w:t xml:space="preserve"> óráig</w:t>
      </w:r>
      <w:r w:rsidR="00A11265" w:rsidRPr="008F3621">
        <w:rPr>
          <w:rFonts w:ascii="Garamond" w:hAnsi="Garamond" w:cs="Times New Roman"/>
          <w:b/>
        </w:rPr>
        <w:t>.</w:t>
      </w:r>
      <w:r w:rsidR="00A11265" w:rsidRPr="008F3621">
        <w:rPr>
          <w:rFonts w:ascii="Garamond" w:hAnsi="Garamond" w:cs="Times New Roman"/>
        </w:rPr>
        <w:t xml:space="preserve"> </w:t>
      </w:r>
      <w:r w:rsidR="00232EBC">
        <w:rPr>
          <w:rFonts w:ascii="Garamond" w:hAnsi="Garamond" w:cs="Times New Roman"/>
        </w:rPr>
        <w:t xml:space="preserve"> A pályázati határidő jogvesztő.</w:t>
      </w:r>
    </w:p>
    <w:p w:rsidR="0038685F" w:rsidRPr="008F3621" w:rsidRDefault="00D406AB" w:rsidP="00D406AB">
      <w:pPr>
        <w:pStyle w:val="Nincstrkz"/>
        <w:ind w:left="426" w:hanging="426"/>
        <w:jc w:val="both"/>
        <w:rPr>
          <w:rFonts w:ascii="Garamond" w:hAnsi="Garamond" w:cs="Times New Roman"/>
          <w:i/>
        </w:rPr>
      </w:pPr>
      <w:r w:rsidRPr="008F3621">
        <w:rPr>
          <w:rFonts w:ascii="Garamond" w:hAnsi="Garamond" w:cs="Times New Roman"/>
        </w:rPr>
        <w:t xml:space="preserve">3.2. </w:t>
      </w:r>
      <w:r w:rsidR="007E7479" w:rsidRPr="008F3621">
        <w:rPr>
          <w:rFonts w:ascii="Garamond" w:hAnsi="Garamond" w:cs="Times New Roman"/>
        </w:rPr>
        <w:t xml:space="preserve">A </w:t>
      </w:r>
      <w:r w:rsidR="00E00386" w:rsidRPr="008F3621">
        <w:rPr>
          <w:rFonts w:ascii="Garamond" w:hAnsi="Garamond" w:cs="Times New Roman"/>
        </w:rPr>
        <w:t xml:space="preserve">pályázónak </w:t>
      </w:r>
      <w:r w:rsidR="007E7479" w:rsidRPr="008F3621">
        <w:rPr>
          <w:rFonts w:ascii="Garamond" w:hAnsi="Garamond" w:cs="Times New Roman"/>
        </w:rPr>
        <w:t>pályázat</w:t>
      </w:r>
      <w:r w:rsidR="00E00386" w:rsidRPr="008F3621">
        <w:rPr>
          <w:rFonts w:ascii="Garamond" w:hAnsi="Garamond" w:cs="Times New Roman"/>
        </w:rPr>
        <w:t>á</w:t>
      </w:r>
      <w:r w:rsidR="007E7479" w:rsidRPr="008F3621">
        <w:rPr>
          <w:rFonts w:ascii="Garamond" w:hAnsi="Garamond" w:cs="Times New Roman"/>
        </w:rPr>
        <w:t xml:space="preserve">t </w:t>
      </w:r>
      <w:r w:rsidR="00E00386" w:rsidRPr="008F3621">
        <w:rPr>
          <w:rFonts w:ascii="Garamond" w:hAnsi="Garamond" w:cs="Times New Roman"/>
          <w:b/>
        </w:rPr>
        <w:t xml:space="preserve">Csanytelek Község Önkormányzata Polgármesteréhez </w:t>
      </w:r>
      <w:r w:rsidR="00E00386" w:rsidRPr="008F3621">
        <w:rPr>
          <w:rFonts w:ascii="Garamond" w:hAnsi="Garamond" w:cs="Times New Roman"/>
        </w:rPr>
        <w:t xml:space="preserve">(Csanytelek, </w:t>
      </w:r>
      <w:proofErr w:type="spellStart"/>
      <w:r w:rsidR="00E00386" w:rsidRPr="008F3621">
        <w:rPr>
          <w:rFonts w:ascii="Garamond" w:hAnsi="Garamond" w:cs="Times New Roman"/>
        </w:rPr>
        <w:t>Volentér</w:t>
      </w:r>
      <w:proofErr w:type="spellEnd"/>
      <w:r w:rsidR="00E00386" w:rsidRPr="008F3621">
        <w:rPr>
          <w:rFonts w:ascii="Garamond" w:hAnsi="Garamond" w:cs="Times New Roman"/>
        </w:rPr>
        <w:t xml:space="preserve"> János tér 2. sz.) </w:t>
      </w:r>
      <w:r w:rsidR="007E7479" w:rsidRPr="008F3621">
        <w:rPr>
          <w:rFonts w:ascii="Garamond" w:hAnsi="Garamond" w:cs="Times New Roman"/>
        </w:rPr>
        <w:t xml:space="preserve"> a pályázati kiírás mellékletét képező </w:t>
      </w:r>
      <w:r w:rsidR="007E7479" w:rsidRPr="008F3621">
        <w:rPr>
          <w:rFonts w:ascii="Garamond" w:hAnsi="Garamond" w:cs="Times New Roman"/>
          <w:i/>
        </w:rPr>
        <w:t>formanyomtatványon</w:t>
      </w:r>
      <w:r w:rsidR="00E00386" w:rsidRPr="008F3621">
        <w:rPr>
          <w:rFonts w:ascii="Garamond" w:hAnsi="Garamond" w:cs="Times New Roman"/>
          <w:i/>
        </w:rPr>
        <w:t xml:space="preserve"> (ahhoz csatolt dokumentumokkal együtt)</w:t>
      </w:r>
      <w:r w:rsidR="007E7479" w:rsidRPr="008F3621">
        <w:rPr>
          <w:rFonts w:ascii="Garamond" w:hAnsi="Garamond" w:cs="Times New Roman"/>
          <w:i/>
        </w:rPr>
        <w:t xml:space="preserve"> személyesen vagy meghatalmazott útján kell eljuttatni.</w:t>
      </w:r>
    </w:p>
    <w:p w:rsidR="007E7479" w:rsidRPr="008F3621" w:rsidRDefault="004C79C9" w:rsidP="004C79C9">
      <w:pPr>
        <w:pStyle w:val="Nincstrkz"/>
        <w:ind w:left="426" w:hanging="426"/>
        <w:jc w:val="both"/>
        <w:rPr>
          <w:rFonts w:ascii="Garamond" w:hAnsi="Garamond" w:cs="Times New Roman"/>
        </w:rPr>
      </w:pPr>
      <w:r w:rsidRPr="008F3621">
        <w:rPr>
          <w:rFonts w:ascii="Garamond" w:hAnsi="Garamond" w:cs="Times New Roman"/>
        </w:rPr>
        <w:t xml:space="preserve">3.3. A pályázó által a 3.1. pont szerinti időpont túl, hiányosan benyújtott pályázata érvénytelen, melynek rögzítése a Polgármester kötelezettsége. </w:t>
      </w:r>
    </w:p>
    <w:p w:rsidR="004C79C9" w:rsidRPr="008F3621" w:rsidRDefault="004C79C9" w:rsidP="004C79C9">
      <w:pPr>
        <w:pStyle w:val="Nincstrkz"/>
        <w:ind w:left="426" w:hanging="426"/>
        <w:jc w:val="both"/>
        <w:rPr>
          <w:rFonts w:ascii="Garamond" w:hAnsi="Garamond" w:cs="Times New Roman"/>
        </w:rPr>
      </w:pPr>
      <w:r w:rsidRPr="008F3621">
        <w:rPr>
          <w:rFonts w:ascii="Garamond" w:hAnsi="Garamond" w:cs="Times New Roman"/>
        </w:rPr>
        <w:t xml:space="preserve">3.4. </w:t>
      </w:r>
      <w:r w:rsidR="000E7FD9">
        <w:rPr>
          <w:rFonts w:ascii="Garamond" w:hAnsi="Garamond" w:cs="Times New Roman"/>
        </w:rPr>
        <w:t xml:space="preserve"> </w:t>
      </w:r>
      <w:r w:rsidRPr="008F3621">
        <w:rPr>
          <w:rFonts w:ascii="Garamond" w:hAnsi="Garamond" w:cs="Times New Roman"/>
        </w:rPr>
        <w:t>A 3.3. pont bekövetkezése a 9.2. pontban foglaltakat vonja maga után.</w:t>
      </w:r>
    </w:p>
    <w:p w:rsidR="004C79C9" w:rsidRPr="008F3621" w:rsidRDefault="004C79C9" w:rsidP="00192690">
      <w:pPr>
        <w:pStyle w:val="Nincstrkz"/>
        <w:jc w:val="both"/>
        <w:rPr>
          <w:rFonts w:ascii="Garamond" w:hAnsi="Garamond" w:cs="Times New Roman"/>
        </w:rPr>
      </w:pPr>
      <w:r w:rsidRPr="008F3621">
        <w:rPr>
          <w:rFonts w:ascii="Garamond" w:hAnsi="Garamond" w:cs="Times New Roman"/>
        </w:rPr>
        <w:t xml:space="preserve">3.4. </w:t>
      </w:r>
      <w:r w:rsidR="000E7FD9">
        <w:rPr>
          <w:rFonts w:ascii="Garamond" w:hAnsi="Garamond" w:cs="Times New Roman"/>
        </w:rPr>
        <w:t xml:space="preserve"> </w:t>
      </w:r>
      <w:r w:rsidRPr="008F3621">
        <w:rPr>
          <w:rFonts w:ascii="Garamond" w:hAnsi="Garamond" w:cs="Times New Roman"/>
        </w:rPr>
        <w:t>A pályázónak nincs joga hiánypótlást kezdeményezni.</w:t>
      </w:r>
    </w:p>
    <w:p w:rsidR="007E7479" w:rsidRPr="008F3621" w:rsidRDefault="007E7479" w:rsidP="00192690">
      <w:pPr>
        <w:pStyle w:val="Nincstrkz"/>
        <w:jc w:val="both"/>
        <w:rPr>
          <w:rFonts w:ascii="Garamond" w:hAnsi="Garamond" w:cs="Times New Roman"/>
          <w:b/>
          <w:u w:val="single"/>
        </w:rPr>
      </w:pPr>
    </w:p>
    <w:p w:rsidR="0038685F" w:rsidRPr="008F3621" w:rsidRDefault="0038685F" w:rsidP="00B269B9">
      <w:pPr>
        <w:pStyle w:val="Nincstrkz"/>
        <w:numPr>
          <w:ilvl w:val="0"/>
          <w:numId w:val="12"/>
        </w:numPr>
        <w:jc w:val="center"/>
        <w:rPr>
          <w:rFonts w:ascii="Garamond" w:hAnsi="Garamond" w:cs="Times New Roman"/>
          <w:b/>
        </w:rPr>
      </w:pPr>
      <w:r w:rsidRPr="008F3621">
        <w:rPr>
          <w:rFonts w:ascii="Garamond" w:hAnsi="Garamond" w:cs="Times New Roman"/>
          <w:b/>
        </w:rPr>
        <w:t>A</w:t>
      </w:r>
      <w:r w:rsidR="00B269B9" w:rsidRPr="008F3621">
        <w:rPr>
          <w:rFonts w:ascii="Garamond" w:hAnsi="Garamond" w:cs="Times New Roman"/>
          <w:b/>
        </w:rPr>
        <w:t xml:space="preserve"> pályázott</w:t>
      </w:r>
      <w:r w:rsidRPr="008F3621">
        <w:rPr>
          <w:rFonts w:ascii="Garamond" w:hAnsi="Garamond" w:cs="Times New Roman"/>
          <w:b/>
        </w:rPr>
        <w:t xml:space="preserve"> ösztöndíj összege</w:t>
      </w:r>
      <w:r w:rsidR="005B7D77" w:rsidRPr="008F3621">
        <w:rPr>
          <w:rFonts w:ascii="Garamond" w:hAnsi="Garamond" w:cs="Times New Roman"/>
          <w:b/>
        </w:rPr>
        <w:t>, a folyósítása feltételei</w:t>
      </w:r>
    </w:p>
    <w:p w:rsidR="00DE56BA" w:rsidRDefault="00DE56BA" w:rsidP="00DE56BA">
      <w:pPr>
        <w:pStyle w:val="NormlWeb"/>
        <w:spacing w:before="0" w:beforeAutospacing="0" w:after="0" w:afterAutospacing="0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F767F2" w:rsidRPr="008F3621" w:rsidRDefault="002538F7" w:rsidP="00F767F2">
      <w:pPr>
        <w:pStyle w:val="NormlWeb"/>
        <w:spacing w:before="0" w:beforeAutospacing="0" w:after="0" w:afterAutospacing="0"/>
        <w:ind w:left="425" w:hanging="425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F3621">
        <w:rPr>
          <w:rFonts w:ascii="Garamond" w:hAnsi="Garamond"/>
          <w:color w:val="000000" w:themeColor="text1"/>
          <w:sz w:val="22"/>
          <w:szCs w:val="22"/>
        </w:rPr>
        <w:t xml:space="preserve">4.1. 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>A</w:t>
      </w:r>
      <w:r w:rsidR="00B269B9" w:rsidRPr="008F3621">
        <w:rPr>
          <w:rFonts w:ascii="Garamond" w:hAnsi="Garamond"/>
          <w:color w:val="000000" w:themeColor="text1"/>
          <w:sz w:val="22"/>
          <w:szCs w:val="22"/>
        </w:rPr>
        <w:t xml:space="preserve"> pályázaton nyertes</w:t>
      </w:r>
      <w:r w:rsidR="00F767F2" w:rsidRPr="008F3621">
        <w:rPr>
          <w:rFonts w:ascii="Garamond" w:hAnsi="Garamond"/>
          <w:color w:val="000000" w:themeColor="text1"/>
          <w:sz w:val="22"/>
          <w:szCs w:val="22"/>
        </w:rPr>
        <w:t xml:space="preserve"> támogatott</w:t>
      </w:r>
      <w:r w:rsidR="00B269B9" w:rsidRPr="008F3621">
        <w:rPr>
          <w:rFonts w:ascii="Garamond" w:hAnsi="Garamond"/>
          <w:color w:val="000000" w:themeColor="text1"/>
          <w:sz w:val="22"/>
          <w:szCs w:val="22"/>
        </w:rPr>
        <w:t xml:space="preserve"> számára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B269B9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pályázati </w:t>
      </w:r>
      <w:r w:rsidR="00807E4A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ösztöndíj </w:t>
      </w:r>
      <w:r w:rsidR="00B269B9" w:rsidRPr="008F3621">
        <w:rPr>
          <w:rFonts w:ascii="Garamond" w:hAnsi="Garamond"/>
          <w:color w:val="000000" w:themeColor="text1"/>
          <w:sz w:val="22"/>
          <w:szCs w:val="22"/>
        </w:rPr>
        <w:t xml:space="preserve">címén egy – egy </w:t>
      </w:r>
      <w:r w:rsidR="00807E4A" w:rsidRPr="008F3621">
        <w:rPr>
          <w:rFonts w:ascii="Garamond" w:hAnsi="Garamond"/>
          <w:i/>
          <w:color w:val="000000" w:themeColor="text1"/>
          <w:sz w:val="22"/>
          <w:szCs w:val="22"/>
        </w:rPr>
        <w:t>szemeszter</w:t>
      </w:r>
      <w:r w:rsidR="00B269B9" w:rsidRPr="008F3621">
        <w:rPr>
          <w:rFonts w:ascii="Garamond" w:hAnsi="Garamond"/>
          <w:i/>
          <w:color w:val="000000" w:themeColor="text1"/>
          <w:sz w:val="22"/>
          <w:szCs w:val="22"/>
        </w:rPr>
        <w:t>re jutó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807E4A" w:rsidRPr="008F3621">
        <w:rPr>
          <w:rFonts w:ascii="Garamond" w:hAnsi="Garamond"/>
          <w:b/>
          <w:color w:val="000000" w:themeColor="text1"/>
          <w:sz w:val="22"/>
          <w:szCs w:val="22"/>
        </w:rPr>
        <w:t>összege</w:t>
      </w:r>
      <w:r w:rsidR="00B269B9" w:rsidRPr="008F3621">
        <w:rPr>
          <w:rFonts w:ascii="Garamond" w:hAnsi="Garamond"/>
          <w:b/>
          <w:color w:val="000000" w:themeColor="text1"/>
          <w:sz w:val="22"/>
          <w:szCs w:val="22"/>
        </w:rPr>
        <w:t>:</w:t>
      </w:r>
      <w:r w:rsidR="00807E4A" w:rsidRPr="008F3621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2F34B6" w:rsidRPr="008F3621">
        <w:rPr>
          <w:rFonts w:ascii="Garamond" w:hAnsi="Garamond"/>
          <w:b/>
          <w:color w:val="000000" w:themeColor="text1"/>
          <w:sz w:val="22"/>
          <w:szCs w:val="22"/>
        </w:rPr>
        <w:t>150.000</w:t>
      </w:r>
      <w:r w:rsidR="00B269B9" w:rsidRPr="008F3621">
        <w:rPr>
          <w:rFonts w:ascii="Garamond" w:hAnsi="Garamond"/>
          <w:b/>
          <w:color w:val="000000" w:themeColor="text1"/>
          <w:sz w:val="22"/>
          <w:szCs w:val="22"/>
        </w:rPr>
        <w:t xml:space="preserve">.- </w:t>
      </w:r>
      <w:r w:rsidR="002F34B6" w:rsidRPr="008F3621">
        <w:rPr>
          <w:rFonts w:ascii="Garamond" w:hAnsi="Garamond"/>
          <w:b/>
          <w:color w:val="000000" w:themeColor="text1"/>
          <w:sz w:val="22"/>
          <w:szCs w:val="22"/>
        </w:rPr>
        <w:t>Ft</w:t>
      </w:r>
      <w:r w:rsidR="00B269B9" w:rsidRPr="008F3621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B269B9" w:rsidRPr="008F3621">
        <w:rPr>
          <w:rFonts w:ascii="Garamond" w:hAnsi="Garamond"/>
          <w:color w:val="000000" w:themeColor="text1"/>
          <w:sz w:val="22"/>
          <w:szCs w:val="22"/>
        </w:rPr>
        <w:t>(azaz: százötvenezer forint).</w:t>
      </w:r>
    </w:p>
    <w:p w:rsidR="005B7D77" w:rsidRPr="008F3621" w:rsidRDefault="002538F7" w:rsidP="00F767F2">
      <w:pPr>
        <w:pStyle w:val="NormlWeb"/>
        <w:spacing w:before="0" w:beforeAutospacing="0" w:after="0" w:afterAutospacing="0"/>
        <w:ind w:left="425" w:hanging="425"/>
        <w:contextualSpacing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8F3621">
        <w:rPr>
          <w:rFonts w:ascii="Garamond" w:hAnsi="Garamond"/>
          <w:color w:val="000000" w:themeColor="text1"/>
          <w:sz w:val="22"/>
          <w:szCs w:val="22"/>
        </w:rPr>
        <w:t xml:space="preserve">4.2. </w:t>
      </w:r>
      <w:r w:rsidR="00235F96" w:rsidRPr="008F3621">
        <w:rPr>
          <w:rFonts w:ascii="Garamond" w:hAnsi="Garamond"/>
          <w:color w:val="000000" w:themeColor="text1"/>
          <w:sz w:val="22"/>
          <w:szCs w:val="22"/>
        </w:rPr>
        <w:t>A pályázatban megjelölt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 keretlétszámot is figyelembe véve</w:t>
      </w:r>
      <w:r w:rsidR="00235F96" w:rsidRPr="008F3621">
        <w:rPr>
          <w:rFonts w:ascii="Garamond" w:hAnsi="Garamond"/>
          <w:color w:val="000000" w:themeColor="text1"/>
          <w:sz w:val="22"/>
          <w:szCs w:val="22"/>
        </w:rPr>
        <w:t>, a pályázati ösztöndíj összege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 nem haladhatja meg az EFOP 3.9.2-16-2017-00005 számú projekt költségvetésében erre a célra biztosított összeget</w:t>
      </w:r>
      <w:r w:rsidR="00050EAB" w:rsidRPr="008F3621">
        <w:rPr>
          <w:rFonts w:ascii="Garamond" w:hAnsi="Garamond"/>
          <w:color w:val="000000" w:themeColor="text1"/>
          <w:sz w:val="22"/>
          <w:szCs w:val="22"/>
        </w:rPr>
        <w:t>.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050EAB" w:rsidRPr="008F3621">
        <w:rPr>
          <w:rFonts w:ascii="Garamond" w:hAnsi="Garamond"/>
          <w:color w:val="000000" w:themeColor="text1"/>
          <w:sz w:val="22"/>
          <w:szCs w:val="22"/>
        </w:rPr>
        <w:t>Az ösztöndíj összege annak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 követő évek</w:t>
      </w:r>
      <w:r w:rsidR="00050EAB" w:rsidRPr="008F3621">
        <w:rPr>
          <w:rFonts w:ascii="Garamond" w:hAnsi="Garamond"/>
          <w:color w:val="000000" w:themeColor="text1"/>
          <w:sz w:val="22"/>
          <w:szCs w:val="22"/>
        </w:rPr>
        <w:t>re jutó támogatás</w:t>
      </w:r>
      <w:r w:rsidR="00F767F2" w:rsidRPr="008F3621">
        <w:rPr>
          <w:rFonts w:ascii="Garamond" w:hAnsi="Garamond"/>
          <w:color w:val="000000" w:themeColor="text1"/>
          <w:sz w:val="22"/>
          <w:szCs w:val="22"/>
        </w:rPr>
        <w:t>ának összege</w:t>
      </w:r>
      <w:r w:rsidR="00050EAB" w:rsidRPr="008F362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050EAB" w:rsidRPr="008F3621">
        <w:rPr>
          <w:rFonts w:ascii="Garamond" w:hAnsi="Garamond"/>
          <w:i/>
          <w:color w:val="000000" w:themeColor="text1"/>
          <w:sz w:val="22"/>
          <w:szCs w:val="22"/>
        </w:rPr>
        <w:t>nem haladhatja meg</w:t>
      </w:r>
      <w:r w:rsidR="00807E4A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a </w:t>
      </w:r>
      <w:r w:rsidR="00050EAB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pályázatot kiíró </w:t>
      </w:r>
      <w:r w:rsidR="00807E4A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települési önkormányzat </w:t>
      </w:r>
      <w:r w:rsidR="00050EAB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adott évi </w:t>
      </w:r>
      <w:r w:rsidR="00807E4A" w:rsidRPr="008F3621">
        <w:rPr>
          <w:rFonts w:ascii="Garamond" w:hAnsi="Garamond"/>
          <w:i/>
          <w:color w:val="000000" w:themeColor="text1"/>
          <w:sz w:val="22"/>
          <w:szCs w:val="22"/>
        </w:rPr>
        <w:t>költségvetésében erre a célra biztosított összeg</w:t>
      </w:r>
      <w:r w:rsidR="00F767F2" w:rsidRPr="008F3621">
        <w:rPr>
          <w:rFonts w:ascii="Garamond" w:hAnsi="Garamond"/>
          <w:i/>
          <w:color w:val="000000" w:themeColor="text1"/>
          <w:sz w:val="22"/>
          <w:szCs w:val="22"/>
        </w:rPr>
        <w:t>é</w:t>
      </w:r>
      <w:r w:rsidR="00807E4A" w:rsidRPr="008F3621">
        <w:rPr>
          <w:rFonts w:ascii="Garamond" w:hAnsi="Garamond"/>
          <w:i/>
          <w:color w:val="000000" w:themeColor="text1"/>
          <w:sz w:val="22"/>
          <w:szCs w:val="22"/>
        </w:rPr>
        <w:t>t.</w:t>
      </w:r>
    </w:p>
    <w:p w:rsidR="006752A1" w:rsidRPr="008F3621" w:rsidRDefault="002538F7" w:rsidP="005B7D77">
      <w:pPr>
        <w:pStyle w:val="NormlWeb"/>
        <w:spacing w:before="0" w:beforeAutospacing="0" w:after="0" w:afterAutospacing="0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F3621">
        <w:rPr>
          <w:rFonts w:ascii="Garamond" w:hAnsi="Garamond"/>
          <w:color w:val="000000" w:themeColor="text1"/>
          <w:sz w:val="22"/>
          <w:szCs w:val="22"/>
        </w:rPr>
        <w:t xml:space="preserve">4.3. </w:t>
      </w:r>
      <w:r w:rsidR="00807E4A" w:rsidRPr="008F3621">
        <w:rPr>
          <w:rFonts w:ascii="Garamond" w:hAnsi="Garamond"/>
          <w:i/>
          <w:color w:val="000000" w:themeColor="text1"/>
          <w:sz w:val="22"/>
          <w:szCs w:val="22"/>
        </w:rPr>
        <w:t>Az ösztöndíj</w:t>
      </w:r>
      <w:r w:rsidR="005B7D77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ra jogosító idő </w:t>
      </w:r>
      <w:proofErr w:type="gramStart"/>
      <w:r w:rsidR="005B7D77" w:rsidRPr="008F3621">
        <w:rPr>
          <w:rFonts w:ascii="Garamond" w:hAnsi="Garamond"/>
          <w:i/>
          <w:color w:val="000000" w:themeColor="text1"/>
          <w:sz w:val="22"/>
          <w:szCs w:val="22"/>
        </w:rPr>
        <w:t>kezdete</w:t>
      </w:r>
      <w:r w:rsidR="005B7D77" w:rsidRPr="008F3621">
        <w:rPr>
          <w:rFonts w:ascii="Garamond" w:hAnsi="Garamond"/>
          <w:color w:val="000000" w:themeColor="text1"/>
          <w:sz w:val="22"/>
          <w:szCs w:val="22"/>
        </w:rPr>
        <w:t xml:space="preserve">: 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 a</w:t>
      </w:r>
      <w:r w:rsidR="005B7D77" w:rsidRPr="008F3621">
        <w:rPr>
          <w:rFonts w:ascii="Garamond" w:hAnsi="Garamond"/>
          <w:color w:val="000000" w:themeColor="text1"/>
          <w:sz w:val="22"/>
          <w:szCs w:val="22"/>
        </w:rPr>
        <w:t>z</w:t>
      </w:r>
      <w:proofErr w:type="gramEnd"/>
      <w:r w:rsidR="005B7D77" w:rsidRPr="008F3621">
        <w:rPr>
          <w:rFonts w:ascii="Garamond" w:hAnsi="Garamond"/>
          <w:color w:val="000000" w:themeColor="text1"/>
          <w:sz w:val="22"/>
          <w:szCs w:val="22"/>
        </w:rPr>
        <w:t xml:space="preserve"> ösztöndíj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 támogatási szerződés aláírás</w:t>
      </w:r>
      <w:r w:rsidR="005B7D77" w:rsidRPr="008F3621">
        <w:rPr>
          <w:rFonts w:ascii="Garamond" w:hAnsi="Garamond"/>
          <w:color w:val="000000" w:themeColor="text1"/>
          <w:sz w:val="22"/>
          <w:szCs w:val="22"/>
        </w:rPr>
        <w:t xml:space="preserve">a időpontja. 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:rsidR="00796F74" w:rsidRPr="008F3621" w:rsidRDefault="002538F7" w:rsidP="005B7D77">
      <w:pPr>
        <w:pStyle w:val="NormlWeb"/>
        <w:spacing w:before="0" w:beforeAutospacing="0" w:after="0" w:afterAutospacing="0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F3621">
        <w:rPr>
          <w:rFonts w:ascii="Garamond" w:hAnsi="Garamond"/>
          <w:color w:val="000000" w:themeColor="text1"/>
          <w:sz w:val="22"/>
          <w:szCs w:val="22"/>
        </w:rPr>
        <w:t xml:space="preserve">4.4. </w:t>
      </w:r>
      <w:r w:rsidR="005B7D77" w:rsidRPr="008F3621">
        <w:rPr>
          <w:rFonts w:ascii="Garamond" w:hAnsi="Garamond"/>
          <w:i/>
          <w:color w:val="000000" w:themeColor="text1"/>
          <w:sz w:val="22"/>
          <w:szCs w:val="22"/>
        </w:rPr>
        <w:t>Az ösztöndíj folyósítása</w:t>
      </w:r>
      <w:r w:rsidR="005B7D77" w:rsidRPr="008F3621">
        <w:rPr>
          <w:rFonts w:ascii="Garamond" w:hAnsi="Garamond"/>
          <w:color w:val="000000" w:themeColor="text1"/>
          <w:sz w:val="22"/>
          <w:szCs w:val="22"/>
        </w:rPr>
        <w:t>: a támogatott hallgatói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 jogviszony</w:t>
      </w:r>
      <w:r w:rsidR="005B7D77" w:rsidRPr="008F3621">
        <w:rPr>
          <w:rFonts w:ascii="Garamond" w:hAnsi="Garamond"/>
          <w:color w:val="000000" w:themeColor="text1"/>
          <w:sz w:val="22"/>
          <w:szCs w:val="22"/>
        </w:rPr>
        <w:t>a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 igazolás</w:t>
      </w:r>
      <w:r w:rsidR="005B7D77" w:rsidRPr="008F3621">
        <w:rPr>
          <w:rFonts w:ascii="Garamond" w:hAnsi="Garamond"/>
          <w:color w:val="000000" w:themeColor="text1"/>
          <w:sz w:val="22"/>
          <w:szCs w:val="22"/>
        </w:rPr>
        <w:t>a szerint:</w:t>
      </w:r>
    </w:p>
    <w:p w:rsidR="00796F74" w:rsidRPr="008F3621" w:rsidRDefault="005B7D77" w:rsidP="00796F74">
      <w:pPr>
        <w:pStyle w:val="NormlWeb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F3621">
        <w:rPr>
          <w:rFonts w:ascii="Garamond" w:hAnsi="Garamond"/>
          <w:color w:val="000000" w:themeColor="text1"/>
          <w:sz w:val="22"/>
          <w:szCs w:val="22"/>
        </w:rPr>
        <w:t xml:space="preserve"> az őszi szemeszter</w:t>
      </w:r>
      <w:r w:rsidR="00796F74" w:rsidRPr="008F3621">
        <w:rPr>
          <w:rFonts w:ascii="Garamond" w:hAnsi="Garamond"/>
          <w:color w:val="000000" w:themeColor="text1"/>
          <w:sz w:val="22"/>
          <w:szCs w:val="22"/>
        </w:rPr>
        <w:t xml:space="preserve">re jutó </w:t>
      </w:r>
      <w:proofErr w:type="gramStart"/>
      <w:r w:rsidR="00796F74" w:rsidRPr="008F3621">
        <w:rPr>
          <w:rFonts w:ascii="Garamond" w:hAnsi="Garamond"/>
          <w:color w:val="000000" w:themeColor="text1"/>
          <w:sz w:val="22"/>
          <w:szCs w:val="22"/>
        </w:rPr>
        <w:t>összeget: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>,</w:t>
      </w:r>
      <w:proofErr w:type="gramEnd"/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AE137B" w:rsidRPr="008F362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796F74" w:rsidRPr="008F362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>október 10</w:t>
      </w:r>
      <w:r w:rsidR="00796F74" w:rsidRPr="008F3621">
        <w:rPr>
          <w:rFonts w:ascii="Garamond" w:hAnsi="Garamond"/>
          <w:color w:val="000000" w:themeColor="text1"/>
          <w:sz w:val="22"/>
          <w:szCs w:val="22"/>
        </w:rPr>
        <w:t>. napjá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ig, </w:t>
      </w:r>
    </w:p>
    <w:p w:rsidR="00796F74" w:rsidRPr="008F3621" w:rsidRDefault="007C3F38" w:rsidP="00796F74">
      <w:pPr>
        <w:pStyle w:val="NormlWeb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F362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5B7D77" w:rsidRPr="008F3621">
        <w:rPr>
          <w:rFonts w:ascii="Garamond" w:hAnsi="Garamond"/>
          <w:color w:val="000000" w:themeColor="text1"/>
          <w:sz w:val="22"/>
          <w:szCs w:val="22"/>
        </w:rPr>
        <w:t>a tavaszi szemeszter</w:t>
      </w:r>
      <w:r w:rsidR="00796F74" w:rsidRPr="008F3621">
        <w:rPr>
          <w:rFonts w:ascii="Garamond" w:hAnsi="Garamond"/>
          <w:color w:val="000000" w:themeColor="text1"/>
          <w:sz w:val="22"/>
          <w:szCs w:val="22"/>
        </w:rPr>
        <w:t xml:space="preserve">re jutó </w:t>
      </w:r>
      <w:proofErr w:type="gramStart"/>
      <w:r w:rsidR="00796F74" w:rsidRPr="008F3621">
        <w:rPr>
          <w:rFonts w:ascii="Garamond" w:hAnsi="Garamond"/>
          <w:color w:val="000000" w:themeColor="text1"/>
          <w:sz w:val="22"/>
          <w:szCs w:val="22"/>
        </w:rPr>
        <w:t>összege</w:t>
      </w:r>
      <w:r w:rsidR="00AE137B" w:rsidRPr="008F3621">
        <w:rPr>
          <w:rFonts w:ascii="Garamond" w:hAnsi="Garamond"/>
          <w:color w:val="000000" w:themeColor="text1"/>
          <w:sz w:val="22"/>
          <w:szCs w:val="22"/>
        </w:rPr>
        <w:t>t</w:t>
      </w:r>
      <w:r w:rsidR="00796F74" w:rsidRPr="008F3621">
        <w:rPr>
          <w:rFonts w:ascii="Garamond" w:hAnsi="Garamond"/>
          <w:color w:val="000000" w:themeColor="text1"/>
          <w:sz w:val="22"/>
          <w:szCs w:val="22"/>
        </w:rPr>
        <w:t xml:space="preserve">: 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 március</w:t>
      </w:r>
      <w:proofErr w:type="gramEnd"/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 10</w:t>
      </w:r>
      <w:r w:rsidR="00796F74" w:rsidRPr="008F3621">
        <w:rPr>
          <w:rFonts w:ascii="Garamond" w:hAnsi="Garamond"/>
          <w:color w:val="000000" w:themeColor="text1"/>
          <w:sz w:val="22"/>
          <w:szCs w:val="22"/>
        </w:rPr>
        <w:t xml:space="preserve">. napjáig </w:t>
      </w:r>
    </w:p>
    <w:p w:rsidR="006D583C" w:rsidRPr="008F3621" w:rsidRDefault="00A8610F" w:rsidP="000F7A16">
      <w:pPr>
        <w:pStyle w:val="NormlWeb"/>
        <w:spacing w:before="0" w:beforeAutospacing="0" w:after="0" w:afterAutospacing="0"/>
        <w:ind w:left="284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0E7FD9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kell a </w:t>
      </w:r>
      <w:r w:rsidR="00796F74" w:rsidRPr="008F3621">
        <w:rPr>
          <w:rFonts w:ascii="Garamond" w:hAnsi="Garamond"/>
          <w:color w:val="000000" w:themeColor="text1"/>
          <w:sz w:val="22"/>
          <w:szCs w:val="22"/>
        </w:rPr>
        <w:t>támogatott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 által megadott számlaszámra átutalni. </w:t>
      </w:r>
    </w:p>
    <w:p w:rsidR="00807E4A" w:rsidRPr="008F3621" w:rsidRDefault="006D583C" w:rsidP="003972D8">
      <w:pPr>
        <w:pStyle w:val="NormlWeb"/>
        <w:spacing w:before="0" w:beforeAutospacing="0" w:after="0" w:afterAutospacing="0"/>
        <w:ind w:left="426" w:hanging="426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F3621">
        <w:rPr>
          <w:rFonts w:ascii="Garamond" w:hAnsi="Garamond"/>
          <w:color w:val="000000" w:themeColor="text1"/>
          <w:sz w:val="22"/>
          <w:szCs w:val="22"/>
        </w:rPr>
        <w:t xml:space="preserve">4.5. </w:t>
      </w:r>
      <w:r w:rsidR="00796F74" w:rsidRPr="008F3621">
        <w:rPr>
          <w:rFonts w:ascii="Garamond" w:hAnsi="Garamond"/>
          <w:color w:val="000000" w:themeColor="text1"/>
          <w:sz w:val="22"/>
          <w:szCs w:val="22"/>
        </w:rPr>
        <w:t>A</w:t>
      </w:r>
      <w:r w:rsidR="003972D8" w:rsidRPr="008F3621">
        <w:rPr>
          <w:rFonts w:ascii="Garamond" w:hAnsi="Garamond"/>
          <w:color w:val="000000" w:themeColor="text1"/>
          <w:sz w:val="22"/>
          <w:szCs w:val="22"/>
        </w:rPr>
        <w:t>z</w:t>
      </w:r>
      <w:r w:rsidR="00796F74" w:rsidRPr="008F3621">
        <w:rPr>
          <w:rFonts w:ascii="Garamond" w:hAnsi="Garamond"/>
          <w:color w:val="000000" w:themeColor="text1"/>
          <w:sz w:val="22"/>
          <w:szCs w:val="22"/>
        </w:rPr>
        <w:t xml:space="preserve"> ösztöndíj anyagi fedezetét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796F74" w:rsidRPr="008F3621">
        <w:rPr>
          <w:rFonts w:ascii="Garamond" w:hAnsi="Garamond"/>
          <w:color w:val="000000" w:themeColor="text1"/>
          <w:sz w:val="22"/>
          <w:szCs w:val="22"/>
        </w:rPr>
        <w:t xml:space="preserve">a projekt időszaka 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>alatt az EFOP 3.9.2-16-2017-00005 számú projekt</w:t>
      </w:r>
      <w:r w:rsidR="002F34B6" w:rsidRPr="008F3621">
        <w:rPr>
          <w:rFonts w:ascii="Garamond" w:hAnsi="Garamond"/>
          <w:color w:val="000000" w:themeColor="text1"/>
          <w:sz w:val="22"/>
          <w:szCs w:val="22"/>
        </w:rPr>
        <w:t xml:space="preserve"> költségvetése </w:t>
      </w:r>
      <w:r w:rsidR="008638E2" w:rsidRPr="008F3621">
        <w:rPr>
          <w:rFonts w:ascii="Garamond" w:hAnsi="Garamond"/>
          <w:color w:val="000000" w:themeColor="text1"/>
          <w:sz w:val="22"/>
          <w:szCs w:val="22"/>
        </w:rPr>
        <w:t>nyújtja.</w:t>
      </w:r>
    </w:p>
    <w:p w:rsidR="0038685F" w:rsidRPr="008F3621" w:rsidRDefault="0038685F" w:rsidP="00551C8C">
      <w:pPr>
        <w:pStyle w:val="Nincstrkz"/>
        <w:jc w:val="both"/>
        <w:rPr>
          <w:rFonts w:ascii="Garamond" w:hAnsi="Garamond" w:cs="Times New Roman"/>
        </w:rPr>
      </w:pPr>
    </w:p>
    <w:p w:rsidR="001B7225" w:rsidRPr="008F3621" w:rsidRDefault="00334455" w:rsidP="001B7225">
      <w:pPr>
        <w:pStyle w:val="Nincstrkz"/>
        <w:numPr>
          <w:ilvl w:val="0"/>
          <w:numId w:val="12"/>
        </w:numPr>
        <w:jc w:val="center"/>
        <w:rPr>
          <w:rFonts w:ascii="Garamond" w:hAnsi="Garamond" w:cs="Times New Roman"/>
          <w:b/>
        </w:rPr>
      </w:pPr>
      <w:r w:rsidRPr="008F3621">
        <w:rPr>
          <w:rFonts w:ascii="Garamond" w:hAnsi="Garamond" w:cs="Times New Roman"/>
          <w:b/>
        </w:rPr>
        <w:t>A pályázatok elbírálásának</w:t>
      </w:r>
      <w:r w:rsidR="001B7225" w:rsidRPr="008F3621">
        <w:rPr>
          <w:rFonts w:ascii="Garamond" w:hAnsi="Garamond" w:cs="Times New Roman"/>
          <w:b/>
        </w:rPr>
        <w:t xml:space="preserve"> rendje</w:t>
      </w:r>
    </w:p>
    <w:p w:rsidR="00334455" w:rsidRPr="008F3621" w:rsidRDefault="00334455" w:rsidP="001B7225">
      <w:pPr>
        <w:pStyle w:val="Nincstrkz"/>
        <w:jc w:val="center"/>
        <w:rPr>
          <w:rFonts w:ascii="Garamond" w:hAnsi="Garamond" w:cs="Times New Roman"/>
          <w:b/>
        </w:rPr>
      </w:pPr>
    </w:p>
    <w:p w:rsidR="00807E4A" w:rsidRPr="008F3621" w:rsidRDefault="002538F7" w:rsidP="002538F7">
      <w:pPr>
        <w:pStyle w:val="NormlWeb"/>
        <w:spacing w:before="0" w:beforeAutospacing="0" w:after="0" w:afterAutospacing="0"/>
        <w:ind w:left="426" w:hanging="426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F3621">
        <w:rPr>
          <w:rFonts w:ascii="Garamond" w:hAnsi="Garamond"/>
          <w:color w:val="000000" w:themeColor="text1"/>
          <w:sz w:val="22"/>
          <w:szCs w:val="22"/>
        </w:rPr>
        <w:t xml:space="preserve">5.1. 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A beérkezett pályázatokról a </w:t>
      </w:r>
      <w:r w:rsidR="002F34B6" w:rsidRPr="008F3621">
        <w:rPr>
          <w:rFonts w:ascii="Garamond" w:hAnsi="Garamond"/>
          <w:i/>
          <w:sz w:val="22"/>
          <w:szCs w:val="22"/>
        </w:rPr>
        <w:t>Cs</w:t>
      </w:r>
      <w:r w:rsidR="001B7225" w:rsidRPr="008F3621">
        <w:rPr>
          <w:rFonts w:ascii="Garamond" w:hAnsi="Garamond"/>
          <w:i/>
          <w:sz w:val="22"/>
          <w:szCs w:val="22"/>
        </w:rPr>
        <w:t>anytelek Község</w:t>
      </w:r>
      <w:r w:rsidR="002F34B6" w:rsidRPr="008F3621">
        <w:rPr>
          <w:rFonts w:ascii="Garamond" w:hAnsi="Garamond"/>
          <w:i/>
          <w:sz w:val="22"/>
          <w:szCs w:val="22"/>
        </w:rPr>
        <w:t xml:space="preserve"> Önkormányzat</w:t>
      </w:r>
      <w:r w:rsidR="001B7225" w:rsidRPr="008F3621">
        <w:rPr>
          <w:rFonts w:ascii="Garamond" w:hAnsi="Garamond"/>
          <w:i/>
          <w:sz w:val="22"/>
          <w:szCs w:val="22"/>
        </w:rPr>
        <w:t>a</w:t>
      </w:r>
      <w:r w:rsidR="00807E4A" w:rsidRPr="008F3621">
        <w:rPr>
          <w:rFonts w:ascii="Garamond" w:hAnsi="Garamond"/>
          <w:i/>
          <w:sz w:val="22"/>
          <w:szCs w:val="22"/>
        </w:rPr>
        <w:t xml:space="preserve"> </w:t>
      </w:r>
      <w:r w:rsidR="001B7225" w:rsidRPr="008F3621">
        <w:rPr>
          <w:rFonts w:ascii="Garamond" w:hAnsi="Garamond"/>
          <w:i/>
          <w:sz w:val="22"/>
          <w:szCs w:val="22"/>
        </w:rPr>
        <w:t xml:space="preserve">Képviselő-testülete határozatba </w:t>
      </w:r>
      <w:proofErr w:type="gramStart"/>
      <w:r w:rsidR="001B7225" w:rsidRPr="008F3621">
        <w:rPr>
          <w:rFonts w:ascii="Garamond" w:hAnsi="Garamond"/>
          <w:i/>
          <w:sz w:val="22"/>
          <w:szCs w:val="22"/>
        </w:rPr>
        <w:t>foglalva  hoz</w:t>
      </w:r>
      <w:proofErr w:type="gramEnd"/>
      <w:r w:rsidR="001B7225" w:rsidRPr="008F3621">
        <w:rPr>
          <w:rFonts w:ascii="Garamond" w:hAnsi="Garamond"/>
          <w:i/>
          <w:sz w:val="22"/>
          <w:szCs w:val="22"/>
        </w:rPr>
        <w:t xml:space="preserve"> döntést,</w:t>
      </w:r>
      <w:r w:rsidR="001B7225" w:rsidRPr="008F3621">
        <w:rPr>
          <w:rFonts w:ascii="Garamond" w:hAnsi="Garamond"/>
          <w:sz w:val="22"/>
          <w:szCs w:val="22"/>
        </w:rPr>
        <w:t xml:space="preserve">  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>az alábbi szempontokat mérlegelv</w:t>
      </w:r>
      <w:r w:rsidR="001B7225" w:rsidRPr="008F3621">
        <w:rPr>
          <w:rFonts w:ascii="Garamond" w:hAnsi="Garamond"/>
          <w:color w:val="000000" w:themeColor="text1"/>
          <w:sz w:val="22"/>
          <w:szCs w:val="22"/>
        </w:rPr>
        <w:t>e:</w:t>
      </w:r>
    </w:p>
    <w:p w:rsidR="00807E4A" w:rsidRPr="008F3621" w:rsidRDefault="001B7225" w:rsidP="007C3F38">
      <w:pPr>
        <w:pStyle w:val="NormlWeb"/>
        <w:numPr>
          <w:ilvl w:val="0"/>
          <w:numId w:val="7"/>
        </w:numPr>
        <w:spacing w:before="0" w:beforeAutospacing="0" w:after="0" w:afterAutospacing="0"/>
        <w:ind w:left="1134" w:hanging="425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proofErr w:type="gramStart"/>
      <w:r w:rsidRPr="008F3621">
        <w:rPr>
          <w:rFonts w:ascii="Garamond" w:hAnsi="Garamond"/>
          <w:i/>
          <w:color w:val="000000" w:themeColor="text1"/>
          <w:sz w:val="22"/>
          <w:szCs w:val="22"/>
        </w:rPr>
        <w:t>a</w:t>
      </w:r>
      <w:r w:rsidR="00807E4A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</w:t>
      </w:r>
      <w:r w:rsidR="007C3F38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pályázó</w:t>
      </w:r>
      <w:proofErr w:type="gramEnd"/>
      <w:r w:rsidR="007C3F38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által ellátott </w:t>
      </w:r>
      <w:r w:rsidR="00807E4A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munkakör  </w:t>
      </w:r>
      <w:r w:rsidR="007C3F38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betöltéséhez </w:t>
      </w:r>
      <w:r w:rsidR="00807E4A" w:rsidRPr="008F3621">
        <w:rPr>
          <w:rFonts w:ascii="Garamond" w:hAnsi="Garamond"/>
          <w:i/>
          <w:color w:val="000000" w:themeColor="text1"/>
          <w:sz w:val="22"/>
          <w:szCs w:val="22"/>
        </w:rPr>
        <w:t>szükséges képzettség</w:t>
      </w:r>
      <w:r w:rsidR="007C3F38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megszerzésének</w:t>
      </w:r>
      <w:r w:rsidR="00807E4A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indokoltsága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>,</w:t>
      </w:r>
    </w:p>
    <w:p w:rsidR="00807E4A" w:rsidRPr="008F3621" w:rsidRDefault="001B7225" w:rsidP="00AE137B">
      <w:pPr>
        <w:pStyle w:val="NormlWeb"/>
        <w:numPr>
          <w:ilvl w:val="0"/>
          <w:numId w:val="7"/>
        </w:numPr>
        <w:spacing w:before="0" w:beforeAutospacing="0" w:after="0" w:afterAutospacing="0"/>
        <w:ind w:left="1134" w:hanging="425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a </w:t>
      </w:r>
      <w:r w:rsidR="007C3F38" w:rsidRPr="008F3621">
        <w:rPr>
          <w:rFonts w:ascii="Garamond" w:hAnsi="Garamond"/>
          <w:i/>
          <w:color w:val="000000" w:themeColor="text1"/>
          <w:sz w:val="22"/>
          <w:szCs w:val="22"/>
        </w:rPr>
        <w:t>pályázó</w:t>
      </w:r>
      <w:r w:rsidR="00807E4A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</w:t>
      </w:r>
      <w:r w:rsidR="007C3F38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adott 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költségvetési szervnél </w:t>
      </w:r>
      <w:r w:rsidR="00807E4A" w:rsidRPr="008F3621">
        <w:rPr>
          <w:rFonts w:ascii="Garamond" w:hAnsi="Garamond"/>
          <w:i/>
          <w:color w:val="000000" w:themeColor="text1"/>
          <w:sz w:val="22"/>
          <w:szCs w:val="22"/>
        </w:rPr>
        <w:t>eltöltött munkaviszony</w:t>
      </w:r>
      <w:r w:rsidR="007C3F38" w:rsidRPr="008F3621">
        <w:rPr>
          <w:rFonts w:ascii="Garamond" w:hAnsi="Garamond"/>
          <w:i/>
          <w:color w:val="000000" w:themeColor="text1"/>
          <w:sz w:val="22"/>
          <w:szCs w:val="22"/>
        </w:rPr>
        <w:t>a</w:t>
      </w:r>
      <w:r w:rsidR="00807E4A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időtartama.</w:t>
      </w:r>
    </w:p>
    <w:p w:rsidR="002538F7" w:rsidRPr="008F3621" w:rsidRDefault="000F7A16" w:rsidP="00A32B1C">
      <w:pPr>
        <w:pStyle w:val="NormlWeb"/>
        <w:spacing w:before="0" w:beforeAutospacing="0" w:after="0" w:afterAutospacing="0"/>
        <w:ind w:left="426" w:hanging="426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F3621">
        <w:rPr>
          <w:rFonts w:ascii="Garamond" w:hAnsi="Garamond"/>
          <w:color w:val="000000" w:themeColor="text1"/>
          <w:sz w:val="22"/>
          <w:szCs w:val="22"/>
        </w:rPr>
        <w:t xml:space="preserve">5.2. </w:t>
      </w:r>
      <w:r w:rsidR="000E7FD9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A beérkezett pályázatokat a </w:t>
      </w:r>
      <w:r w:rsidR="002F34B6" w:rsidRPr="008F3621">
        <w:rPr>
          <w:rFonts w:ascii="Garamond" w:hAnsi="Garamond"/>
          <w:sz w:val="22"/>
          <w:szCs w:val="22"/>
        </w:rPr>
        <w:t>Cs</w:t>
      </w:r>
      <w:r w:rsidR="002538F7" w:rsidRPr="008F3621">
        <w:rPr>
          <w:rFonts w:ascii="Garamond" w:hAnsi="Garamond"/>
          <w:sz w:val="22"/>
          <w:szCs w:val="22"/>
        </w:rPr>
        <w:t>anytelek Község Önkormányzata Polgármestere bontja és terjeszti elő a Képviselő-testület elé döntéshozatalra.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:rsidR="00807E4A" w:rsidRPr="008F3621" w:rsidRDefault="00A32B1C" w:rsidP="00A32B1C">
      <w:pPr>
        <w:pStyle w:val="NormlWeb"/>
        <w:spacing w:before="0" w:beforeAutospacing="0" w:after="0" w:afterAutospacing="0"/>
        <w:ind w:left="426" w:hanging="426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F3621">
        <w:rPr>
          <w:rFonts w:ascii="Garamond" w:hAnsi="Garamond"/>
          <w:color w:val="000000" w:themeColor="text1"/>
          <w:sz w:val="22"/>
          <w:szCs w:val="22"/>
        </w:rPr>
        <w:t xml:space="preserve">5.3. 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A </w:t>
      </w:r>
      <w:r w:rsidR="002538F7" w:rsidRPr="008F3621">
        <w:rPr>
          <w:rFonts w:ascii="Garamond" w:hAnsi="Garamond"/>
          <w:sz w:val="22"/>
          <w:szCs w:val="22"/>
        </w:rPr>
        <w:t>Képviselő-testület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 a pályázók sorrendjéről és a támogatott személyéről minden év </w:t>
      </w:r>
      <w:r w:rsidR="00807E4A" w:rsidRPr="008F3621">
        <w:rPr>
          <w:rStyle w:val="Kiemels2"/>
          <w:rFonts w:ascii="Garamond" w:hAnsi="Garamond"/>
          <w:color w:val="000000" w:themeColor="text1"/>
          <w:sz w:val="22"/>
          <w:szCs w:val="22"/>
        </w:rPr>
        <w:t>július 30.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 napjáig dönt. A döntésé</w:t>
      </w:r>
      <w:r w:rsidR="006B6BF8" w:rsidRPr="008F3621">
        <w:rPr>
          <w:rFonts w:ascii="Garamond" w:hAnsi="Garamond"/>
          <w:color w:val="000000" w:themeColor="text1"/>
          <w:sz w:val="22"/>
          <w:szCs w:val="22"/>
        </w:rPr>
        <w:t>nél figyelemmel kell lennie arra, hogy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 az ösztöndíjjal támogatott</w:t>
      </w:r>
      <w:r w:rsidR="002538F7" w:rsidRPr="008F362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étszáma </w:t>
      </w:r>
      <w:r w:rsidR="006B6BF8" w:rsidRPr="008F3621">
        <w:rPr>
          <w:rFonts w:ascii="Garamond" w:hAnsi="Garamond"/>
          <w:color w:val="000000" w:themeColor="text1"/>
          <w:sz w:val="22"/>
          <w:szCs w:val="22"/>
        </w:rPr>
        <w:t>n</w:t>
      </w:r>
      <w:r w:rsidR="00807E4A" w:rsidRPr="008F3621">
        <w:rPr>
          <w:rFonts w:ascii="Garamond" w:hAnsi="Garamond"/>
          <w:color w:val="000000" w:themeColor="text1"/>
          <w:sz w:val="22"/>
          <w:szCs w:val="22"/>
        </w:rPr>
        <w:t xml:space="preserve">em haladhatja meg az adott évi pályázati kiírásban szereplő </w:t>
      </w:r>
      <w:proofErr w:type="gramStart"/>
      <w:r w:rsidR="00807E4A" w:rsidRPr="008F3621">
        <w:rPr>
          <w:rFonts w:ascii="Garamond" w:hAnsi="Garamond"/>
          <w:color w:val="000000" w:themeColor="text1"/>
          <w:sz w:val="22"/>
          <w:szCs w:val="22"/>
        </w:rPr>
        <w:t>létszámot</w:t>
      </w:r>
      <w:r w:rsidR="002538F7" w:rsidRPr="008F362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6B6BF8" w:rsidRPr="008F362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2538F7" w:rsidRPr="008F3621">
        <w:rPr>
          <w:rFonts w:ascii="Garamond" w:hAnsi="Garamond"/>
          <w:color w:val="000000" w:themeColor="text1"/>
          <w:sz w:val="22"/>
          <w:szCs w:val="22"/>
        </w:rPr>
        <w:t>(</w:t>
      </w:r>
      <w:proofErr w:type="gramEnd"/>
      <w:r w:rsidR="002538F7" w:rsidRPr="008F3621">
        <w:rPr>
          <w:rFonts w:ascii="Garamond" w:hAnsi="Garamond"/>
          <w:color w:val="000000" w:themeColor="text1"/>
          <w:sz w:val="22"/>
          <w:szCs w:val="22"/>
        </w:rPr>
        <w:t>1 főt).</w:t>
      </w:r>
    </w:p>
    <w:p w:rsidR="002538F7" w:rsidRPr="008F3621" w:rsidRDefault="00A32B1C" w:rsidP="00807E4A">
      <w:pPr>
        <w:pStyle w:val="Cmsor1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  <w:r w:rsidRPr="008F3621">
        <w:rPr>
          <w:rFonts w:ascii="Garamond" w:hAnsi="Garamond"/>
          <w:b w:val="0"/>
          <w:color w:val="000000" w:themeColor="text1"/>
          <w:sz w:val="22"/>
          <w:szCs w:val="22"/>
        </w:rPr>
        <w:t xml:space="preserve">5.4. </w:t>
      </w:r>
      <w:r w:rsidR="000E7FD9">
        <w:rPr>
          <w:rFonts w:ascii="Garamond" w:hAnsi="Garamond"/>
          <w:b w:val="0"/>
          <w:color w:val="000000" w:themeColor="text1"/>
          <w:sz w:val="22"/>
          <w:szCs w:val="22"/>
        </w:rPr>
        <w:t xml:space="preserve"> </w:t>
      </w:r>
      <w:r w:rsidR="00807E4A" w:rsidRPr="008F3621">
        <w:rPr>
          <w:rFonts w:ascii="Garamond" w:hAnsi="Garamond"/>
          <w:b w:val="0"/>
          <w:color w:val="000000" w:themeColor="text1"/>
          <w:sz w:val="22"/>
          <w:szCs w:val="22"/>
        </w:rPr>
        <w:t xml:space="preserve">A pályázót a pályázat eredményéről </w:t>
      </w:r>
      <w:r w:rsidR="008B4D63" w:rsidRPr="008F3621">
        <w:rPr>
          <w:rFonts w:ascii="Garamond" w:hAnsi="Garamond"/>
          <w:b w:val="0"/>
          <w:color w:val="000000" w:themeColor="text1"/>
          <w:sz w:val="22"/>
          <w:szCs w:val="22"/>
        </w:rPr>
        <w:t>Csanytelek Község P</w:t>
      </w:r>
      <w:r w:rsidR="00807E4A" w:rsidRPr="008F3621">
        <w:rPr>
          <w:rFonts w:ascii="Garamond" w:hAnsi="Garamond"/>
          <w:b w:val="0"/>
          <w:color w:val="000000" w:themeColor="text1"/>
          <w:sz w:val="22"/>
          <w:szCs w:val="22"/>
        </w:rPr>
        <w:t xml:space="preserve">olgármestere írásban értesíti. </w:t>
      </w:r>
    </w:p>
    <w:p w:rsidR="00807E4A" w:rsidRPr="008F3621" w:rsidRDefault="00A32B1C" w:rsidP="00A32B1C">
      <w:pPr>
        <w:pStyle w:val="Cmsor1"/>
        <w:ind w:left="426" w:hanging="426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  <w:r w:rsidRPr="008F3621">
        <w:rPr>
          <w:rFonts w:ascii="Garamond" w:hAnsi="Garamond"/>
          <w:b w:val="0"/>
          <w:color w:val="000000" w:themeColor="text1"/>
          <w:sz w:val="22"/>
          <w:szCs w:val="22"/>
        </w:rPr>
        <w:t xml:space="preserve">5.5. </w:t>
      </w:r>
      <w:r w:rsidR="00807E4A" w:rsidRPr="008F3621">
        <w:rPr>
          <w:rFonts w:ascii="Garamond" w:hAnsi="Garamond"/>
          <w:b w:val="0"/>
          <w:color w:val="000000" w:themeColor="text1"/>
          <w:sz w:val="22"/>
          <w:szCs w:val="22"/>
        </w:rPr>
        <w:t xml:space="preserve">A sikeres pályázóval a </w:t>
      </w:r>
      <w:r w:rsidR="008B4D63" w:rsidRPr="008F3621">
        <w:rPr>
          <w:rFonts w:ascii="Garamond" w:hAnsi="Garamond"/>
          <w:b w:val="0"/>
          <w:color w:val="000000" w:themeColor="text1"/>
          <w:sz w:val="22"/>
          <w:szCs w:val="22"/>
        </w:rPr>
        <w:t>P</w:t>
      </w:r>
      <w:r w:rsidR="00807E4A" w:rsidRPr="008F3621">
        <w:rPr>
          <w:rFonts w:ascii="Garamond" w:hAnsi="Garamond"/>
          <w:b w:val="0"/>
          <w:color w:val="000000" w:themeColor="text1"/>
          <w:sz w:val="22"/>
          <w:szCs w:val="22"/>
        </w:rPr>
        <w:t xml:space="preserve">olgármester a pályázat eredményéről szóló értesítés </w:t>
      </w:r>
      <w:r w:rsidR="008B4D63" w:rsidRPr="008F3621">
        <w:rPr>
          <w:rFonts w:ascii="Garamond" w:hAnsi="Garamond"/>
          <w:b w:val="0"/>
          <w:color w:val="000000" w:themeColor="text1"/>
          <w:sz w:val="22"/>
          <w:szCs w:val="22"/>
        </w:rPr>
        <w:t xml:space="preserve">támogatott általi </w:t>
      </w:r>
      <w:r w:rsidR="00807E4A" w:rsidRPr="008F3621">
        <w:rPr>
          <w:rFonts w:ascii="Garamond" w:hAnsi="Garamond"/>
          <w:b w:val="0"/>
          <w:color w:val="000000" w:themeColor="text1"/>
          <w:sz w:val="22"/>
          <w:szCs w:val="22"/>
        </w:rPr>
        <w:t xml:space="preserve">kézhezvételétől számított 15 napon belül </w:t>
      </w:r>
      <w:r w:rsidR="00807E4A" w:rsidRPr="008F3621">
        <w:rPr>
          <w:rFonts w:ascii="Garamond" w:hAnsi="Garamond"/>
          <w:b w:val="0"/>
          <w:i/>
          <w:color w:val="000000" w:themeColor="text1"/>
          <w:sz w:val="22"/>
          <w:szCs w:val="22"/>
        </w:rPr>
        <w:t>támogatási szerződést köt</w:t>
      </w:r>
      <w:r w:rsidR="00807E4A" w:rsidRPr="008F3621">
        <w:rPr>
          <w:rFonts w:ascii="Garamond" w:hAnsi="Garamond"/>
          <w:b w:val="0"/>
          <w:color w:val="000000" w:themeColor="text1"/>
          <w:sz w:val="22"/>
          <w:szCs w:val="22"/>
        </w:rPr>
        <w:t xml:space="preserve">. Amennyiben a pályázó a támogatási szerződést határidőn belül, bármely okból nem köti meg, úgy a </w:t>
      </w:r>
      <w:r w:rsidR="002C4000" w:rsidRPr="008F3621">
        <w:rPr>
          <w:rFonts w:ascii="Garamond" w:hAnsi="Garamond"/>
          <w:b w:val="0"/>
          <w:color w:val="000000" w:themeColor="text1"/>
          <w:sz w:val="22"/>
          <w:szCs w:val="22"/>
        </w:rPr>
        <w:t>P</w:t>
      </w:r>
      <w:r w:rsidR="00807E4A" w:rsidRPr="008F3621">
        <w:rPr>
          <w:rFonts w:ascii="Garamond" w:hAnsi="Garamond"/>
          <w:b w:val="0"/>
          <w:color w:val="000000" w:themeColor="text1"/>
          <w:sz w:val="22"/>
          <w:szCs w:val="22"/>
        </w:rPr>
        <w:t>olgármester a</w:t>
      </w:r>
      <w:r w:rsidR="00F83268" w:rsidRPr="008F3621">
        <w:rPr>
          <w:rFonts w:ascii="Garamond" w:hAnsi="Garamond"/>
          <w:b w:val="0"/>
          <w:color w:val="000000" w:themeColor="text1"/>
          <w:sz w:val="22"/>
          <w:szCs w:val="22"/>
        </w:rPr>
        <w:t xml:space="preserve"> Képviselő-testület</w:t>
      </w:r>
      <w:r w:rsidR="00807E4A" w:rsidRPr="008F3621">
        <w:rPr>
          <w:rFonts w:ascii="Garamond" w:hAnsi="Garamond"/>
          <w:b w:val="0"/>
          <w:color w:val="000000" w:themeColor="text1"/>
          <w:sz w:val="22"/>
          <w:szCs w:val="22"/>
        </w:rPr>
        <w:t xml:space="preserve"> által felállított sorrendben a következő, ugyanazon típusú pályázatot benyújtóval köt támogatási szerződést.</w:t>
      </w:r>
    </w:p>
    <w:p w:rsidR="00D14B2A" w:rsidRPr="008F3621" w:rsidRDefault="00D14B2A" w:rsidP="00707991">
      <w:pPr>
        <w:pStyle w:val="Nincstrkz"/>
        <w:rPr>
          <w:rFonts w:ascii="Garamond" w:hAnsi="Garamond" w:cs="Times New Roman"/>
          <w:b/>
        </w:rPr>
      </w:pPr>
    </w:p>
    <w:p w:rsidR="009A52E7" w:rsidRPr="008F3621" w:rsidRDefault="00DB4595" w:rsidP="009A52E7">
      <w:pPr>
        <w:pStyle w:val="Nincstrkz"/>
        <w:numPr>
          <w:ilvl w:val="0"/>
          <w:numId w:val="12"/>
        </w:numPr>
        <w:jc w:val="center"/>
        <w:rPr>
          <w:rFonts w:ascii="Garamond" w:hAnsi="Garamond" w:cs="Times New Roman"/>
          <w:b/>
        </w:rPr>
      </w:pPr>
      <w:r w:rsidRPr="008F3621">
        <w:rPr>
          <w:rFonts w:ascii="Garamond" w:hAnsi="Garamond" w:cs="Times New Roman"/>
          <w:b/>
        </w:rPr>
        <w:t>A</w:t>
      </w:r>
      <w:r w:rsidR="009A52E7" w:rsidRPr="008F3621">
        <w:rPr>
          <w:rFonts w:ascii="Garamond" w:hAnsi="Garamond" w:cs="Times New Roman"/>
          <w:b/>
        </w:rPr>
        <w:t xml:space="preserve"> támogatott</w:t>
      </w:r>
      <w:r w:rsidRPr="008F3621">
        <w:rPr>
          <w:rFonts w:ascii="Garamond" w:hAnsi="Garamond" w:cs="Times New Roman"/>
          <w:b/>
        </w:rPr>
        <w:t xml:space="preserve"> ösztöndíj</w:t>
      </w:r>
      <w:r w:rsidR="009A52E7" w:rsidRPr="008F3621">
        <w:rPr>
          <w:rFonts w:ascii="Garamond" w:hAnsi="Garamond" w:cs="Times New Roman"/>
          <w:b/>
        </w:rPr>
        <w:t xml:space="preserve">ra irányadó </w:t>
      </w:r>
      <w:r w:rsidRPr="008F3621">
        <w:rPr>
          <w:rFonts w:ascii="Garamond" w:hAnsi="Garamond" w:cs="Times New Roman"/>
          <w:b/>
        </w:rPr>
        <w:t>kötelezettsége</w:t>
      </w:r>
      <w:r w:rsidR="009A52E7" w:rsidRPr="008F3621">
        <w:rPr>
          <w:rFonts w:ascii="Garamond" w:hAnsi="Garamond" w:cs="Times New Roman"/>
          <w:b/>
        </w:rPr>
        <w:t>i</w:t>
      </w:r>
    </w:p>
    <w:p w:rsidR="00807E4A" w:rsidRPr="008F3621" w:rsidRDefault="009A52E7" w:rsidP="007C0268">
      <w:pPr>
        <w:pStyle w:val="Nincstrkz"/>
        <w:jc w:val="center"/>
        <w:rPr>
          <w:rStyle w:val="Kiemels2"/>
          <w:rFonts w:ascii="Garamond" w:hAnsi="Garamond"/>
          <w:color w:val="000000" w:themeColor="text1"/>
        </w:rPr>
      </w:pPr>
      <w:r w:rsidRPr="008F3621">
        <w:rPr>
          <w:rFonts w:ascii="Garamond" w:hAnsi="Garamond" w:cs="Times New Roman"/>
          <w:b/>
        </w:rPr>
        <w:t xml:space="preserve">          </w:t>
      </w:r>
    </w:p>
    <w:p w:rsidR="008212A7" w:rsidRPr="008F3621" w:rsidRDefault="00807E4A" w:rsidP="008212A7">
      <w:pPr>
        <w:pStyle w:val="Nincstrkz"/>
        <w:contextualSpacing/>
        <w:jc w:val="both"/>
        <w:rPr>
          <w:rStyle w:val="Kiemels2"/>
          <w:rFonts w:ascii="Garamond" w:hAnsi="Garamond"/>
          <w:color w:val="000000" w:themeColor="text1"/>
        </w:rPr>
      </w:pPr>
      <w:r w:rsidRPr="008F3621">
        <w:rPr>
          <w:rStyle w:val="Kiemels2"/>
          <w:rFonts w:ascii="Garamond" w:hAnsi="Garamond"/>
          <w:color w:val="000000" w:themeColor="text1"/>
        </w:rPr>
        <w:t xml:space="preserve">Az ösztöndíjban részesülő </w:t>
      </w:r>
      <w:proofErr w:type="gramStart"/>
      <w:r w:rsidR="008212A7" w:rsidRPr="008F3621">
        <w:rPr>
          <w:rStyle w:val="Kiemels2"/>
          <w:rFonts w:ascii="Garamond" w:hAnsi="Garamond"/>
          <w:color w:val="000000" w:themeColor="text1"/>
        </w:rPr>
        <w:t>támogatott</w:t>
      </w:r>
      <w:r w:rsidRPr="008F3621">
        <w:rPr>
          <w:rStyle w:val="Kiemels2"/>
          <w:rFonts w:ascii="Garamond" w:hAnsi="Garamond"/>
          <w:color w:val="000000" w:themeColor="text1"/>
        </w:rPr>
        <w:t xml:space="preserve"> </w:t>
      </w:r>
      <w:r w:rsidR="008212A7" w:rsidRPr="008F3621">
        <w:rPr>
          <w:rStyle w:val="Kiemels2"/>
          <w:rFonts w:ascii="Garamond" w:hAnsi="Garamond"/>
          <w:color w:val="000000" w:themeColor="text1"/>
        </w:rPr>
        <w:t xml:space="preserve"> köteles</w:t>
      </w:r>
      <w:proofErr w:type="gramEnd"/>
    </w:p>
    <w:p w:rsidR="008212A7" w:rsidRPr="008F3621" w:rsidRDefault="008212A7" w:rsidP="008212A7">
      <w:pPr>
        <w:pStyle w:val="Nincstrkz"/>
        <w:ind w:firstLine="360"/>
        <w:contextualSpacing/>
        <w:jc w:val="both"/>
        <w:rPr>
          <w:rFonts w:ascii="Garamond" w:hAnsi="Garamond"/>
          <w:i/>
          <w:color w:val="000000" w:themeColor="text1"/>
        </w:rPr>
      </w:pPr>
      <w:r w:rsidRPr="008F3621">
        <w:rPr>
          <w:rFonts w:ascii="Garamond" w:hAnsi="Garamond"/>
          <w:color w:val="000000" w:themeColor="text1"/>
        </w:rPr>
        <w:t xml:space="preserve">a)  </w:t>
      </w:r>
      <w:r w:rsidRPr="008F3621">
        <w:rPr>
          <w:rFonts w:ascii="Garamond" w:hAnsi="Garamond"/>
          <w:color w:val="000000" w:themeColor="text1"/>
        </w:rPr>
        <w:tab/>
      </w:r>
      <w:r w:rsidR="00807E4A" w:rsidRPr="008F3621">
        <w:rPr>
          <w:rFonts w:ascii="Garamond" w:hAnsi="Garamond"/>
          <w:i/>
          <w:color w:val="000000" w:themeColor="text1"/>
        </w:rPr>
        <w:t>a</w:t>
      </w:r>
      <w:r w:rsidRPr="008F3621">
        <w:rPr>
          <w:rFonts w:ascii="Garamond" w:hAnsi="Garamond"/>
          <w:i/>
          <w:color w:val="000000" w:themeColor="text1"/>
        </w:rPr>
        <w:t xml:space="preserve"> támogatási szerződésben vállalt </w:t>
      </w:r>
      <w:proofErr w:type="gramStart"/>
      <w:r w:rsidRPr="008F3621">
        <w:rPr>
          <w:rFonts w:ascii="Garamond" w:hAnsi="Garamond"/>
          <w:i/>
          <w:color w:val="000000" w:themeColor="text1"/>
        </w:rPr>
        <w:t xml:space="preserve">képzési </w:t>
      </w:r>
      <w:r w:rsidR="00807E4A" w:rsidRPr="008F3621">
        <w:rPr>
          <w:rFonts w:ascii="Garamond" w:hAnsi="Garamond"/>
          <w:i/>
          <w:color w:val="000000" w:themeColor="text1"/>
        </w:rPr>
        <w:t xml:space="preserve"> tanulmányi</w:t>
      </w:r>
      <w:proofErr w:type="gramEnd"/>
      <w:r w:rsidR="00807E4A" w:rsidRPr="008F3621">
        <w:rPr>
          <w:rFonts w:ascii="Garamond" w:hAnsi="Garamond"/>
          <w:i/>
          <w:color w:val="000000" w:themeColor="text1"/>
        </w:rPr>
        <w:t xml:space="preserve"> kötelezettségének eleget tenni, </w:t>
      </w:r>
    </w:p>
    <w:p w:rsidR="00807E4A" w:rsidRPr="008F3621" w:rsidRDefault="00EB3EFF" w:rsidP="00EB3EFF">
      <w:pPr>
        <w:pStyle w:val="Nincstrkz"/>
        <w:ind w:left="709" w:hanging="349"/>
        <w:contextualSpacing/>
        <w:jc w:val="both"/>
        <w:rPr>
          <w:rFonts w:ascii="Garamond" w:hAnsi="Garamond"/>
          <w:i/>
          <w:color w:val="000000" w:themeColor="text1"/>
        </w:rPr>
      </w:pPr>
      <w:r w:rsidRPr="008F3621">
        <w:rPr>
          <w:rFonts w:ascii="Garamond" w:hAnsi="Garamond"/>
          <w:color w:val="000000" w:themeColor="text1"/>
        </w:rPr>
        <w:t xml:space="preserve">b) </w:t>
      </w:r>
      <w:r w:rsidRPr="008F3621">
        <w:rPr>
          <w:rFonts w:ascii="Garamond" w:hAnsi="Garamond"/>
          <w:color w:val="000000" w:themeColor="text1"/>
        </w:rPr>
        <w:tab/>
      </w:r>
      <w:r w:rsidR="008212A7" w:rsidRPr="008F3621">
        <w:rPr>
          <w:rFonts w:ascii="Garamond" w:hAnsi="Garamond"/>
          <w:i/>
          <w:color w:val="000000" w:themeColor="text1"/>
        </w:rPr>
        <w:t xml:space="preserve">a </w:t>
      </w:r>
      <w:r w:rsidR="00807E4A" w:rsidRPr="008F3621">
        <w:rPr>
          <w:rFonts w:ascii="Garamond" w:hAnsi="Garamond"/>
          <w:i/>
          <w:color w:val="000000" w:themeColor="text1"/>
        </w:rPr>
        <w:t>hallgatói jogviszonyában beállt változásokat</w:t>
      </w:r>
      <w:r w:rsidR="008212A7" w:rsidRPr="008F3621">
        <w:rPr>
          <w:rFonts w:ascii="Garamond" w:hAnsi="Garamond"/>
          <w:i/>
          <w:color w:val="000000" w:themeColor="text1"/>
        </w:rPr>
        <w:t xml:space="preserve">, a változás bekövetkezését követően 15 napon </w:t>
      </w:r>
      <w:proofErr w:type="gramStart"/>
      <w:r w:rsidR="008212A7" w:rsidRPr="008F3621">
        <w:rPr>
          <w:rFonts w:ascii="Garamond" w:hAnsi="Garamond"/>
          <w:i/>
          <w:color w:val="000000" w:themeColor="text1"/>
        </w:rPr>
        <w:t xml:space="preserve">belül </w:t>
      </w:r>
      <w:r w:rsidR="00807E4A" w:rsidRPr="008F3621">
        <w:rPr>
          <w:rFonts w:ascii="Garamond" w:hAnsi="Garamond"/>
          <w:i/>
          <w:color w:val="000000" w:themeColor="text1"/>
        </w:rPr>
        <w:t xml:space="preserve"> a</w:t>
      </w:r>
      <w:proofErr w:type="gramEnd"/>
      <w:r w:rsidR="00807E4A" w:rsidRPr="008F3621">
        <w:rPr>
          <w:rFonts w:ascii="Garamond" w:hAnsi="Garamond"/>
          <w:i/>
          <w:color w:val="000000" w:themeColor="text1"/>
        </w:rPr>
        <w:t xml:space="preserve"> </w:t>
      </w:r>
      <w:r w:rsidR="008212A7" w:rsidRPr="008F3621">
        <w:rPr>
          <w:rFonts w:ascii="Garamond" w:hAnsi="Garamond"/>
          <w:i/>
          <w:color w:val="000000" w:themeColor="text1"/>
        </w:rPr>
        <w:t>P</w:t>
      </w:r>
      <w:r w:rsidR="00807E4A" w:rsidRPr="008F3621">
        <w:rPr>
          <w:rFonts w:ascii="Garamond" w:hAnsi="Garamond"/>
          <w:i/>
          <w:color w:val="000000" w:themeColor="text1"/>
        </w:rPr>
        <w:t xml:space="preserve">olgármester </w:t>
      </w:r>
      <w:r w:rsidR="008212A7" w:rsidRPr="008F3621">
        <w:rPr>
          <w:rFonts w:ascii="Garamond" w:hAnsi="Garamond"/>
          <w:i/>
          <w:color w:val="000000" w:themeColor="text1"/>
        </w:rPr>
        <w:t xml:space="preserve">számára írásban </w:t>
      </w:r>
      <w:r w:rsidR="00807E4A" w:rsidRPr="008F3621">
        <w:rPr>
          <w:rFonts w:ascii="Garamond" w:hAnsi="Garamond"/>
          <w:i/>
          <w:color w:val="000000" w:themeColor="text1"/>
        </w:rPr>
        <w:t>bejelenteni,</w:t>
      </w:r>
    </w:p>
    <w:p w:rsidR="007C0268" w:rsidRPr="008F3621" w:rsidRDefault="00A22B82" w:rsidP="00AD3BCA">
      <w:pPr>
        <w:pStyle w:val="Nincstrkz"/>
        <w:ind w:left="709" w:hanging="349"/>
        <w:contextualSpacing/>
        <w:jc w:val="both"/>
        <w:rPr>
          <w:rFonts w:ascii="Garamond" w:hAnsi="Garamond"/>
          <w:i/>
          <w:color w:val="000000" w:themeColor="text1"/>
        </w:rPr>
      </w:pPr>
      <w:r w:rsidRPr="008F3621">
        <w:rPr>
          <w:rFonts w:ascii="Garamond" w:hAnsi="Garamond"/>
          <w:color w:val="000000" w:themeColor="text1"/>
        </w:rPr>
        <w:t xml:space="preserve">c)   </w:t>
      </w:r>
      <w:r w:rsidR="00807E4A" w:rsidRPr="008F3621">
        <w:rPr>
          <w:rFonts w:ascii="Garamond" w:hAnsi="Garamond"/>
          <w:i/>
          <w:color w:val="000000" w:themeColor="text1"/>
        </w:rPr>
        <w:t>a végzettség megszerzését igazoló oklevelet, tanúsítványt, vagy más igazoló dokumentumot a</w:t>
      </w:r>
      <w:r w:rsidRPr="008F3621">
        <w:rPr>
          <w:rFonts w:ascii="Garamond" w:hAnsi="Garamond"/>
          <w:i/>
          <w:color w:val="000000" w:themeColor="text1"/>
        </w:rPr>
        <w:t xml:space="preserve">nnak átadás – </w:t>
      </w:r>
      <w:proofErr w:type="gramStart"/>
      <w:r w:rsidRPr="008F3621">
        <w:rPr>
          <w:rFonts w:ascii="Garamond" w:hAnsi="Garamond"/>
          <w:i/>
          <w:color w:val="000000" w:themeColor="text1"/>
        </w:rPr>
        <w:t xml:space="preserve">átvételét </w:t>
      </w:r>
      <w:r w:rsidR="00807E4A" w:rsidRPr="008F3621">
        <w:rPr>
          <w:rFonts w:ascii="Garamond" w:hAnsi="Garamond"/>
          <w:i/>
          <w:color w:val="000000" w:themeColor="text1"/>
        </w:rPr>
        <w:t xml:space="preserve"> követő</w:t>
      </w:r>
      <w:proofErr w:type="gramEnd"/>
      <w:r w:rsidR="00807E4A" w:rsidRPr="008F3621">
        <w:rPr>
          <w:rFonts w:ascii="Garamond" w:hAnsi="Garamond"/>
          <w:i/>
          <w:color w:val="000000" w:themeColor="text1"/>
        </w:rPr>
        <w:t xml:space="preserve"> 8 napon belül a </w:t>
      </w:r>
      <w:r w:rsidRPr="008F3621">
        <w:rPr>
          <w:rFonts w:ascii="Garamond" w:hAnsi="Garamond"/>
          <w:i/>
          <w:color w:val="000000" w:themeColor="text1"/>
        </w:rPr>
        <w:t>P</w:t>
      </w:r>
      <w:r w:rsidR="00807E4A" w:rsidRPr="008F3621">
        <w:rPr>
          <w:rFonts w:ascii="Garamond" w:hAnsi="Garamond"/>
          <w:i/>
          <w:color w:val="000000" w:themeColor="text1"/>
        </w:rPr>
        <w:t>olgármester</w:t>
      </w:r>
      <w:r w:rsidRPr="008F3621">
        <w:rPr>
          <w:rFonts w:ascii="Garamond" w:hAnsi="Garamond"/>
          <w:i/>
          <w:color w:val="000000" w:themeColor="text1"/>
        </w:rPr>
        <w:t xml:space="preserve"> számára</w:t>
      </w:r>
      <w:r w:rsidR="00807E4A" w:rsidRPr="008F3621">
        <w:rPr>
          <w:rFonts w:ascii="Garamond" w:hAnsi="Garamond"/>
          <w:i/>
          <w:color w:val="000000" w:themeColor="text1"/>
        </w:rPr>
        <w:t xml:space="preserve"> </w:t>
      </w:r>
      <w:r w:rsidR="006B6BF8" w:rsidRPr="008F3621">
        <w:rPr>
          <w:rFonts w:ascii="Garamond" w:hAnsi="Garamond"/>
          <w:i/>
          <w:color w:val="000000" w:themeColor="text1"/>
        </w:rPr>
        <w:t xml:space="preserve">hitelesített fénymásolatban </w:t>
      </w:r>
      <w:r w:rsidR="00807E4A" w:rsidRPr="008F3621">
        <w:rPr>
          <w:rFonts w:ascii="Garamond" w:hAnsi="Garamond"/>
          <w:i/>
          <w:color w:val="000000" w:themeColor="text1"/>
        </w:rPr>
        <w:t>benyújtani.</w:t>
      </w:r>
    </w:p>
    <w:p w:rsidR="00071ACD" w:rsidRPr="008F3621" w:rsidRDefault="00071ACD" w:rsidP="00071ACD">
      <w:pPr>
        <w:pStyle w:val="Nincstrkz"/>
        <w:contextualSpacing/>
        <w:jc w:val="center"/>
        <w:rPr>
          <w:rFonts w:ascii="Garamond" w:hAnsi="Garamond"/>
          <w:color w:val="000000" w:themeColor="text1"/>
        </w:rPr>
      </w:pPr>
    </w:p>
    <w:p w:rsidR="00071ACD" w:rsidRPr="008F3621" w:rsidRDefault="00071ACD" w:rsidP="00071ACD">
      <w:pPr>
        <w:pStyle w:val="Nincstrkz"/>
        <w:numPr>
          <w:ilvl w:val="0"/>
          <w:numId w:val="12"/>
        </w:numPr>
        <w:contextualSpacing/>
        <w:jc w:val="center"/>
        <w:rPr>
          <w:rFonts w:ascii="Garamond" w:hAnsi="Garamond"/>
          <w:color w:val="000000" w:themeColor="text1"/>
        </w:rPr>
      </w:pPr>
      <w:r w:rsidRPr="008F3621">
        <w:rPr>
          <w:rFonts w:ascii="Garamond" w:hAnsi="Garamond"/>
          <w:b/>
          <w:color w:val="000000" w:themeColor="text1"/>
        </w:rPr>
        <w:t>A támogatási szerződés megszegésének jogkövetkezményei</w:t>
      </w:r>
    </w:p>
    <w:p w:rsidR="007C0268" w:rsidRPr="008F3621" w:rsidRDefault="007C0268" w:rsidP="00A22B82">
      <w:pPr>
        <w:pStyle w:val="Nincstrkz"/>
        <w:ind w:left="709" w:hanging="349"/>
        <w:contextualSpacing/>
        <w:jc w:val="both"/>
        <w:rPr>
          <w:rFonts w:ascii="Garamond" w:hAnsi="Garamond"/>
          <w:i/>
          <w:color w:val="000000" w:themeColor="text1"/>
        </w:rPr>
      </w:pPr>
    </w:p>
    <w:p w:rsidR="00CE10F5" w:rsidRPr="008F3621" w:rsidRDefault="00B1456B" w:rsidP="00B1456B">
      <w:pPr>
        <w:pStyle w:val="Nincstrkz"/>
        <w:ind w:left="426" w:hanging="426"/>
        <w:jc w:val="both"/>
        <w:rPr>
          <w:rFonts w:ascii="Garamond" w:hAnsi="Garamond" w:cs="Times New Roman"/>
        </w:rPr>
      </w:pPr>
      <w:r w:rsidRPr="008F3621">
        <w:rPr>
          <w:rFonts w:ascii="Garamond" w:hAnsi="Garamond" w:cs="Times New Roman"/>
        </w:rPr>
        <w:t>7.1. A támogatási szerződésben foglaltak támogatott általi megszegése a</w:t>
      </w:r>
      <w:r w:rsidR="00CE10F5" w:rsidRPr="008F3621">
        <w:rPr>
          <w:rFonts w:ascii="Garamond" w:hAnsi="Garamond" w:cs="Times New Roman"/>
        </w:rPr>
        <w:t>z ösztöndíj</w:t>
      </w:r>
      <w:r w:rsidRPr="008F3621">
        <w:rPr>
          <w:rFonts w:ascii="Garamond" w:hAnsi="Garamond" w:cs="Times New Roman"/>
        </w:rPr>
        <w:t xml:space="preserve"> </w:t>
      </w:r>
      <w:proofErr w:type="gramStart"/>
      <w:r w:rsidRPr="008F3621">
        <w:rPr>
          <w:rFonts w:ascii="Garamond" w:hAnsi="Garamond" w:cs="Times New Roman"/>
        </w:rPr>
        <w:t xml:space="preserve">folyósításának </w:t>
      </w:r>
      <w:r w:rsidR="00CE10F5" w:rsidRPr="008F3621">
        <w:rPr>
          <w:rFonts w:ascii="Garamond" w:hAnsi="Garamond" w:cs="Times New Roman"/>
        </w:rPr>
        <w:t xml:space="preserve"> megszüntetés</w:t>
      </w:r>
      <w:r w:rsidRPr="008F3621">
        <w:rPr>
          <w:rFonts w:ascii="Garamond" w:hAnsi="Garamond" w:cs="Times New Roman"/>
        </w:rPr>
        <w:t>ét</w:t>
      </w:r>
      <w:proofErr w:type="gramEnd"/>
      <w:r w:rsidRPr="008F3621">
        <w:rPr>
          <w:rFonts w:ascii="Garamond" w:hAnsi="Garamond" w:cs="Times New Roman"/>
        </w:rPr>
        <w:t xml:space="preserve"> és a támogatott összeg</w:t>
      </w:r>
      <w:r w:rsidR="00CE10F5" w:rsidRPr="008F3621">
        <w:rPr>
          <w:rFonts w:ascii="Garamond" w:hAnsi="Garamond" w:cs="Times New Roman"/>
        </w:rPr>
        <w:t xml:space="preserve">  </w:t>
      </w:r>
      <w:r w:rsidRPr="008F3621">
        <w:rPr>
          <w:rFonts w:ascii="Garamond" w:hAnsi="Garamond" w:cs="Times New Roman"/>
        </w:rPr>
        <w:t xml:space="preserve">teljes, vagy adott része </w:t>
      </w:r>
      <w:r w:rsidR="00CE10F5" w:rsidRPr="008F3621">
        <w:rPr>
          <w:rFonts w:ascii="Garamond" w:hAnsi="Garamond" w:cs="Times New Roman"/>
        </w:rPr>
        <w:t>visszafizetés</w:t>
      </w:r>
      <w:r w:rsidRPr="008F3621">
        <w:rPr>
          <w:rFonts w:ascii="Garamond" w:hAnsi="Garamond" w:cs="Times New Roman"/>
        </w:rPr>
        <w:t>ét eredményezheti.</w:t>
      </w:r>
    </w:p>
    <w:p w:rsidR="00807E4A" w:rsidRPr="008F3621" w:rsidRDefault="00B1456B" w:rsidP="00B700CF">
      <w:pPr>
        <w:pStyle w:val="Nincstrkz"/>
        <w:ind w:left="426" w:hanging="426"/>
        <w:jc w:val="both"/>
        <w:rPr>
          <w:rFonts w:ascii="Garamond" w:hAnsi="Garamond"/>
          <w:color w:val="000000" w:themeColor="text1"/>
        </w:rPr>
      </w:pPr>
      <w:r w:rsidRPr="008F3621">
        <w:rPr>
          <w:rFonts w:ascii="Garamond" w:hAnsi="Garamond" w:cs="Times New Roman"/>
        </w:rPr>
        <w:t xml:space="preserve">7.2. </w:t>
      </w:r>
      <w:r w:rsidR="00807E4A" w:rsidRPr="008F3621">
        <w:rPr>
          <w:rFonts w:ascii="Garamond" w:hAnsi="Garamond"/>
          <w:color w:val="000000" w:themeColor="text1"/>
        </w:rPr>
        <w:t>A</w:t>
      </w:r>
      <w:r w:rsidRPr="008F3621">
        <w:rPr>
          <w:rFonts w:ascii="Garamond" w:hAnsi="Garamond"/>
          <w:color w:val="000000" w:themeColor="text1"/>
        </w:rPr>
        <w:t xml:space="preserve"> támogatott számára folyósított </w:t>
      </w:r>
      <w:r w:rsidR="00807E4A" w:rsidRPr="008F3621">
        <w:rPr>
          <w:rFonts w:ascii="Garamond" w:hAnsi="Garamond"/>
          <w:color w:val="000000" w:themeColor="text1"/>
        </w:rPr>
        <w:t>ösztöndíjra való jogosultság</w:t>
      </w:r>
      <w:r w:rsidRPr="008F3621">
        <w:rPr>
          <w:rFonts w:ascii="Garamond" w:hAnsi="Garamond"/>
          <w:color w:val="000000" w:themeColor="text1"/>
        </w:rPr>
        <w:t>á</w:t>
      </w:r>
      <w:r w:rsidR="00807E4A" w:rsidRPr="008F3621">
        <w:rPr>
          <w:rFonts w:ascii="Garamond" w:hAnsi="Garamond"/>
          <w:color w:val="000000" w:themeColor="text1"/>
        </w:rPr>
        <w:t>t</w:t>
      </w:r>
      <w:r w:rsidR="00B700CF" w:rsidRPr="008F3621">
        <w:rPr>
          <w:rFonts w:ascii="Garamond" w:hAnsi="Garamond"/>
          <w:color w:val="000000" w:themeColor="text1"/>
        </w:rPr>
        <w:t xml:space="preserve"> annak a </w:t>
      </w:r>
      <w:proofErr w:type="gramStart"/>
      <w:r w:rsidR="00B700CF" w:rsidRPr="008F3621">
        <w:rPr>
          <w:rFonts w:ascii="Garamond" w:hAnsi="Garamond"/>
          <w:color w:val="000000" w:themeColor="text1"/>
        </w:rPr>
        <w:t xml:space="preserve">támogatottnak </w:t>
      </w:r>
      <w:r w:rsidR="00807E4A" w:rsidRPr="008F3621">
        <w:rPr>
          <w:rFonts w:ascii="Garamond" w:hAnsi="Garamond"/>
          <w:color w:val="000000" w:themeColor="text1"/>
        </w:rPr>
        <w:t xml:space="preserve"> meg</w:t>
      </w:r>
      <w:proofErr w:type="gramEnd"/>
      <w:r w:rsidR="00807E4A" w:rsidRPr="008F3621">
        <w:rPr>
          <w:rFonts w:ascii="Garamond" w:hAnsi="Garamond"/>
          <w:color w:val="000000" w:themeColor="text1"/>
        </w:rPr>
        <w:t xml:space="preserve"> kell szüntetni, </w:t>
      </w:r>
    </w:p>
    <w:p w:rsidR="00D53F84" w:rsidRPr="008F3621" w:rsidRDefault="00807E4A" w:rsidP="00481D6D">
      <w:pPr>
        <w:pStyle w:val="NormlWeb"/>
        <w:spacing w:before="0" w:beforeAutospacing="0" w:after="0" w:afterAutospacing="0"/>
        <w:ind w:left="851" w:hanging="425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8F3621">
        <w:rPr>
          <w:rStyle w:val="Kiemels"/>
          <w:rFonts w:ascii="Garamond" w:hAnsi="Garamond"/>
          <w:i w:val="0"/>
          <w:color w:val="000000" w:themeColor="text1"/>
          <w:sz w:val="22"/>
          <w:szCs w:val="22"/>
        </w:rPr>
        <w:t>a)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</w:t>
      </w:r>
      <w:r w:rsidR="00B700CF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</w:t>
      </w:r>
      <w:r w:rsidR="00D53F84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>a</w:t>
      </w:r>
      <w:r w:rsidR="00481D6D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ki a 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>hallgatói jogviszony</w:t>
      </w:r>
      <w:r w:rsidR="00481D6D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át neki </w:t>
      </w:r>
      <w:proofErr w:type="gramStart"/>
      <w:r w:rsidR="00481D6D" w:rsidRPr="008F3621">
        <w:rPr>
          <w:rFonts w:ascii="Garamond" w:hAnsi="Garamond"/>
          <w:i/>
          <w:color w:val="000000" w:themeColor="text1"/>
          <w:sz w:val="22"/>
          <w:szCs w:val="22"/>
        </w:rPr>
        <w:t>felróható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 okból</w:t>
      </w:r>
      <w:proofErr w:type="gramEnd"/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megszűn</w:t>
      </w:r>
      <w:r w:rsidR="00481D6D" w:rsidRPr="008F3621">
        <w:rPr>
          <w:rFonts w:ascii="Garamond" w:hAnsi="Garamond"/>
          <w:i/>
          <w:color w:val="000000" w:themeColor="text1"/>
          <w:sz w:val="22"/>
          <w:szCs w:val="22"/>
        </w:rPr>
        <w:t>teti,</w:t>
      </w:r>
    </w:p>
    <w:p w:rsidR="00807E4A" w:rsidRPr="008F3621" w:rsidRDefault="00D53F84" w:rsidP="00481D6D">
      <w:pPr>
        <w:pStyle w:val="NormlWeb"/>
        <w:spacing w:before="0" w:beforeAutospacing="0" w:after="0" w:afterAutospacing="0"/>
        <w:ind w:left="851" w:hanging="425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8F3621">
        <w:rPr>
          <w:rStyle w:val="Kiemels"/>
          <w:rFonts w:ascii="Garamond" w:hAnsi="Garamond"/>
          <w:i w:val="0"/>
          <w:color w:val="000000" w:themeColor="text1"/>
          <w:sz w:val="22"/>
          <w:szCs w:val="22"/>
        </w:rPr>
        <w:t xml:space="preserve">b) </w:t>
      </w:r>
      <w:r w:rsidR="00481D6D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</w:t>
      </w:r>
      <w:r w:rsidR="00481D6D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az oktatási </w:t>
      </w:r>
      <w:proofErr w:type="gramStart"/>
      <w:r w:rsidR="00481D6D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intézményből  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>bármilyen</w:t>
      </w:r>
      <w:proofErr w:type="gramEnd"/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okból </w:t>
      </w:r>
      <w:r w:rsidR="00481D6D" w:rsidRPr="008F3621">
        <w:rPr>
          <w:rFonts w:ascii="Garamond" w:hAnsi="Garamond"/>
          <w:i/>
          <w:color w:val="000000" w:themeColor="text1"/>
          <w:sz w:val="22"/>
          <w:szCs w:val="22"/>
        </w:rPr>
        <w:t>elbocsátják,</w:t>
      </w:r>
    </w:p>
    <w:p w:rsidR="00807E4A" w:rsidRPr="008F3621" w:rsidRDefault="00807E4A" w:rsidP="00D53F84">
      <w:pPr>
        <w:pStyle w:val="NormlWeb"/>
        <w:spacing w:before="0" w:beforeAutospacing="0" w:after="0" w:afterAutospacing="0"/>
        <w:ind w:left="851" w:hanging="425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8F3621">
        <w:rPr>
          <w:rStyle w:val="Kiemels"/>
          <w:rFonts w:ascii="Garamond" w:hAnsi="Garamond"/>
          <w:i w:val="0"/>
          <w:color w:val="000000" w:themeColor="text1"/>
          <w:sz w:val="22"/>
          <w:szCs w:val="22"/>
        </w:rPr>
        <w:t>b)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</w:t>
      </w:r>
      <w:r w:rsidR="00B700CF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 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az ösztöndíjban részesülő </w:t>
      </w:r>
      <w:r w:rsidR="00D53F84" w:rsidRPr="008F3621">
        <w:rPr>
          <w:rFonts w:ascii="Garamond" w:hAnsi="Garamond"/>
          <w:i/>
          <w:color w:val="000000" w:themeColor="text1"/>
          <w:sz w:val="22"/>
          <w:szCs w:val="22"/>
        </w:rPr>
        <w:t>támogatott foglalkoztatotti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</w:t>
      </w:r>
      <w:r w:rsidR="00D53F84" w:rsidRPr="008F3621">
        <w:rPr>
          <w:rFonts w:ascii="Garamond" w:hAnsi="Garamond"/>
          <w:i/>
          <w:color w:val="000000" w:themeColor="text1"/>
          <w:sz w:val="22"/>
          <w:szCs w:val="22"/>
        </w:rPr>
        <w:t>jog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>iszonya</w:t>
      </w:r>
      <w:r w:rsidR="00D53F84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a támogatás időszaka alatt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megszűnik,</w:t>
      </w:r>
    </w:p>
    <w:p w:rsidR="00AD3BCA" w:rsidRPr="0031577D" w:rsidRDefault="00807E4A" w:rsidP="0031577D">
      <w:pPr>
        <w:pStyle w:val="NormlWeb"/>
        <w:spacing w:before="0" w:beforeAutospacing="0" w:after="0" w:afterAutospacing="0"/>
        <w:ind w:left="567" w:hanging="141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8F3621">
        <w:rPr>
          <w:rStyle w:val="Kiemels"/>
          <w:rFonts w:ascii="Garamond" w:hAnsi="Garamond"/>
          <w:i w:val="0"/>
          <w:color w:val="000000" w:themeColor="text1"/>
          <w:sz w:val="22"/>
          <w:szCs w:val="22"/>
        </w:rPr>
        <w:t>c)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</w:t>
      </w:r>
      <w:r w:rsidR="00B700CF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 </w:t>
      </w:r>
      <w:r w:rsidR="009C0743" w:rsidRPr="008F3621">
        <w:rPr>
          <w:rFonts w:ascii="Garamond" w:hAnsi="Garamond"/>
          <w:i/>
          <w:color w:val="000000" w:themeColor="text1"/>
          <w:sz w:val="22"/>
          <w:szCs w:val="22"/>
        </w:rPr>
        <w:t>h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>a</w:t>
      </w:r>
      <w:r w:rsidR="009C0743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</w:t>
      </w:r>
      <w:proofErr w:type="gramStart"/>
      <w:r w:rsidR="009C0743"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a 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pályázó</w:t>
      </w:r>
      <w:proofErr w:type="gramEnd"/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az ösztöndíjra való jogosultság</w:t>
      </w:r>
      <w:r w:rsidR="009C0743" w:rsidRPr="008F3621">
        <w:rPr>
          <w:rFonts w:ascii="Garamond" w:hAnsi="Garamond"/>
          <w:i/>
          <w:color w:val="000000" w:themeColor="text1"/>
          <w:sz w:val="22"/>
          <w:szCs w:val="22"/>
        </w:rPr>
        <w:t>a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megszüntetését</w:t>
      </w:r>
      <w:r w:rsidR="009C0743" w:rsidRPr="008F3621">
        <w:rPr>
          <w:rFonts w:ascii="Garamond" w:hAnsi="Garamond"/>
          <w:i/>
          <w:color w:val="000000" w:themeColor="text1"/>
          <w:sz w:val="22"/>
          <w:szCs w:val="22"/>
        </w:rPr>
        <w:t>,</w:t>
      </w:r>
      <w:r w:rsidRPr="008F3621">
        <w:rPr>
          <w:rFonts w:ascii="Garamond" w:hAnsi="Garamond"/>
          <w:i/>
          <w:color w:val="000000" w:themeColor="text1"/>
          <w:sz w:val="22"/>
          <w:szCs w:val="22"/>
        </w:rPr>
        <w:t xml:space="preserve"> méltányolható okból kéri.</w:t>
      </w:r>
    </w:p>
    <w:p w:rsidR="00732D4D" w:rsidRPr="00AD3BCA" w:rsidRDefault="009C0743" w:rsidP="009C0743">
      <w:pPr>
        <w:pStyle w:val="NormlWeb"/>
        <w:spacing w:before="0" w:beforeAutospacing="0" w:after="0" w:afterAutospacing="0"/>
        <w:ind w:left="426" w:hanging="426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AD3BCA">
        <w:rPr>
          <w:rFonts w:ascii="Garamond" w:hAnsi="Garamond"/>
          <w:color w:val="000000" w:themeColor="text1"/>
          <w:sz w:val="22"/>
          <w:szCs w:val="22"/>
        </w:rPr>
        <w:t xml:space="preserve">7.3. </w:t>
      </w:r>
      <w:r w:rsidR="00807E4A" w:rsidRPr="00AD3BCA">
        <w:rPr>
          <w:rFonts w:ascii="Garamond" w:hAnsi="Garamond"/>
          <w:color w:val="000000" w:themeColor="text1"/>
          <w:sz w:val="22"/>
          <w:szCs w:val="22"/>
        </w:rPr>
        <w:t>Az ösztöndíj</w:t>
      </w:r>
      <w:r w:rsidRPr="00AD3BCA">
        <w:rPr>
          <w:rFonts w:ascii="Garamond" w:hAnsi="Garamond"/>
          <w:color w:val="000000" w:themeColor="text1"/>
          <w:sz w:val="22"/>
          <w:szCs w:val="22"/>
        </w:rPr>
        <w:t xml:space="preserve">jal támogatott </w:t>
      </w:r>
      <w:r w:rsidR="00807E4A" w:rsidRPr="00AD3BCA">
        <w:rPr>
          <w:rFonts w:ascii="Garamond" w:hAnsi="Garamond"/>
          <w:color w:val="000000" w:themeColor="text1"/>
          <w:sz w:val="22"/>
          <w:szCs w:val="22"/>
        </w:rPr>
        <w:t xml:space="preserve">a </w:t>
      </w:r>
      <w:r w:rsidRPr="00AD3BCA">
        <w:rPr>
          <w:rFonts w:ascii="Garamond" w:hAnsi="Garamond"/>
          <w:color w:val="000000" w:themeColor="text1"/>
          <w:sz w:val="22"/>
          <w:szCs w:val="22"/>
        </w:rPr>
        <w:t xml:space="preserve">számára </w:t>
      </w:r>
      <w:r w:rsidR="00807E4A" w:rsidRPr="00AD3BCA">
        <w:rPr>
          <w:rFonts w:ascii="Garamond" w:hAnsi="Garamond"/>
          <w:color w:val="000000" w:themeColor="text1"/>
          <w:sz w:val="22"/>
          <w:szCs w:val="22"/>
        </w:rPr>
        <w:t>folyósított ösztöndíj vagy annak időarányos rész</w:t>
      </w:r>
      <w:r w:rsidRPr="00AD3BCA">
        <w:rPr>
          <w:rFonts w:ascii="Garamond" w:hAnsi="Garamond"/>
          <w:color w:val="000000" w:themeColor="text1"/>
          <w:sz w:val="22"/>
          <w:szCs w:val="22"/>
        </w:rPr>
        <w:t>e</w:t>
      </w:r>
      <w:r w:rsidR="00807E4A" w:rsidRPr="00AD3BCA">
        <w:rPr>
          <w:rFonts w:ascii="Garamond" w:hAnsi="Garamond"/>
          <w:color w:val="000000" w:themeColor="text1"/>
          <w:sz w:val="22"/>
          <w:szCs w:val="22"/>
        </w:rPr>
        <w:t xml:space="preserve"> visszafizetésére kötelezhető, a</w:t>
      </w:r>
      <w:r w:rsidRPr="00AD3BCA">
        <w:rPr>
          <w:rFonts w:ascii="Garamond" w:hAnsi="Garamond"/>
          <w:color w:val="000000" w:themeColor="text1"/>
          <w:sz w:val="22"/>
          <w:szCs w:val="22"/>
        </w:rPr>
        <w:t>mennyiben vállalt</w:t>
      </w:r>
      <w:r w:rsidR="00807E4A" w:rsidRPr="00AD3BCA">
        <w:rPr>
          <w:rFonts w:ascii="Garamond" w:hAnsi="Garamond"/>
          <w:color w:val="000000" w:themeColor="text1"/>
          <w:sz w:val="22"/>
          <w:szCs w:val="22"/>
        </w:rPr>
        <w:t xml:space="preserve"> kötelezettségének önhibájából nem tesz eleget. </w:t>
      </w:r>
    </w:p>
    <w:p w:rsidR="00924EEF" w:rsidRDefault="00732D4D" w:rsidP="000C36FF">
      <w:pPr>
        <w:pStyle w:val="NormlWeb"/>
        <w:spacing w:before="0" w:beforeAutospacing="0" w:after="0" w:afterAutospacing="0"/>
        <w:ind w:left="426" w:hanging="426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AD3BCA">
        <w:rPr>
          <w:rFonts w:ascii="Garamond" w:hAnsi="Garamond"/>
          <w:color w:val="000000" w:themeColor="text1"/>
          <w:sz w:val="22"/>
          <w:szCs w:val="22"/>
        </w:rPr>
        <w:t xml:space="preserve">7.4. </w:t>
      </w:r>
      <w:r w:rsidR="000E7FD9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807E4A" w:rsidRPr="00AD3BCA">
        <w:rPr>
          <w:rFonts w:ascii="Garamond" w:hAnsi="Garamond"/>
          <w:color w:val="000000" w:themeColor="text1"/>
          <w:sz w:val="22"/>
          <w:szCs w:val="22"/>
        </w:rPr>
        <w:t xml:space="preserve">Az ösztöndíj megszüntetéséről és </w:t>
      </w:r>
      <w:proofErr w:type="gramStart"/>
      <w:r w:rsidR="00807E4A" w:rsidRPr="00AD3BCA">
        <w:rPr>
          <w:rFonts w:ascii="Garamond" w:hAnsi="Garamond"/>
          <w:color w:val="000000" w:themeColor="text1"/>
          <w:sz w:val="22"/>
          <w:szCs w:val="22"/>
        </w:rPr>
        <w:t>a</w:t>
      </w:r>
      <w:r w:rsidRPr="00AD3BCA">
        <w:rPr>
          <w:rFonts w:ascii="Garamond" w:hAnsi="Garamond"/>
          <w:color w:val="000000" w:themeColor="text1"/>
          <w:sz w:val="22"/>
          <w:szCs w:val="22"/>
        </w:rPr>
        <w:t xml:space="preserve">nnak </w:t>
      </w:r>
      <w:r w:rsidR="00807E4A" w:rsidRPr="00AD3BCA">
        <w:rPr>
          <w:rFonts w:ascii="Garamond" w:hAnsi="Garamond"/>
          <w:color w:val="000000" w:themeColor="text1"/>
          <w:sz w:val="22"/>
          <w:szCs w:val="22"/>
        </w:rPr>
        <w:t xml:space="preserve"> visszafizetés</w:t>
      </w:r>
      <w:r w:rsidRPr="00AD3BCA">
        <w:rPr>
          <w:rFonts w:ascii="Garamond" w:hAnsi="Garamond"/>
          <w:color w:val="000000" w:themeColor="text1"/>
          <w:sz w:val="22"/>
          <w:szCs w:val="22"/>
        </w:rPr>
        <w:t>e</w:t>
      </w:r>
      <w:proofErr w:type="gramEnd"/>
      <w:r w:rsidR="00807E4A" w:rsidRPr="00AD3BCA">
        <w:rPr>
          <w:rFonts w:ascii="Garamond" w:hAnsi="Garamond"/>
          <w:color w:val="000000" w:themeColor="text1"/>
          <w:sz w:val="22"/>
          <w:szCs w:val="22"/>
        </w:rPr>
        <w:t xml:space="preserve"> elrendeléséről a </w:t>
      </w:r>
      <w:r w:rsidRPr="00AD3BCA">
        <w:rPr>
          <w:rFonts w:ascii="Garamond" w:hAnsi="Garamond"/>
          <w:color w:val="000000" w:themeColor="text1"/>
          <w:sz w:val="22"/>
          <w:szCs w:val="22"/>
        </w:rPr>
        <w:t>P</w:t>
      </w:r>
      <w:r w:rsidR="00807E4A" w:rsidRPr="00AD3BCA">
        <w:rPr>
          <w:rFonts w:ascii="Garamond" w:hAnsi="Garamond"/>
          <w:color w:val="000000" w:themeColor="text1"/>
          <w:sz w:val="22"/>
          <w:szCs w:val="22"/>
        </w:rPr>
        <w:t xml:space="preserve">olgármester dönt. </w:t>
      </w:r>
    </w:p>
    <w:p w:rsidR="00732D4D" w:rsidRPr="00AD3BCA" w:rsidRDefault="00732D4D" w:rsidP="000C36FF">
      <w:pPr>
        <w:pStyle w:val="NormlWeb"/>
        <w:spacing w:before="0" w:beforeAutospacing="0" w:after="0" w:afterAutospacing="0"/>
        <w:ind w:left="426" w:hanging="426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AD3BCA">
        <w:rPr>
          <w:rFonts w:ascii="Garamond" w:hAnsi="Garamond"/>
          <w:color w:val="000000" w:themeColor="text1"/>
          <w:sz w:val="22"/>
          <w:szCs w:val="22"/>
        </w:rPr>
        <w:t xml:space="preserve">7.5. </w:t>
      </w:r>
      <w:r w:rsidR="000E7FD9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807E4A" w:rsidRPr="00AD3BCA">
        <w:rPr>
          <w:rFonts w:ascii="Garamond" w:hAnsi="Garamond"/>
          <w:color w:val="000000" w:themeColor="text1"/>
          <w:sz w:val="22"/>
          <w:szCs w:val="22"/>
        </w:rPr>
        <w:t xml:space="preserve">Az ösztöndíjat egy összegben, az elrendeléstől számított 30 napon belül kell visszafizetni. </w:t>
      </w:r>
    </w:p>
    <w:p w:rsidR="00732D4D" w:rsidRPr="00AD3BCA" w:rsidRDefault="00732D4D" w:rsidP="00732D4D">
      <w:pPr>
        <w:pStyle w:val="NormlWeb"/>
        <w:spacing w:before="0" w:beforeAutospacing="0" w:after="0" w:afterAutospacing="0"/>
        <w:ind w:left="426" w:hanging="426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AD3BCA">
        <w:rPr>
          <w:rFonts w:ascii="Garamond" w:hAnsi="Garamond"/>
          <w:color w:val="000000" w:themeColor="text1"/>
          <w:sz w:val="22"/>
          <w:szCs w:val="22"/>
        </w:rPr>
        <w:lastRenderedPageBreak/>
        <w:t xml:space="preserve">7.6. </w:t>
      </w:r>
      <w:proofErr w:type="gramStart"/>
      <w:r w:rsidR="00807E4A" w:rsidRPr="00AD3BCA">
        <w:rPr>
          <w:rFonts w:ascii="Garamond" w:hAnsi="Garamond"/>
          <w:color w:val="000000" w:themeColor="text1"/>
          <w:sz w:val="22"/>
          <w:szCs w:val="22"/>
        </w:rPr>
        <w:t xml:space="preserve">A </w:t>
      </w:r>
      <w:r w:rsidRPr="00AD3BCA">
        <w:rPr>
          <w:rFonts w:ascii="Garamond" w:hAnsi="Garamond"/>
          <w:color w:val="000000" w:themeColor="text1"/>
          <w:sz w:val="22"/>
          <w:szCs w:val="22"/>
        </w:rPr>
        <w:t xml:space="preserve"> P</w:t>
      </w:r>
      <w:r w:rsidR="00807E4A" w:rsidRPr="00AD3BCA">
        <w:rPr>
          <w:rFonts w:ascii="Garamond" w:hAnsi="Garamond"/>
          <w:color w:val="000000" w:themeColor="text1"/>
          <w:sz w:val="22"/>
          <w:szCs w:val="22"/>
        </w:rPr>
        <w:t>olgármester</w:t>
      </w:r>
      <w:proofErr w:type="gramEnd"/>
      <w:r w:rsidRPr="00AD3BCA">
        <w:rPr>
          <w:rFonts w:ascii="Garamond" w:hAnsi="Garamond"/>
          <w:color w:val="000000" w:themeColor="text1"/>
          <w:sz w:val="22"/>
          <w:szCs w:val="22"/>
        </w:rPr>
        <w:t xml:space="preserve"> a támogatott </w:t>
      </w:r>
      <w:r w:rsidR="00807E4A" w:rsidRPr="00AD3BCA">
        <w:rPr>
          <w:rFonts w:ascii="Garamond" w:hAnsi="Garamond"/>
          <w:color w:val="000000" w:themeColor="text1"/>
          <w:sz w:val="22"/>
          <w:szCs w:val="22"/>
        </w:rPr>
        <w:t xml:space="preserve"> írásbeli</w:t>
      </w:r>
      <w:r w:rsidRPr="00AD3BCA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807E4A" w:rsidRPr="00AD3BCA">
        <w:rPr>
          <w:rFonts w:ascii="Garamond" w:hAnsi="Garamond"/>
          <w:color w:val="000000" w:themeColor="text1"/>
          <w:sz w:val="22"/>
          <w:szCs w:val="22"/>
        </w:rPr>
        <w:t xml:space="preserve"> kérelem</w:t>
      </w:r>
      <w:r w:rsidRPr="00AD3BCA">
        <w:rPr>
          <w:rFonts w:ascii="Garamond" w:hAnsi="Garamond"/>
          <w:color w:val="000000" w:themeColor="text1"/>
          <w:sz w:val="22"/>
          <w:szCs w:val="22"/>
        </w:rPr>
        <w:t>é</w:t>
      </w:r>
      <w:r w:rsidR="00807E4A" w:rsidRPr="00AD3BCA">
        <w:rPr>
          <w:rFonts w:ascii="Garamond" w:hAnsi="Garamond"/>
          <w:color w:val="000000" w:themeColor="text1"/>
          <w:sz w:val="22"/>
          <w:szCs w:val="22"/>
        </w:rPr>
        <w:t>re,</w:t>
      </w:r>
      <w:r w:rsidRPr="00AD3BCA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807E4A" w:rsidRPr="00AD3BCA">
        <w:rPr>
          <w:rFonts w:ascii="Garamond" w:hAnsi="Garamond"/>
          <w:color w:val="000000" w:themeColor="text1"/>
          <w:sz w:val="22"/>
          <w:szCs w:val="22"/>
        </w:rPr>
        <w:t xml:space="preserve"> indokolt</w:t>
      </w:r>
      <w:r w:rsidRPr="00AD3BCA">
        <w:rPr>
          <w:rFonts w:ascii="Garamond" w:hAnsi="Garamond"/>
          <w:color w:val="000000" w:themeColor="text1"/>
          <w:sz w:val="22"/>
          <w:szCs w:val="22"/>
        </w:rPr>
        <w:t xml:space="preserve">  </w:t>
      </w:r>
      <w:r w:rsidR="00807E4A" w:rsidRPr="00AD3BCA">
        <w:rPr>
          <w:rFonts w:ascii="Garamond" w:hAnsi="Garamond"/>
          <w:color w:val="000000" w:themeColor="text1"/>
          <w:sz w:val="22"/>
          <w:szCs w:val="22"/>
        </w:rPr>
        <w:t xml:space="preserve"> esetben </w:t>
      </w:r>
      <w:r w:rsidRPr="00AD3BCA">
        <w:rPr>
          <w:rFonts w:ascii="Garamond" w:hAnsi="Garamond"/>
          <w:color w:val="000000" w:themeColor="text1"/>
          <w:sz w:val="22"/>
          <w:szCs w:val="22"/>
        </w:rPr>
        <w:t xml:space="preserve">  </w:t>
      </w:r>
      <w:r w:rsidR="00807E4A" w:rsidRPr="00AD3BCA">
        <w:rPr>
          <w:rFonts w:ascii="Garamond" w:hAnsi="Garamond"/>
          <w:color w:val="000000" w:themeColor="text1"/>
          <w:sz w:val="22"/>
          <w:szCs w:val="22"/>
        </w:rPr>
        <w:t>engedélyezheti a</w:t>
      </w:r>
      <w:r w:rsidRPr="00AD3BCA">
        <w:rPr>
          <w:rFonts w:ascii="Garamond" w:hAnsi="Garamond"/>
          <w:color w:val="000000" w:themeColor="text1"/>
          <w:sz w:val="22"/>
          <w:szCs w:val="22"/>
        </w:rPr>
        <w:t>z ösztöndíj</w:t>
      </w:r>
      <w:r w:rsidR="00807E4A" w:rsidRPr="00AD3BCA">
        <w:rPr>
          <w:rFonts w:ascii="Garamond" w:hAnsi="Garamond"/>
          <w:color w:val="000000" w:themeColor="text1"/>
          <w:sz w:val="22"/>
          <w:szCs w:val="22"/>
        </w:rPr>
        <w:t xml:space="preserve"> visszafizetés részletekben történő teljesítését</w:t>
      </w:r>
      <w:r w:rsidRPr="00AD3BCA">
        <w:rPr>
          <w:rFonts w:ascii="Garamond" w:hAnsi="Garamond"/>
          <w:color w:val="000000" w:themeColor="text1"/>
          <w:sz w:val="22"/>
          <w:szCs w:val="22"/>
        </w:rPr>
        <w:t>,</w:t>
      </w:r>
      <w:r w:rsidR="00807E4A" w:rsidRPr="00AD3BCA">
        <w:rPr>
          <w:rFonts w:ascii="Garamond" w:hAnsi="Garamond"/>
          <w:color w:val="000000" w:themeColor="text1"/>
          <w:sz w:val="22"/>
          <w:szCs w:val="22"/>
        </w:rPr>
        <w:t xml:space="preserve"> vagy a</w:t>
      </w:r>
      <w:r w:rsidRPr="00AD3BCA">
        <w:rPr>
          <w:rFonts w:ascii="Garamond" w:hAnsi="Garamond"/>
          <w:color w:val="000000" w:themeColor="text1"/>
          <w:sz w:val="22"/>
          <w:szCs w:val="22"/>
        </w:rPr>
        <w:t>z ösztöndíj</w:t>
      </w:r>
      <w:r w:rsidR="00807E4A" w:rsidRPr="00AD3BCA">
        <w:rPr>
          <w:rFonts w:ascii="Garamond" w:hAnsi="Garamond"/>
          <w:color w:val="000000" w:themeColor="text1"/>
          <w:sz w:val="22"/>
          <w:szCs w:val="22"/>
        </w:rPr>
        <w:t xml:space="preserve"> visszafizetési kötelezettség alól részben vagy egészben mentesítheti a támogatott</w:t>
      </w:r>
      <w:r w:rsidRPr="00AD3BCA">
        <w:rPr>
          <w:rFonts w:ascii="Garamond" w:hAnsi="Garamond"/>
          <w:color w:val="000000" w:themeColor="text1"/>
          <w:sz w:val="22"/>
          <w:szCs w:val="22"/>
        </w:rPr>
        <w:t xml:space="preserve"> személyét</w:t>
      </w:r>
      <w:r w:rsidR="00807E4A" w:rsidRPr="00AD3BCA">
        <w:rPr>
          <w:rFonts w:ascii="Garamond" w:hAnsi="Garamond"/>
          <w:color w:val="000000" w:themeColor="text1"/>
          <w:sz w:val="22"/>
          <w:szCs w:val="22"/>
        </w:rPr>
        <w:t xml:space="preserve">. </w:t>
      </w:r>
    </w:p>
    <w:p w:rsidR="00114869" w:rsidRPr="00AD3BCA" w:rsidRDefault="00732D4D" w:rsidP="00732D4D">
      <w:pPr>
        <w:pStyle w:val="NormlWeb"/>
        <w:spacing w:before="0" w:beforeAutospacing="0" w:after="0" w:afterAutospacing="0"/>
        <w:ind w:left="426" w:hanging="426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AD3BCA">
        <w:rPr>
          <w:rFonts w:ascii="Garamond" w:hAnsi="Garamond"/>
          <w:color w:val="000000" w:themeColor="text1"/>
          <w:sz w:val="22"/>
          <w:szCs w:val="22"/>
        </w:rPr>
        <w:t xml:space="preserve">7.7. </w:t>
      </w:r>
      <w:r w:rsidR="00807E4A" w:rsidRPr="00AD3BCA">
        <w:rPr>
          <w:rFonts w:ascii="Garamond" w:hAnsi="Garamond"/>
          <w:color w:val="000000" w:themeColor="text1"/>
          <w:sz w:val="22"/>
          <w:szCs w:val="22"/>
        </w:rPr>
        <w:t>A</w:t>
      </w:r>
      <w:r w:rsidRPr="00AD3BCA">
        <w:rPr>
          <w:rFonts w:ascii="Garamond" w:hAnsi="Garamond"/>
          <w:color w:val="000000" w:themeColor="text1"/>
          <w:sz w:val="22"/>
          <w:szCs w:val="22"/>
        </w:rPr>
        <w:t xml:space="preserve"> támogatott 7.6. pontra irányuló</w:t>
      </w:r>
      <w:r w:rsidR="00807E4A" w:rsidRPr="00AD3BCA">
        <w:rPr>
          <w:rFonts w:ascii="Garamond" w:hAnsi="Garamond"/>
          <w:color w:val="000000" w:themeColor="text1"/>
          <w:sz w:val="22"/>
          <w:szCs w:val="22"/>
        </w:rPr>
        <w:t xml:space="preserve"> kérelm</w:t>
      </w:r>
      <w:r w:rsidRPr="00AD3BCA">
        <w:rPr>
          <w:rFonts w:ascii="Garamond" w:hAnsi="Garamond"/>
          <w:color w:val="000000" w:themeColor="text1"/>
          <w:sz w:val="22"/>
          <w:szCs w:val="22"/>
        </w:rPr>
        <w:t>é</w:t>
      </w:r>
      <w:r w:rsidR="00807E4A" w:rsidRPr="00AD3BCA">
        <w:rPr>
          <w:rFonts w:ascii="Garamond" w:hAnsi="Garamond"/>
          <w:color w:val="000000" w:themeColor="text1"/>
          <w:sz w:val="22"/>
          <w:szCs w:val="22"/>
        </w:rPr>
        <w:t xml:space="preserve">t az egy összegű visszafizetés elrendeléséről szóló döntés </w:t>
      </w:r>
      <w:proofErr w:type="gramStart"/>
      <w:r w:rsidRPr="00AD3BCA">
        <w:rPr>
          <w:rFonts w:ascii="Garamond" w:hAnsi="Garamond"/>
          <w:color w:val="000000" w:themeColor="text1"/>
          <w:sz w:val="22"/>
          <w:szCs w:val="22"/>
        </w:rPr>
        <w:t>általa  történt</w:t>
      </w:r>
      <w:proofErr w:type="gramEnd"/>
      <w:r w:rsidRPr="00AD3BCA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807E4A" w:rsidRPr="00AD3BCA">
        <w:rPr>
          <w:rFonts w:ascii="Garamond" w:hAnsi="Garamond"/>
          <w:color w:val="000000" w:themeColor="text1"/>
          <w:sz w:val="22"/>
          <w:szCs w:val="22"/>
        </w:rPr>
        <w:t>kézhezvételétől számított 15 napon belül kell benyújtani</w:t>
      </w:r>
      <w:r w:rsidRPr="00AD3BCA">
        <w:rPr>
          <w:rFonts w:ascii="Garamond" w:hAnsi="Garamond"/>
          <w:color w:val="000000" w:themeColor="text1"/>
          <w:sz w:val="22"/>
          <w:szCs w:val="22"/>
        </w:rPr>
        <w:t>a</w:t>
      </w:r>
      <w:r w:rsidR="00807E4A" w:rsidRPr="00AD3BCA">
        <w:rPr>
          <w:rFonts w:ascii="Garamond" w:hAnsi="Garamond"/>
          <w:color w:val="000000" w:themeColor="text1"/>
          <w:sz w:val="22"/>
          <w:szCs w:val="22"/>
        </w:rPr>
        <w:t>.</w:t>
      </w:r>
    </w:p>
    <w:p w:rsidR="00114869" w:rsidRPr="00AD3BCA" w:rsidRDefault="00114869" w:rsidP="00732D4D">
      <w:pPr>
        <w:pStyle w:val="NormlWeb"/>
        <w:spacing w:before="0" w:beforeAutospacing="0" w:after="0" w:afterAutospacing="0"/>
        <w:ind w:left="426" w:hanging="426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CF077B" w:rsidRPr="00AD3BCA" w:rsidRDefault="00CF077B" w:rsidP="00EE7AF6">
      <w:pPr>
        <w:pStyle w:val="Nincstrkz"/>
        <w:numPr>
          <w:ilvl w:val="0"/>
          <w:numId w:val="12"/>
        </w:numPr>
        <w:jc w:val="center"/>
        <w:rPr>
          <w:rFonts w:ascii="Garamond" w:hAnsi="Garamond" w:cs="Times New Roman"/>
        </w:rPr>
      </w:pPr>
      <w:r w:rsidRPr="00AD3BCA">
        <w:rPr>
          <w:rFonts w:ascii="Garamond" w:hAnsi="Garamond" w:cs="Times New Roman"/>
          <w:b/>
        </w:rPr>
        <w:t>A pályázathoz csatolandó mellékletek</w:t>
      </w:r>
    </w:p>
    <w:p w:rsidR="0031577D" w:rsidRDefault="0031577D" w:rsidP="00CF077B">
      <w:pPr>
        <w:pStyle w:val="Nincstrkz"/>
        <w:jc w:val="both"/>
        <w:rPr>
          <w:rFonts w:ascii="Garamond" w:hAnsi="Garamond" w:cs="Times New Roman"/>
        </w:rPr>
      </w:pPr>
    </w:p>
    <w:p w:rsidR="00CF077B" w:rsidRPr="00AD3BCA" w:rsidRDefault="00CF077B" w:rsidP="00CF077B">
      <w:pPr>
        <w:pStyle w:val="Nincstrkz"/>
        <w:jc w:val="both"/>
        <w:rPr>
          <w:rFonts w:ascii="Garamond" w:hAnsi="Garamond" w:cs="Times New Roman"/>
        </w:rPr>
      </w:pPr>
      <w:r w:rsidRPr="00AD3BCA">
        <w:rPr>
          <w:rFonts w:ascii="Garamond" w:hAnsi="Garamond" w:cs="Times New Roman"/>
        </w:rPr>
        <w:t xml:space="preserve">A </w:t>
      </w:r>
      <w:proofErr w:type="gramStart"/>
      <w:r w:rsidRPr="00AD3BCA">
        <w:rPr>
          <w:rFonts w:ascii="Garamond" w:hAnsi="Garamond" w:cs="Times New Roman"/>
        </w:rPr>
        <w:t>pályázathoz  az</w:t>
      </w:r>
      <w:proofErr w:type="gramEnd"/>
      <w:r w:rsidRPr="00AD3BCA">
        <w:rPr>
          <w:rFonts w:ascii="Garamond" w:hAnsi="Garamond" w:cs="Times New Roman"/>
        </w:rPr>
        <w:t xml:space="preserve"> alábbi dokumentumok</w:t>
      </w:r>
      <w:r w:rsidR="00EE7AF6" w:rsidRPr="00AD3BCA">
        <w:rPr>
          <w:rFonts w:ascii="Garamond" w:hAnsi="Garamond" w:cs="Times New Roman"/>
        </w:rPr>
        <w:t xml:space="preserve"> csatolása kötelező</w:t>
      </w:r>
      <w:r w:rsidRPr="00AD3BCA">
        <w:rPr>
          <w:rFonts w:ascii="Garamond" w:hAnsi="Garamond" w:cs="Times New Roman"/>
        </w:rPr>
        <w:t>:</w:t>
      </w:r>
    </w:p>
    <w:p w:rsidR="00CF077B" w:rsidRPr="00AD3BCA" w:rsidRDefault="00CF077B" w:rsidP="000E7FD9">
      <w:pPr>
        <w:pStyle w:val="NormlWeb"/>
        <w:spacing w:before="0" w:beforeAutospacing="0" w:after="0" w:afterAutospacing="0"/>
        <w:ind w:left="28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AD3BCA">
        <w:rPr>
          <w:rStyle w:val="Kiemels"/>
          <w:rFonts w:ascii="Garamond" w:hAnsi="Garamond"/>
          <w:i w:val="0"/>
          <w:color w:val="000000" w:themeColor="text1"/>
          <w:sz w:val="22"/>
          <w:szCs w:val="22"/>
        </w:rPr>
        <w:t>a)</w:t>
      </w:r>
      <w:r w:rsidRPr="00AD3BCA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EE7AF6" w:rsidRPr="00AD3BCA">
        <w:rPr>
          <w:rFonts w:ascii="Garamond" w:hAnsi="Garamond"/>
          <w:color w:val="000000" w:themeColor="text1"/>
          <w:sz w:val="22"/>
          <w:szCs w:val="22"/>
        </w:rPr>
        <w:tab/>
      </w:r>
      <w:r w:rsidRPr="00AD3BCA">
        <w:rPr>
          <w:rFonts w:ascii="Garamond" w:hAnsi="Garamond"/>
          <w:i/>
          <w:color w:val="000000" w:themeColor="text1"/>
          <w:sz w:val="22"/>
          <w:szCs w:val="22"/>
        </w:rPr>
        <w:t xml:space="preserve">a </w:t>
      </w:r>
      <w:r w:rsidR="00EE7AF6" w:rsidRPr="00AD3BCA">
        <w:rPr>
          <w:rFonts w:ascii="Garamond" w:hAnsi="Garamond"/>
          <w:i/>
          <w:color w:val="000000" w:themeColor="text1"/>
          <w:sz w:val="22"/>
          <w:szCs w:val="22"/>
        </w:rPr>
        <w:t>pályázó foglalkoztatott meglévő</w:t>
      </w:r>
      <w:r w:rsidRPr="00AD3BCA">
        <w:rPr>
          <w:rFonts w:ascii="Garamond" w:hAnsi="Garamond"/>
          <w:i/>
          <w:color w:val="000000" w:themeColor="text1"/>
          <w:sz w:val="22"/>
          <w:szCs w:val="22"/>
        </w:rPr>
        <w:t xml:space="preserve"> képzettségét igazoló dokumentumot</w:t>
      </w:r>
      <w:r w:rsidR="00EE7AF6" w:rsidRPr="00AD3BCA">
        <w:rPr>
          <w:rFonts w:ascii="Garamond" w:hAnsi="Garamond"/>
          <w:i/>
          <w:color w:val="000000" w:themeColor="text1"/>
          <w:sz w:val="22"/>
          <w:szCs w:val="22"/>
        </w:rPr>
        <w:t xml:space="preserve">, </w:t>
      </w:r>
    </w:p>
    <w:p w:rsidR="00CF077B" w:rsidRPr="00AD3BCA" w:rsidRDefault="00CF077B" w:rsidP="000E7FD9">
      <w:pPr>
        <w:pStyle w:val="NormlWeb"/>
        <w:spacing w:before="0" w:beforeAutospacing="0" w:after="0" w:afterAutospacing="0"/>
        <w:ind w:left="704" w:hanging="420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AD3BCA">
        <w:rPr>
          <w:rStyle w:val="Kiemels"/>
          <w:rFonts w:ascii="Garamond" w:hAnsi="Garamond"/>
          <w:i w:val="0"/>
          <w:color w:val="000000" w:themeColor="text1"/>
          <w:sz w:val="22"/>
          <w:szCs w:val="22"/>
        </w:rPr>
        <w:t>b)</w:t>
      </w:r>
      <w:r w:rsidRPr="00AD3BCA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EE7AF6" w:rsidRPr="00AD3BCA">
        <w:rPr>
          <w:rFonts w:ascii="Garamond" w:hAnsi="Garamond"/>
          <w:color w:val="000000" w:themeColor="text1"/>
          <w:sz w:val="22"/>
          <w:szCs w:val="22"/>
        </w:rPr>
        <w:tab/>
      </w:r>
      <w:r w:rsidRPr="00AD3BCA">
        <w:rPr>
          <w:rFonts w:ascii="Garamond" w:hAnsi="Garamond"/>
          <w:i/>
          <w:color w:val="000000" w:themeColor="text1"/>
          <w:sz w:val="22"/>
          <w:szCs w:val="22"/>
        </w:rPr>
        <w:t>lakcímkártya és személyigazolvány másolatát vagy más személyazonosításra alkalmas (fényképet és személyes adatokat tartalmazó) okmányt</w:t>
      </w:r>
      <w:r w:rsidR="00EE7AF6" w:rsidRPr="00AD3BCA">
        <w:rPr>
          <w:rFonts w:ascii="Garamond" w:hAnsi="Garamond"/>
          <w:i/>
          <w:color w:val="000000" w:themeColor="text1"/>
          <w:sz w:val="22"/>
          <w:szCs w:val="22"/>
        </w:rPr>
        <w:t>,</w:t>
      </w:r>
      <w:r w:rsidRPr="00AD3BCA">
        <w:rPr>
          <w:rFonts w:ascii="Garamond" w:hAnsi="Garamond"/>
          <w:i/>
          <w:color w:val="000000" w:themeColor="text1"/>
          <w:sz w:val="22"/>
          <w:szCs w:val="22"/>
        </w:rPr>
        <w:t xml:space="preserve"> </w:t>
      </w:r>
    </w:p>
    <w:p w:rsidR="00CF077B" w:rsidRPr="00AD3BCA" w:rsidRDefault="00CF077B" w:rsidP="000E7FD9">
      <w:pPr>
        <w:pStyle w:val="NormlWeb"/>
        <w:spacing w:before="0" w:beforeAutospacing="0" w:after="0" w:afterAutospacing="0"/>
        <w:ind w:left="28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AD3BCA">
        <w:rPr>
          <w:rStyle w:val="Kiemels"/>
          <w:rFonts w:ascii="Garamond" w:hAnsi="Garamond"/>
          <w:i w:val="0"/>
          <w:color w:val="000000" w:themeColor="text1"/>
          <w:sz w:val="22"/>
          <w:szCs w:val="22"/>
        </w:rPr>
        <w:t>c)</w:t>
      </w:r>
      <w:r w:rsidRPr="00AD3BCA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EE7AF6" w:rsidRPr="00AD3BCA">
        <w:rPr>
          <w:rFonts w:ascii="Garamond" w:hAnsi="Garamond"/>
          <w:color w:val="000000" w:themeColor="text1"/>
          <w:sz w:val="22"/>
          <w:szCs w:val="22"/>
        </w:rPr>
        <w:tab/>
      </w:r>
      <w:proofErr w:type="spellStart"/>
      <w:r w:rsidRPr="00AD3BCA">
        <w:rPr>
          <w:rFonts w:ascii="Garamond" w:hAnsi="Garamond"/>
          <w:i/>
          <w:color w:val="000000" w:themeColor="text1"/>
          <w:sz w:val="22"/>
          <w:szCs w:val="22"/>
        </w:rPr>
        <w:t>europass</w:t>
      </w:r>
      <w:proofErr w:type="spellEnd"/>
      <w:r w:rsidRPr="00AD3BCA">
        <w:rPr>
          <w:rFonts w:ascii="Garamond" w:hAnsi="Garamond"/>
          <w:i/>
          <w:color w:val="000000" w:themeColor="text1"/>
          <w:sz w:val="22"/>
          <w:szCs w:val="22"/>
        </w:rPr>
        <w:t xml:space="preserve"> önéletrajzot és motivációs levelet</w:t>
      </w:r>
      <w:r w:rsidR="00EE7AF6" w:rsidRPr="00AD3BCA">
        <w:rPr>
          <w:rFonts w:ascii="Garamond" w:hAnsi="Garamond"/>
          <w:i/>
          <w:color w:val="000000" w:themeColor="text1"/>
          <w:sz w:val="22"/>
          <w:szCs w:val="22"/>
        </w:rPr>
        <w:t>,</w:t>
      </w:r>
    </w:p>
    <w:p w:rsidR="00CF077B" w:rsidRPr="00AD3BCA" w:rsidRDefault="00CF077B" w:rsidP="000E7FD9">
      <w:pPr>
        <w:pStyle w:val="NormlWeb"/>
        <w:spacing w:before="0" w:beforeAutospacing="0" w:after="0" w:afterAutospacing="0"/>
        <w:ind w:left="284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AD3BCA">
        <w:rPr>
          <w:rFonts w:ascii="Garamond" w:hAnsi="Garamond"/>
          <w:color w:val="000000" w:themeColor="text1"/>
          <w:sz w:val="22"/>
          <w:szCs w:val="22"/>
        </w:rPr>
        <w:t xml:space="preserve">d) </w:t>
      </w:r>
      <w:r w:rsidR="00EE7AF6" w:rsidRPr="00AD3BCA">
        <w:rPr>
          <w:rFonts w:ascii="Garamond" w:hAnsi="Garamond"/>
          <w:color w:val="000000" w:themeColor="text1"/>
          <w:sz w:val="22"/>
          <w:szCs w:val="22"/>
        </w:rPr>
        <w:tab/>
      </w:r>
      <w:r w:rsidRPr="00AD3BCA">
        <w:rPr>
          <w:rFonts w:ascii="Garamond" w:hAnsi="Garamond"/>
          <w:i/>
          <w:color w:val="000000" w:themeColor="text1"/>
          <w:sz w:val="22"/>
          <w:szCs w:val="22"/>
        </w:rPr>
        <w:t xml:space="preserve">munkáltatói igazolást határozatlan idejű </w:t>
      </w:r>
      <w:r w:rsidR="00EE7AF6" w:rsidRPr="00AD3BCA">
        <w:rPr>
          <w:rFonts w:ascii="Garamond" w:hAnsi="Garamond"/>
          <w:i/>
          <w:color w:val="000000" w:themeColor="text1"/>
          <w:sz w:val="22"/>
          <w:szCs w:val="22"/>
        </w:rPr>
        <w:t>jog</w:t>
      </w:r>
      <w:r w:rsidRPr="00AD3BCA">
        <w:rPr>
          <w:rFonts w:ascii="Garamond" w:hAnsi="Garamond"/>
          <w:i/>
          <w:color w:val="000000" w:themeColor="text1"/>
          <w:sz w:val="22"/>
          <w:szCs w:val="22"/>
        </w:rPr>
        <w:t>iszony</w:t>
      </w:r>
      <w:r w:rsidR="00EE7AF6" w:rsidRPr="00AD3BCA">
        <w:rPr>
          <w:rFonts w:ascii="Garamond" w:hAnsi="Garamond"/>
          <w:i/>
          <w:color w:val="000000" w:themeColor="text1"/>
          <w:sz w:val="22"/>
          <w:szCs w:val="22"/>
        </w:rPr>
        <w:t xml:space="preserve"> fennállásáról</w:t>
      </w:r>
      <w:r w:rsidRPr="00AD3BCA">
        <w:rPr>
          <w:rFonts w:ascii="Garamond" w:hAnsi="Garamond"/>
          <w:i/>
          <w:color w:val="000000" w:themeColor="text1"/>
          <w:sz w:val="22"/>
          <w:szCs w:val="22"/>
        </w:rPr>
        <w:t>,</w:t>
      </w:r>
    </w:p>
    <w:p w:rsidR="00CF077B" w:rsidRPr="00AD3BCA" w:rsidRDefault="00CF077B" w:rsidP="000E7FD9">
      <w:pPr>
        <w:pStyle w:val="NormlWeb"/>
        <w:spacing w:before="0" w:beforeAutospacing="0" w:after="0" w:afterAutospacing="0"/>
        <w:ind w:left="28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AD3BCA">
        <w:rPr>
          <w:rFonts w:ascii="Garamond" w:hAnsi="Garamond"/>
          <w:color w:val="000000" w:themeColor="text1"/>
          <w:sz w:val="22"/>
          <w:szCs w:val="22"/>
        </w:rPr>
        <w:t>e</w:t>
      </w:r>
      <w:r w:rsidRPr="00AD3BCA">
        <w:rPr>
          <w:rFonts w:ascii="Garamond" w:hAnsi="Garamond"/>
          <w:i/>
          <w:color w:val="000000" w:themeColor="text1"/>
          <w:sz w:val="22"/>
          <w:szCs w:val="22"/>
        </w:rPr>
        <w:t xml:space="preserve">) </w:t>
      </w:r>
      <w:r w:rsidR="00EE7AF6" w:rsidRPr="00AD3BCA">
        <w:rPr>
          <w:rFonts w:ascii="Garamond" w:hAnsi="Garamond"/>
          <w:i/>
          <w:color w:val="000000" w:themeColor="text1"/>
          <w:sz w:val="22"/>
          <w:szCs w:val="22"/>
        </w:rPr>
        <w:tab/>
      </w:r>
      <w:r w:rsidRPr="00AD3BCA">
        <w:rPr>
          <w:rFonts w:ascii="Garamond" w:hAnsi="Garamond"/>
          <w:i/>
          <w:color w:val="000000" w:themeColor="text1"/>
          <w:sz w:val="22"/>
          <w:szCs w:val="22"/>
        </w:rPr>
        <w:t>a pályázó nyilatkozatát arról, hogy más forrásból ösztöndíjban nem részesül</w:t>
      </w:r>
    </w:p>
    <w:p w:rsidR="00CF077B" w:rsidRPr="00AD3BCA" w:rsidRDefault="00CF077B" w:rsidP="000E7FD9">
      <w:pPr>
        <w:pStyle w:val="NormlWeb"/>
        <w:spacing w:before="0" w:beforeAutospacing="0" w:after="0" w:afterAutospacing="0"/>
        <w:ind w:left="284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AD3BCA">
        <w:rPr>
          <w:rFonts w:ascii="Garamond" w:hAnsi="Garamond"/>
          <w:color w:val="000000" w:themeColor="text1"/>
          <w:sz w:val="22"/>
          <w:szCs w:val="22"/>
        </w:rPr>
        <w:t xml:space="preserve">f) </w:t>
      </w:r>
      <w:r w:rsidR="00EE7AF6" w:rsidRPr="00AD3BCA">
        <w:rPr>
          <w:rFonts w:ascii="Garamond" w:hAnsi="Garamond"/>
          <w:color w:val="000000" w:themeColor="text1"/>
          <w:sz w:val="22"/>
          <w:szCs w:val="22"/>
        </w:rPr>
        <w:tab/>
      </w:r>
      <w:r w:rsidRPr="00AD3BCA">
        <w:rPr>
          <w:rFonts w:ascii="Garamond" w:hAnsi="Garamond"/>
          <w:i/>
          <w:color w:val="000000" w:themeColor="text1"/>
          <w:sz w:val="22"/>
          <w:szCs w:val="22"/>
        </w:rPr>
        <w:t xml:space="preserve">egyéb, a pályázati kiírásban </w:t>
      </w:r>
      <w:r w:rsidR="00EE7AF6" w:rsidRPr="00AD3BCA">
        <w:rPr>
          <w:rFonts w:ascii="Garamond" w:hAnsi="Garamond"/>
          <w:i/>
          <w:color w:val="000000" w:themeColor="text1"/>
          <w:sz w:val="22"/>
          <w:szCs w:val="22"/>
        </w:rPr>
        <w:t xml:space="preserve">és a formanyomtatványon </w:t>
      </w:r>
      <w:r w:rsidRPr="00AD3BCA">
        <w:rPr>
          <w:rFonts w:ascii="Garamond" w:hAnsi="Garamond"/>
          <w:i/>
          <w:color w:val="000000" w:themeColor="text1"/>
          <w:sz w:val="22"/>
          <w:szCs w:val="22"/>
        </w:rPr>
        <w:t>meghatározott dokumentumokat.</w:t>
      </w:r>
    </w:p>
    <w:p w:rsidR="00CF077B" w:rsidRPr="00AD3BCA" w:rsidRDefault="00CF077B" w:rsidP="00CF077B">
      <w:pPr>
        <w:pStyle w:val="Nincstrkz"/>
        <w:jc w:val="both"/>
        <w:rPr>
          <w:rFonts w:ascii="Garamond" w:hAnsi="Garamond" w:cs="Times New Roman"/>
          <w:i/>
        </w:rPr>
      </w:pPr>
    </w:p>
    <w:p w:rsidR="00F938F7" w:rsidRPr="00AD3BCA" w:rsidRDefault="00F938F7" w:rsidP="00EE7AF6">
      <w:pPr>
        <w:pStyle w:val="NormlWeb"/>
        <w:numPr>
          <w:ilvl w:val="0"/>
          <w:numId w:val="12"/>
        </w:numPr>
        <w:spacing w:before="0" w:beforeAutospacing="0" w:after="0" w:afterAutospacing="0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AD3BCA">
        <w:rPr>
          <w:rFonts w:ascii="Garamond" w:hAnsi="Garamond"/>
          <w:b/>
          <w:color w:val="000000" w:themeColor="text1"/>
          <w:sz w:val="22"/>
          <w:szCs w:val="22"/>
        </w:rPr>
        <w:t>Egyéb rendelkezések</w:t>
      </w:r>
    </w:p>
    <w:p w:rsidR="00F938F7" w:rsidRPr="00AD3BCA" w:rsidRDefault="00F938F7" w:rsidP="00F938F7">
      <w:pPr>
        <w:pStyle w:val="NormlWeb"/>
        <w:spacing w:before="0" w:beforeAutospacing="0" w:after="0" w:afterAutospacing="0"/>
        <w:ind w:left="720"/>
        <w:rPr>
          <w:rFonts w:ascii="Garamond" w:hAnsi="Garamond"/>
          <w:color w:val="000000" w:themeColor="text1"/>
          <w:sz w:val="22"/>
          <w:szCs w:val="22"/>
        </w:rPr>
      </w:pPr>
    </w:p>
    <w:p w:rsidR="00EE7AF6" w:rsidRPr="00AD3BCA" w:rsidRDefault="003162CD" w:rsidP="003162CD">
      <w:pPr>
        <w:pStyle w:val="Nincstrkz"/>
        <w:ind w:left="426" w:hanging="426"/>
        <w:jc w:val="both"/>
        <w:rPr>
          <w:rFonts w:ascii="Garamond" w:hAnsi="Garamond" w:cs="Times New Roman"/>
        </w:rPr>
      </w:pPr>
      <w:r w:rsidRPr="00AD3BCA">
        <w:rPr>
          <w:rFonts w:ascii="Garamond" w:hAnsi="Garamond" w:cs="Times New Roman"/>
        </w:rPr>
        <w:t xml:space="preserve">9.1. </w:t>
      </w:r>
      <w:r w:rsidR="00F938F7" w:rsidRPr="00AD3BCA">
        <w:rPr>
          <w:rFonts w:ascii="Garamond" w:hAnsi="Garamond" w:cs="Times New Roman"/>
        </w:rPr>
        <w:t>A pályázati kiírásban nem szereplő kérdésekben</w:t>
      </w:r>
      <w:r w:rsidR="00EE7AF6" w:rsidRPr="00AD3BCA">
        <w:rPr>
          <w:rFonts w:ascii="Garamond" w:hAnsi="Garamond" w:cs="Times New Roman"/>
        </w:rPr>
        <w:t xml:space="preserve"> a tárgyi Ösztöndíj Szabályzat rendelkezései az irányadók.</w:t>
      </w:r>
    </w:p>
    <w:p w:rsidR="003162CD" w:rsidRPr="00AD3BCA" w:rsidRDefault="003162CD" w:rsidP="003162CD">
      <w:pPr>
        <w:pStyle w:val="Nincstrkz"/>
        <w:ind w:left="426" w:hanging="426"/>
        <w:jc w:val="both"/>
        <w:rPr>
          <w:rFonts w:ascii="Garamond" w:hAnsi="Garamond" w:cs="Times New Roman"/>
        </w:rPr>
      </w:pPr>
      <w:r w:rsidRPr="00AD3BCA">
        <w:rPr>
          <w:rFonts w:ascii="Garamond" w:hAnsi="Garamond" w:cs="Times New Roman"/>
        </w:rPr>
        <w:t xml:space="preserve">9.2. A pályázat kiírója fenntartja jogát a pályázati eljárás </w:t>
      </w:r>
      <w:r w:rsidR="00193F1A" w:rsidRPr="00AD3BCA">
        <w:rPr>
          <w:rFonts w:ascii="Garamond" w:hAnsi="Garamond" w:cs="Times New Roman"/>
        </w:rPr>
        <w:t>eredménytelenné nyilvánítására, érvénytelen pályázat, vagy pályázó hiányában.</w:t>
      </w:r>
    </w:p>
    <w:p w:rsidR="00193F1A" w:rsidRPr="00AD3BCA" w:rsidRDefault="00193F1A" w:rsidP="003162CD">
      <w:pPr>
        <w:pStyle w:val="Nincstrkz"/>
        <w:ind w:left="426" w:hanging="426"/>
        <w:jc w:val="both"/>
        <w:rPr>
          <w:rFonts w:ascii="Garamond" w:hAnsi="Garamond" w:cs="Times New Roman"/>
        </w:rPr>
      </w:pPr>
    </w:p>
    <w:p w:rsidR="00193F1A" w:rsidRPr="00AD3BCA" w:rsidRDefault="00193F1A" w:rsidP="003162CD">
      <w:pPr>
        <w:pStyle w:val="Nincstrkz"/>
        <w:ind w:left="426" w:hanging="426"/>
        <w:jc w:val="both"/>
        <w:rPr>
          <w:rFonts w:ascii="Garamond" w:hAnsi="Garamond" w:cs="Times New Roman"/>
        </w:rPr>
      </w:pPr>
    </w:p>
    <w:p w:rsidR="00193F1A" w:rsidRPr="00AD3BCA" w:rsidRDefault="00193F1A" w:rsidP="003162CD">
      <w:pPr>
        <w:pStyle w:val="Nincstrkz"/>
        <w:ind w:left="426" w:hanging="426"/>
        <w:jc w:val="both"/>
        <w:rPr>
          <w:rFonts w:ascii="Garamond" w:hAnsi="Garamond" w:cs="Times New Roman"/>
        </w:rPr>
      </w:pPr>
      <w:r w:rsidRPr="00AD3BCA">
        <w:rPr>
          <w:rFonts w:ascii="Garamond" w:hAnsi="Garamond" w:cs="Times New Roman"/>
        </w:rPr>
        <w:t>C s a n y t e l e k, 2018. május 15.</w:t>
      </w:r>
    </w:p>
    <w:p w:rsidR="00193F1A" w:rsidRPr="00AD3BCA" w:rsidRDefault="00193F1A" w:rsidP="003162CD">
      <w:pPr>
        <w:pStyle w:val="Nincstrkz"/>
        <w:ind w:left="426" w:hanging="426"/>
        <w:jc w:val="both"/>
        <w:rPr>
          <w:rFonts w:ascii="Garamond" w:hAnsi="Garamond" w:cs="Times New Roman"/>
        </w:rPr>
      </w:pPr>
    </w:p>
    <w:p w:rsidR="00193F1A" w:rsidRPr="00AD3BCA" w:rsidRDefault="00193F1A" w:rsidP="003162CD">
      <w:pPr>
        <w:pStyle w:val="Nincstrkz"/>
        <w:ind w:left="426" w:hanging="426"/>
        <w:jc w:val="both"/>
        <w:rPr>
          <w:rFonts w:ascii="Garamond" w:hAnsi="Garamond" w:cs="Times New Roman"/>
        </w:rPr>
      </w:pPr>
    </w:p>
    <w:p w:rsidR="00193F1A" w:rsidRPr="00AD3BCA" w:rsidRDefault="005D6864" w:rsidP="005D6864">
      <w:pPr>
        <w:pStyle w:val="Nincstrkz"/>
        <w:ind w:left="426" w:hanging="426"/>
        <w:jc w:val="center"/>
        <w:rPr>
          <w:rFonts w:ascii="Garamond" w:hAnsi="Garamond" w:cs="Times New Roman"/>
          <w:b/>
        </w:rPr>
      </w:pPr>
      <w:r w:rsidRPr="00AD3BCA">
        <w:rPr>
          <w:rFonts w:ascii="Garamond" w:hAnsi="Garamond" w:cs="Times New Roman"/>
          <w:b/>
        </w:rPr>
        <w:t>Csanytelek Község Önkormányzata</w:t>
      </w:r>
    </w:p>
    <w:p w:rsidR="005D6864" w:rsidRPr="00AD3BCA" w:rsidRDefault="005D6864" w:rsidP="005D6864">
      <w:pPr>
        <w:pStyle w:val="Nincstrkz"/>
        <w:ind w:left="426" w:hanging="426"/>
        <w:jc w:val="center"/>
        <w:rPr>
          <w:rFonts w:ascii="Garamond" w:hAnsi="Garamond" w:cs="Times New Roman"/>
        </w:rPr>
      </w:pPr>
      <w:r w:rsidRPr="00AD3BCA">
        <w:rPr>
          <w:rFonts w:ascii="Garamond" w:hAnsi="Garamond" w:cs="Times New Roman"/>
          <w:b/>
        </w:rPr>
        <w:t xml:space="preserve">Képviselő-testülete </w:t>
      </w:r>
    </w:p>
    <w:p w:rsidR="005D6864" w:rsidRPr="00AD3BCA" w:rsidRDefault="005D6864" w:rsidP="005D6864">
      <w:pPr>
        <w:pStyle w:val="Nincstrkz"/>
        <w:ind w:left="426" w:hanging="426"/>
        <w:jc w:val="center"/>
        <w:rPr>
          <w:rFonts w:ascii="Garamond" w:hAnsi="Garamond" w:cs="Times New Roman"/>
        </w:rPr>
      </w:pPr>
      <w:r w:rsidRPr="00AD3BCA">
        <w:rPr>
          <w:rFonts w:ascii="Garamond" w:hAnsi="Garamond" w:cs="Times New Roman"/>
        </w:rPr>
        <w:t>nevében, képviseletében</w:t>
      </w:r>
    </w:p>
    <w:p w:rsidR="005D6864" w:rsidRPr="00AD3BCA" w:rsidRDefault="005D6864" w:rsidP="005D6864">
      <w:pPr>
        <w:pStyle w:val="Nincstrkz"/>
        <w:ind w:left="426" w:hanging="426"/>
        <w:jc w:val="center"/>
        <w:rPr>
          <w:rFonts w:ascii="Garamond" w:hAnsi="Garamond" w:cs="Times New Roman"/>
        </w:rPr>
      </w:pPr>
    </w:p>
    <w:p w:rsidR="005D6864" w:rsidRPr="00AD3BCA" w:rsidRDefault="005D6864" w:rsidP="005D6864">
      <w:pPr>
        <w:pStyle w:val="Nincstrkz"/>
        <w:ind w:left="426" w:hanging="426"/>
        <w:jc w:val="center"/>
        <w:rPr>
          <w:rFonts w:ascii="Garamond" w:hAnsi="Garamond" w:cs="Times New Roman"/>
        </w:rPr>
      </w:pPr>
    </w:p>
    <w:p w:rsidR="005D6864" w:rsidRPr="00AD3BCA" w:rsidRDefault="005D6864" w:rsidP="005D6864">
      <w:pPr>
        <w:pStyle w:val="Nincstrkz"/>
        <w:ind w:left="426" w:hanging="426"/>
        <w:jc w:val="center"/>
        <w:rPr>
          <w:rFonts w:ascii="Garamond" w:hAnsi="Garamond" w:cs="Times New Roman"/>
        </w:rPr>
      </w:pPr>
    </w:p>
    <w:p w:rsidR="005D6864" w:rsidRPr="00AD3BCA" w:rsidRDefault="005D6864" w:rsidP="005D6864">
      <w:pPr>
        <w:pStyle w:val="Nincstrkz"/>
        <w:ind w:left="426" w:hanging="426"/>
        <w:jc w:val="center"/>
        <w:rPr>
          <w:rFonts w:ascii="Garamond" w:hAnsi="Garamond" w:cs="Times New Roman"/>
        </w:rPr>
      </w:pPr>
      <w:r w:rsidRPr="00AD3BCA">
        <w:rPr>
          <w:rFonts w:ascii="Garamond" w:hAnsi="Garamond" w:cs="Times New Roman"/>
        </w:rPr>
        <w:t>…………………………………………………….</w:t>
      </w:r>
    </w:p>
    <w:p w:rsidR="005D6864" w:rsidRPr="00AD3BCA" w:rsidRDefault="005D6864" w:rsidP="005D6864">
      <w:pPr>
        <w:pStyle w:val="Nincstrkz"/>
        <w:ind w:left="426" w:hanging="426"/>
        <w:jc w:val="center"/>
        <w:rPr>
          <w:rFonts w:ascii="Garamond" w:hAnsi="Garamond" w:cs="Times New Roman"/>
        </w:rPr>
      </w:pPr>
      <w:r w:rsidRPr="00AD3BCA">
        <w:rPr>
          <w:rFonts w:ascii="Garamond" w:hAnsi="Garamond" w:cs="Times New Roman"/>
        </w:rPr>
        <w:t xml:space="preserve">Forgó Henrik polgármester </w:t>
      </w:r>
    </w:p>
    <w:p w:rsidR="00F938F7" w:rsidRPr="00AD3BCA" w:rsidRDefault="00F938F7" w:rsidP="00F938F7">
      <w:pPr>
        <w:rPr>
          <w:rFonts w:ascii="Garamond" w:hAnsi="Garamond"/>
          <w:color w:val="000000" w:themeColor="text1"/>
        </w:rPr>
      </w:pPr>
    </w:p>
    <w:p w:rsidR="007A440B" w:rsidRPr="00AD3BCA" w:rsidRDefault="007A440B" w:rsidP="00C425C0">
      <w:pPr>
        <w:pStyle w:val="Nincstrkz"/>
        <w:jc w:val="both"/>
        <w:rPr>
          <w:rFonts w:ascii="Garamond" w:hAnsi="Garamond" w:cs="Times New Roman"/>
        </w:rPr>
      </w:pPr>
    </w:p>
    <w:sectPr w:rsidR="007A440B" w:rsidRPr="00AD3BCA" w:rsidSect="00A55627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77C" w:rsidRDefault="0014277C" w:rsidP="00A11265">
      <w:pPr>
        <w:spacing w:after="0" w:line="240" w:lineRule="auto"/>
      </w:pPr>
      <w:r>
        <w:separator/>
      </w:r>
    </w:p>
  </w:endnote>
  <w:endnote w:type="continuationSeparator" w:id="0">
    <w:p w:rsidR="0014277C" w:rsidRDefault="0014277C" w:rsidP="00A1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929825"/>
      <w:docPartObj>
        <w:docPartGallery w:val="Page Numbers (Bottom of Page)"/>
        <w:docPartUnique/>
      </w:docPartObj>
    </w:sdtPr>
    <w:sdtEndPr/>
    <w:sdtContent>
      <w:p w:rsidR="00A11265" w:rsidRDefault="00F37FB2">
        <w:pPr>
          <w:pStyle w:val="llb"/>
          <w:jc w:val="center"/>
        </w:pPr>
        <w:r>
          <w:fldChar w:fldCharType="begin"/>
        </w:r>
        <w:r w:rsidR="00924EEF">
          <w:instrText xml:space="preserve"> PAGE   \* MERGEFORMAT </w:instrText>
        </w:r>
        <w:r>
          <w:fldChar w:fldCharType="separate"/>
        </w:r>
        <w:r w:rsidR="000E7F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1265" w:rsidRDefault="00A1126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77C" w:rsidRDefault="0014277C" w:rsidP="00A11265">
      <w:pPr>
        <w:spacing w:after="0" w:line="240" w:lineRule="auto"/>
      </w:pPr>
      <w:r>
        <w:separator/>
      </w:r>
    </w:p>
  </w:footnote>
  <w:footnote w:type="continuationSeparator" w:id="0">
    <w:p w:rsidR="0014277C" w:rsidRDefault="0014277C" w:rsidP="00A1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17A"/>
    <w:multiLevelType w:val="hybridMultilevel"/>
    <w:tmpl w:val="9ED6F454"/>
    <w:lvl w:ilvl="0" w:tplc="83EA4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0103"/>
    <w:multiLevelType w:val="hybridMultilevel"/>
    <w:tmpl w:val="A27A8AB6"/>
    <w:lvl w:ilvl="0" w:tplc="0180FCD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81E96"/>
    <w:multiLevelType w:val="hybridMultilevel"/>
    <w:tmpl w:val="CCC2C484"/>
    <w:lvl w:ilvl="0" w:tplc="83EA462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F453C"/>
    <w:multiLevelType w:val="hybridMultilevel"/>
    <w:tmpl w:val="27A068BE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E37AC"/>
    <w:multiLevelType w:val="hybridMultilevel"/>
    <w:tmpl w:val="44BEB9C4"/>
    <w:lvl w:ilvl="0" w:tplc="2C48163C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452681"/>
    <w:multiLevelType w:val="multilevel"/>
    <w:tmpl w:val="BDE6B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6" w15:restartNumberingAfterBreak="0">
    <w:nsid w:val="33173430"/>
    <w:multiLevelType w:val="hybridMultilevel"/>
    <w:tmpl w:val="0F1280C6"/>
    <w:lvl w:ilvl="0" w:tplc="BF7ED93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26572"/>
    <w:multiLevelType w:val="hybridMultilevel"/>
    <w:tmpl w:val="30C21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31352"/>
    <w:multiLevelType w:val="hybridMultilevel"/>
    <w:tmpl w:val="1B38B4F6"/>
    <w:lvl w:ilvl="0" w:tplc="D64A6460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CC7D22"/>
    <w:multiLevelType w:val="hybridMultilevel"/>
    <w:tmpl w:val="3A1A85C0"/>
    <w:lvl w:ilvl="0" w:tplc="83EA4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82931"/>
    <w:multiLevelType w:val="hybridMultilevel"/>
    <w:tmpl w:val="846CAAFE"/>
    <w:lvl w:ilvl="0" w:tplc="4196850A">
      <w:start w:val="3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744E4"/>
    <w:multiLevelType w:val="hybridMultilevel"/>
    <w:tmpl w:val="DAA0B7FE"/>
    <w:lvl w:ilvl="0" w:tplc="6A18933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F32F38"/>
    <w:multiLevelType w:val="hybridMultilevel"/>
    <w:tmpl w:val="06AEBD1E"/>
    <w:lvl w:ilvl="0" w:tplc="B3D694F0">
      <w:start w:val="3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842A4"/>
    <w:multiLevelType w:val="hybridMultilevel"/>
    <w:tmpl w:val="D286055A"/>
    <w:lvl w:ilvl="0" w:tplc="FF4CD2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F7412E"/>
    <w:multiLevelType w:val="hybridMultilevel"/>
    <w:tmpl w:val="59B02266"/>
    <w:lvl w:ilvl="0" w:tplc="126E6F96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B3D8B"/>
    <w:multiLevelType w:val="multilevel"/>
    <w:tmpl w:val="96EA3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6" w15:restartNumberingAfterBreak="0">
    <w:nsid w:val="7DCF4CB2"/>
    <w:multiLevelType w:val="hybridMultilevel"/>
    <w:tmpl w:val="846CAAFE"/>
    <w:lvl w:ilvl="0" w:tplc="4196850A">
      <w:start w:val="3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14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16"/>
  </w:num>
  <w:num w:numId="13">
    <w:abstractNumId w:val="13"/>
  </w:num>
  <w:num w:numId="14">
    <w:abstractNumId w:val="15"/>
  </w:num>
  <w:num w:numId="15">
    <w:abstractNumId w:val="5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690"/>
    <w:rsid w:val="00000CB4"/>
    <w:rsid w:val="000055FD"/>
    <w:rsid w:val="00021898"/>
    <w:rsid w:val="000348B0"/>
    <w:rsid w:val="00036E67"/>
    <w:rsid w:val="00050EAB"/>
    <w:rsid w:val="00071ACD"/>
    <w:rsid w:val="000874C7"/>
    <w:rsid w:val="000A4572"/>
    <w:rsid w:val="000C36FF"/>
    <w:rsid w:val="000E7FD9"/>
    <w:rsid w:val="000F7A16"/>
    <w:rsid w:val="00114869"/>
    <w:rsid w:val="0013107B"/>
    <w:rsid w:val="0014277C"/>
    <w:rsid w:val="0014353D"/>
    <w:rsid w:val="00146711"/>
    <w:rsid w:val="00192690"/>
    <w:rsid w:val="00193F1A"/>
    <w:rsid w:val="001B7225"/>
    <w:rsid w:val="001C38E1"/>
    <w:rsid w:val="002021F2"/>
    <w:rsid w:val="00205ACA"/>
    <w:rsid w:val="00232EBC"/>
    <w:rsid w:val="00235F96"/>
    <w:rsid w:val="002538F7"/>
    <w:rsid w:val="002C4000"/>
    <w:rsid w:val="002F34B6"/>
    <w:rsid w:val="0031577D"/>
    <w:rsid w:val="003162CD"/>
    <w:rsid w:val="00334455"/>
    <w:rsid w:val="00354241"/>
    <w:rsid w:val="0038685F"/>
    <w:rsid w:val="003972D8"/>
    <w:rsid w:val="003A4FBA"/>
    <w:rsid w:val="003A7C6C"/>
    <w:rsid w:val="003E7DBE"/>
    <w:rsid w:val="004206CC"/>
    <w:rsid w:val="0042722C"/>
    <w:rsid w:val="004357CE"/>
    <w:rsid w:val="004531B7"/>
    <w:rsid w:val="00481D6D"/>
    <w:rsid w:val="004C79C9"/>
    <w:rsid w:val="004D6DEA"/>
    <w:rsid w:val="004F7B45"/>
    <w:rsid w:val="0050208E"/>
    <w:rsid w:val="0052585F"/>
    <w:rsid w:val="0053130A"/>
    <w:rsid w:val="00537016"/>
    <w:rsid w:val="00551C8C"/>
    <w:rsid w:val="00553579"/>
    <w:rsid w:val="0057679F"/>
    <w:rsid w:val="00583384"/>
    <w:rsid w:val="005B7D77"/>
    <w:rsid w:val="005C0F19"/>
    <w:rsid w:val="005D6864"/>
    <w:rsid w:val="00611F50"/>
    <w:rsid w:val="006240A5"/>
    <w:rsid w:val="00630B3C"/>
    <w:rsid w:val="00632C96"/>
    <w:rsid w:val="006752A1"/>
    <w:rsid w:val="006B1621"/>
    <w:rsid w:val="006B551D"/>
    <w:rsid w:val="006B6BF8"/>
    <w:rsid w:val="006B7C31"/>
    <w:rsid w:val="006D583C"/>
    <w:rsid w:val="006D6FF6"/>
    <w:rsid w:val="006E73E5"/>
    <w:rsid w:val="00707991"/>
    <w:rsid w:val="00732D4D"/>
    <w:rsid w:val="00740070"/>
    <w:rsid w:val="0077252A"/>
    <w:rsid w:val="00795F5A"/>
    <w:rsid w:val="00796F74"/>
    <w:rsid w:val="007A3B97"/>
    <w:rsid w:val="007A440B"/>
    <w:rsid w:val="007A6080"/>
    <w:rsid w:val="007C0268"/>
    <w:rsid w:val="007C3F38"/>
    <w:rsid w:val="007E7479"/>
    <w:rsid w:val="0080057C"/>
    <w:rsid w:val="00807E4A"/>
    <w:rsid w:val="0081436D"/>
    <w:rsid w:val="008212A7"/>
    <w:rsid w:val="00822483"/>
    <w:rsid w:val="0083011E"/>
    <w:rsid w:val="00834BFA"/>
    <w:rsid w:val="00847D99"/>
    <w:rsid w:val="008512B0"/>
    <w:rsid w:val="00851352"/>
    <w:rsid w:val="00856F9C"/>
    <w:rsid w:val="00863596"/>
    <w:rsid w:val="008638E2"/>
    <w:rsid w:val="008B32F4"/>
    <w:rsid w:val="008B4D63"/>
    <w:rsid w:val="008D3A30"/>
    <w:rsid w:val="008F3621"/>
    <w:rsid w:val="009137B3"/>
    <w:rsid w:val="00924EEF"/>
    <w:rsid w:val="009516CE"/>
    <w:rsid w:val="009766FA"/>
    <w:rsid w:val="009A52E7"/>
    <w:rsid w:val="009C0743"/>
    <w:rsid w:val="009D4396"/>
    <w:rsid w:val="00A11265"/>
    <w:rsid w:val="00A22B82"/>
    <w:rsid w:val="00A2645E"/>
    <w:rsid w:val="00A32B1C"/>
    <w:rsid w:val="00A55627"/>
    <w:rsid w:val="00A647F7"/>
    <w:rsid w:val="00A8610F"/>
    <w:rsid w:val="00A92C8C"/>
    <w:rsid w:val="00AB2DC4"/>
    <w:rsid w:val="00AD0A54"/>
    <w:rsid w:val="00AD3BCA"/>
    <w:rsid w:val="00AE137B"/>
    <w:rsid w:val="00AF3723"/>
    <w:rsid w:val="00B11B86"/>
    <w:rsid w:val="00B1456B"/>
    <w:rsid w:val="00B261B1"/>
    <w:rsid w:val="00B269B9"/>
    <w:rsid w:val="00B54793"/>
    <w:rsid w:val="00B700CF"/>
    <w:rsid w:val="00B77759"/>
    <w:rsid w:val="00B96224"/>
    <w:rsid w:val="00BC054A"/>
    <w:rsid w:val="00BE13C9"/>
    <w:rsid w:val="00C425C0"/>
    <w:rsid w:val="00CA0039"/>
    <w:rsid w:val="00CB3669"/>
    <w:rsid w:val="00CE10F5"/>
    <w:rsid w:val="00CF077B"/>
    <w:rsid w:val="00CF1B12"/>
    <w:rsid w:val="00D03AEA"/>
    <w:rsid w:val="00D06481"/>
    <w:rsid w:val="00D07C1D"/>
    <w:rsid w:val="00D14B2A"/>
    <w:rsid w:val="00D21877"/>
    <w:rsid w:val="00D406AB"/>
    <w:rsid w:val="00D53F33"/>
    <w:rsid w:val="00D53F84"/>
    <w:rsid w:val="00D62150"/>
    <w:rsid w:val="00D87E3B"/>
    <w:rsid w:val="00D914C0"/>
    <w:rsid w:val="00DB4595"/>
    <w:rsid w:val="00DD3814"/>
    <w:rsid w:val="00DD4754"/>
    <w:rsid w:val="00DE56BA"/>
    <w:rsid w:val="00DF1F84"/>
    <w:rsid w:val="00E00386"/>
    <w:rsid w:val="00E00DA5"/>
    <w:rsid w:val="00E149E8"/>
    <w:rsid w:val="00E75B48"/>
    <w:rsid w:val="00E9343E"/>
    <w:rsid w:val="00E9496A"/>
    <w:rsid w:val="00EA309B"/>
    <w:rsid w:val="00EB3EFF"/>
    <w:rsid w:val="00ED2A86"/>
    <w:rsid w:val="00EE5460"/>
    <w:rsid w:val="00EE7AF6"/>
    <w:rsid w:val="00F026C1"/>
    <w:rsid w:val="00F37FB2"/>
    <w:rsid w:val="00F767F2"/>
    <w:rsid w:val="00F83268"/>
    <w:rsid w:val="00F938F7"/>
    <w:rsid w:val="00FD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EE269F"/>
  <w15:docId w15:val="{F397B30D-CDD1-4CF1-B4D0-7FB6BE90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6E67"/>
  </w:style>
  <w:style w:type="paragraph" w:styleId="Cmsor1">
    <w:name w:val="heading 1"/>
    <w:basedOn w:val="Norml"/>
    <w:next w:val="Norml"/>
    <w:link w:val="Cmsor1Char"/>
    <w:qFormat/>
    <w:rsid w:val="008513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9269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9496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A1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11265"/>
  </w:style>
  <w:style w:type="paragraph" w:styleId="llb">
    <w:name w:val="footer"/>
    <w:basedOn w:val="Norml"/>
    <w:link w:val="llbChar"/>
    <w:uiPriority w:val="99"/>
    <w:unhideWhenUsed/>
    <w:rsid w:val="00A1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1265"/>
  </w:style>
  <w:style w:type="paragraph" w:styleId="NormlWeb">
    <w:name w:val="Normal (Web)"/>
    <w:basedOn w:val="Norml"/>
    <w:uiPriority w:val="99"/>
    <w:rsid w:val="0085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85135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51352"/>
    <w:rPr>
      <w:i/>
      <w:iCs/>
    </w:rPr>
  </w:style>
  <w:style w:type="character" w:styleId="Kiemels2">
    <w:name w:val="Strong"/>
    <w:basedOn w:val="Bekezdsalapbettpusa"/>
    <w:uiPriority w:val="22"/>
    <w:qFormat/>
    <w:rsid w:val="00B11B86"/>
    <w:rPr>
      <w:b/>
      <w:bCs/>
    </w:rPr>
  </w:style>
  <w:style w:type="paragraph" w:styleId="Listaszerbekezds">
    <w:name w:val="List Paragraph"/>
    <w:basedOn w:val="Norml"/>
    <w:uiPriority w:val="34"/>
    <w:qFormat/>
    <w:rsid w:val="00DF1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1018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Ákosi Ádám Gábor</dc:creator>
  <cp:lastModifiedBy>User</cp:lastModifiedBy>
  <cp:revision>73</cp:revision>
  <cp:lastPrinted>2018-05-10T11:54:00Z</cp:lastPrinted>
  <dcterms:created xsi:type="dcterms:W3CDTF">2018-05-14T15:26:00Z</dcterms:created>
  <dcterms:modified xsi:type="dcterms:W3CDTF">2018-09-19T07:56:00Z</dcterms:modified>
</cp:coreProperties>
</file>